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1D" w:rsidRPr="00AF601D" w:rsidRDefault="00AF601D" w:rsidP="00AF601D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F601D">
        <w:rPr>
          <w:rFonts w:ascii="Arial" w:eastAsia="Times New Roman" w:hAnsi="Arial" w:cs="Arial"/>
          <w:color w:val="72BC1B"/>
          <w:sz w:val="27"/>
          <w:szCs w:val="27"/>
          <w:bdr w:val="none" w:sz="0" w:space="0" w:color="auto" w:frame="1"/>
          <w:lang w:eastAsia="ru-RU"/>
        </w:rPr>
        <w:t>Уважаемые родители!</w:t>
      </w:r>
    </w:p>
    <w:p w:rsidR="00AF601D" w:rsidRPr="00AF601D" w:rsidRDefault="00AF601D" w:rsidP="00AF601D">
      <w:pPr>
        <w:spacing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 необходимо явиться к врачу-педиатру в детское отделение </w:t>
      </w:r>
      <w:r w:rsidRPr="00AF601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 12:00</w:t>
      </w: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Анализы должны быть сделаны за неделю до госпитализации по месту жительства. Если ваш ребенок заболел, вы обязаны сообщить об этом по телефону или письменно.</w:t>
      </w:r>
    </w:p>
    <w:p w:rsidR="00AF601D" w:rsidRPr="00AF601D" w:rsidRDefault="00AF601D" w:rsidP="00AF601D">
      <w:pPr>
        <w:spacing w:before="300" w:after="0" w:line="324" w:lineRule="atLeast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F60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СПИСОК НЕОБХОДИМЫХ АНАЛИЗОВ ПРИ ПОСТУПЛЕНИИ:</w:t>
      </w:r>
    </w:p>
    <w:p w:rsidR="00AF601D" w:rsidRPr="00AF601D" w:rsidRDefault="00AF601D" w:rsidP="00AF601D">
      <w:pPr>
        <w:numPr>
          <w:ilvl w:val="0"/>
          <w:numId w:val="1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 ребёнка</w:t>
      </w:r>
    </w:p>
    <w:p w:rsidR="00AF601D" w:rsidRPr="00AF601D" w:rsidRDefault="00AF601D" w:rsidP="00AF601D">
      <w:pPr>
        <w:numPr>
          <w:ilvl w:val="0"/>
          <w:numId w:val="1"/>
        </w:numPr>
        <w:spacing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клинический анализ </w:t>
      </w:r>
      <w:proofErr w:type="spellStart"/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крови+тромбоциты+гемосиндром</w:t>
      </w:r>
      <w:proofErr w:type="spellEnd"/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F601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(действителен 1 неделю)</w:t>
      </w:r>
    </w:p>
    <w:p w:rsidR="00AF601D" w:rsidRPr="00AF601D" w:rsidRDefault="00AF601D" w:rsidP="00AF601D">
      <w:pPr>
        <w:numPr>
          <w:ilvl w:val="0"/>
          <w:numId w:val="1"/>
        </w:numPr>
        <w:spacing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 мочи общий </w:t>
      </w:r>
      <w:r w:rsidRPr="00AF601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(действителен 1 неделю)</w:t>
      </w:r>
    </w:p>
    <w:p w:rsidR="00AF601D" w:rsidRPr="00AF601D" w:rsidRDefault="00AF601D" w:rsidP="00AF601D">
      <w:pPr>
        <w:numPr>
          <w:ilvl w:val="0"/>
          <w:numId w:val="1"/>
        </w:numPr>
        <w:spacing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анализ кала </w:t>
      </w:r>
      <w:proofErr w:type="gramStart"/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я</w:t>
      </w:r>
      <w:proofErr w:type="gramEnd"/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/глист </w:t>
      </w:r>
      <w:r w:rsidRPr="00AF601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(действителен 1 неделю)</w:t>
      </w: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энтеробиоз</w:t>
      </w:r>
    </w:p>
    <w:p w:rsidR="00AF601D" w:rsidRPr="00AF601D" w:rsidRDefault="00AF601D" w:rsidP="00AF601D">
      <w:pPr>
        <w:numPr>
          <w:ilvl w:val="0"/>
          <w:numId w:val="1"/>
        </w:numPr>
        <w:spacing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 на сахар в крови </w:t>
      </w:r>
      <w:r w:rsidRPr="00AF601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(действителен 1 месяц)</w:t>
      </w:r>
    </w:p>
    <w:p w:rsidR="00AF601D" w:rsidRPr="00AF601D" w:rsidRDefault="00AF601D" w:rsidP="00AF601D">
      <w:pPr>
        <w:numPr>
          <w:ilvl w:val="0"/>
          <w:numId w:val="1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 биохимии крови (</w:t>
      </w:r>
      <w:proofErr w:type="spellStart"/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протромбиновый</w:t>
      </w:r>
      <w:proofErr w:type="spellEnd"/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индекс, билирубин, холестерин, </w:t>
      </w:r>
      <w:proofErr w:type="spellStart"/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трансаминазы</w:t>
      </w:r>
      <w:proofErr w:type="spellEnd"/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общий белок, мочевина) (действителен 1 месяц).</w:t>
      </w:r>
    </w:p>
    <w:p w:rsidR="00AF601D" w:rsidRPr="00AF601D" w:rsidRDefault="00AF601D" w:rsidP="00AF601D">
      <w:pPr>
        <w:numPr>
          <w:ilvl w:val="0"/>
          <w:numId w:val="1"/>
        </w:numPr>
        <w:spacing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R-графия грудной клетки с описанием </w:t>
      </w:r>
      <w:r w:rsidRPr="00AF601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(действительна 1 год)</w:t>
      </w:r>
    </w:p>
    <w:p w:rsidR="00AF601D" w:rsidRPr="00AF601D" w:rsidRDefault="00AF601D" w:rsidP="00AF601D">
      <w:pPr>
        <w:numPr>
          <w:ilvl w:val="0"/>
          <w:numId w:val="1"/>
        </w:numPr>
        <w:spacing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ЭКГ с расшифровкой </w:t>
      </w:r>
      <w:r w:rsidRPr="00AF601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(действительна 1 месяц)</w:t>
      </w:r>
    </w:p>
    <w:p w:rsidR="00AF601D" w:rsidRPr="00AF601D" w:rsidRDefault="00AF601D" w:rsidP="00AF601D">
      <w:pPr>
        <w:numPr>
          <w:ilvl w:val="0"/>
          <w:numId w:val="1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справка о прививках с датой и № серии (за 2 месяца до операции не делать профилактических прививок). Детям, не имеющим вакцинации против кори, заключение врача-инфекциониста (решить вопрос о вакцинации или введении противокоревого </w:t>
      </w:r>
      <w:proofErr w:type="spellStart"/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гаммаглобулина</w:t>
      </w:r>
      <w:proofErr w:type="spellEnd"/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AF601D" w:rsidRPr="00AF601D" w:rsidRDefault="00AF601D" w:rsidP="00AF601D">
      <w:pPr>
        <w:numPr>
          <w:ilvl w:val="0"/>
          <w:numId w:val="1"/>
        </w:numPr>
        <w:spacing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анализы: RW, ВИЧ, австралийский антиген, гепатит С и B </w:t>
      </w:r>
      <w:r w:rsidRPr="00AF601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(действительны 3 месяца)</w:t>
      </w:r>
    </w:p>
    <w:p w:rsidR="00AF601D" w:rsidRPr="00AF601D" w:rsidRDefault="00AF601D" w:rsidP="00AF601D">
      <w:pPr>
        <w:numPr>
          <w:ilvl w:val="0"/>
          <w:numId w:val="1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группа крови, резус-фактор</w:t>
      </w:r>
    </w:p>
    <w:p w:rsidR="00AF601D" w:rsidRPr="00AF601D" w:rsidRDefault="00AF601D" w:rsidP="00AF601D">
      <w:pPr>
        <w:spacing w:before="300" w:after="0" w:line="324" w:lineRule="atLeast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F60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РЕБЕНОК ДОЛЖЕН ИМЕТЬ ПРИ СЕБЕ:</w:t>
      </w:r>
    </w:p>
    <w:p w:rsidR="00AF601D" w:rsidRPr="00AF601D" w:rsidRDefault="00AF601D" w:rsidP="00AF601D">
      <w:pPr>
        <w:numPr>
          <w:ilvl w:val="0"/>
          <w:numId w:val="2"/>
        </w:numPr>
        <w:spacing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заключение ЛОР-врача, стоматолога; невропатолога (заключение </w:t>
      </w:r>
      <w:r w:rsidRPr="00AF601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действительно 1 месяц</w:t>
      </w: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кардиолога (УЗИ сердца) (</w:t>
      </w:r>
      <w:r w:rsidRPr="00AF601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действительно 1 год</w:t>
      </w: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AF601D" w:rsidRPr="00AF601D" w:rsidRDefault="00AF601D" w:rsidP="00AF601D">
      <w:pPr>
        <w:numPr>
          <w:ilvl w:val="0"/>
          <w:numId w:val="2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заключение аллерголога, эндокринолога, ревматолога, нефролога по показаниям, если ребенок состоит на учете у этих специалистов</w:t>
      </w:r>
    </w:p>
    <w:p w:rsidR="00AF601D" w:rsidRPr="00AF601D" w:rsidRDefault="00AF601D" w:rsidP="00AF601D">
      <w:pPr>
        <w:numPr>
          <w:ilvl w:val="0"/>
          <w:numId w:val="2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подробная выписка от педиатра о развитии ребенка, перенесенных заболеваниях, причем детские инфекции с датой болезни, состоит ли ребенок на учете у других специалистов, если состоит, то подробная выписка от этого специалиста с рекомендациями и разрешением на операцию под общим наркозом</w:t>
      </w:r>
    </w:p>
    <w:p w:rsidR="00AF601D" w:rsidRPr="00AF601D" w:rsidRDefault="00AF601D" w:rsidP="00AF601D">
      <w:pPr>
        <w:numPr>
          <w:ilvl w:val="0"/>
          <w:numId w:val="2"/>
        </w:numPr>
        <w:spacing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 из школы и СЭС об отсутствии контактов с инфекционными больными за последние 3 недели (</w:t>
      </w:r>
      <w:r w:rsidRPr="00AF601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действительна 1-3 дня</w:t>
      </w: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(по школе, детскому саду, домашнему адресу)</w:t>
      </w:r>
    </w:p>
    <w:p w:rsidR="00AF601D" w:rsidRPr="00AF601D" w:rsidRDefault="00AF601D" w:rsidP="00AF601D">
      <w:pPr>
        <w:numPr>
          <w:ilvl w:val="0"/>
          <w:numId w:val="2"/>
        </w:numPr>
        <w:spacing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сопровождающему ребенка: паспорт, флюорография </w:t>
      </w:r>
      <w:r w:rsidRPr="00AF601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(действительна 1 год)</w:t>
      </w: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анализы: RW, ВИЧ, австралийский антиген, гепатит С и B (</w:t>
      </w:r>
      <w:r w:rsidRPr="00AF601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действительны 3 месяца</w:t>
      </w:r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при положительном результате - справка от инфекциониста), сведения о </w:t>
      </w:r>
      <w:proofErr w:type="spellStart"/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профпрививках</w:t>
      </w:r>
      <w:proofErr w:type="spellEnd"/>
      <w:r w:rsidRPr="00AF60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включая вакцинацию против кори. При отсутствии вакцинации против кори - заключение врача-инфекциониста о необходимости вакцинации</w:t>
      </w:r>
    </w:p>
    <w:p w:rsidR="002B7CD5" w:rsidRDefault="002B7CD5">
      <w:bookmarkStart w:id="0" w:name="_GoBack"/>
      <w:bookmarkEnd w:id="0"/>
    </w:p>
    <w:sectPr w:rsidR="002B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73"/>
    <w:multiLevelType w:val="multilevel"/>
    <w:tmpl w:val="F9E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11262"/>
    <w:multiLevelType w:val="multilevel"/>
    <w:tmpl w:val="C82E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0A"/>
    <w:rsid w:val="002B7CD5"/>
    <w:rsid w:val="00AF601D"/>
    <w:rsid w:val="00E3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1792A-9425-4B3C-99E6-018D078B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6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6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color1">
    <w:name w:val="text_color_1"/>
    <w:basedOn w:val="a0"/>
    <w:rsid w:val="00AF601D"/>
  </w:style>
  <w:style w:type="paragraph" w:styleId="a3">
    <w:name w:val="Normal (Web)"/>
    <w:basedOn w:val="a"/>
    <w:uiPriority w:val="99"/>
    <w:semiHidden/>
    <w:unhideWhenUsed/>
    <w:rsid w:val="00AF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01D"/>
    <w:rPr>
      <w:b/>
      <w:bCs/>
    </w:rPr>
  </w:style>
  <w:style w:type="character" w:styleId="a5">
    <w:name w:val="Emphasis"/>
    <w:basedOn w:val="a0"/>
    <w:uiPriority w:val="20"/>
    <w:qFormat/>
    <w:rsid w:val="00AF60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2019-08-01T06:30:00Z</dcterms:created>
  <dcterms:modified xsi:type="dcterms:W3CDTF">2019-08-01T06:30:00Z</dcterms:modified>
</cp:coreProperties>
</file>