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E4EC3" w14:textId="77777777" w:rsidR="00F71E25" w:rsidRDefault="00F71E25" w:rsidP="00F71E25">
      <w:pPr>
        <w:pStyle w:val="a3"/>
        <w:shd w:val="clear" w:color="auto" w:fill="E2F7FF"/>
        <w:spacing w:before="0" w:beforeAutospacing="0" w:after="0" w:afterAutospacing="0"/>
        <w:ind w:left="150" w:firstLine="45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>В соответствие с ФЗ №442 с 01.01.2015 года получателям социальных услуг с учетом их индивидуальных потребностей предоставляются следующие виды услуг:</w:t>
      </w:r>
    </w:p>
    <w:p w14:paraId="65805FFC" w14:textId="77777777" w:rsidR="00F71E25" w:rsidRDefault="00F71E25" w:rsidP="00F71E25">
      <w:pPr>
        <w:pStyle w:val="a3"/>
        <w:shd w:val="clear" w:color="auto" w:fill="E2F7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14:paraId="08EF3BE3" w14:textId="77777777" w:rsidR="00F71E25" w:rsidRDefault="00F71E25" w:rsidP="00F71E25">
      <w:pPr>
        <w:pStyle w:val="a3"/>
        <w:shd w:val="clear" w:color="auto" w:fill="E2F7FF"/>
        <w:spacing w:before="0" w:beforeAutospacing="0" w:after="0" w:afterAutospacing="0"/>
        <w:ind w:left="150" w:firstLine="45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>1. </w:t>
      </w:r>
      <w:r>
        <w:rPr>
          <w:rStyle w:val="a4"/>
          <w:rFonts w:ascii="Verdana" w:hAnsi="Verdana"/>
          <w:color w:val="000000"/>
          <w:sz w:val="21"/>
          <w:szCs w:val="21"/>
        </w:rPr>
        <w:t>социально-бытовые, </w:t>
      </w:r>
      <w:r>
        <w:rPr>
          <w:rFonts w:ascii="Verdana" w:hAnsi="Verdana"/>
          <w:color w:val="000000"/>
          <w:sz w:val="21"/>
          <w:szCs w:val="21"/>
        </w:rPr>
        <w:t>направленные на поддержание жизнедеятельности получателей социальных услуг;</w:t>
      </w:r>
    </w:p>
    <w:p w14:paraId="5CD9382C" w14:textId="77777777" w:rsidR="00F71E25" w:rsidRDefault="00F71E25" w:rsidP="00F71E25">
      <w:pPr>
        <w:pStyle w:val="a3"/>
        <w:shd w:val="clear" w:color="auto" w:fill="E2F7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14:paraId="144CDF7B" w14:textId="77777777" w:rsidR="00F71E25" w:rsidRDefault="00F71E25" w:rsidP="00F71E25">
      <w:pPr>
        <w:pStyle w:val="a3"/>
        <w:shd w:val="clear" w:color="auto" w:fill="E2F7FF"/>
        <w:spacing w:before="0" w:beforeAutospacing="0" w:after="0" w:afterAutospacing="0"/>
        <w:ind w:left="150" w:firstLine="45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>2. </w:t>
      </w:r>
      <w:r>
        <w:rPr>
          <w:rStyle w:val="a4"/>
          <w:rFonts w:ascii="Verdana" w:hAnsi="Verdana"/>
          <w:color w:val="000000"/>
          <w:sz w:val="21"/>
          <w:szCs w:val="21"/>
        </w:rPr>
        <w:t>социально-медицинские, </w:t>
      </w:r>
      <w:r>
        <w:rPr>
          <w:rFonts w:ascii="Verdana" w:hAnsi="Verdana"/>
          <w:color w:val="000000"/>
          <w:sz w:val="21"/>
          <w:szCs w:val="21"/>
        </w:rPr>
        <w:t xml:space="preserve">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</w:t>
      </w:r>
      <w:proofErr w:type="spellStart"/>
      <w:r>
        <w:rPr>
          <w:rFonts w:ascii="Verdana" w:hAnsi="Verdana"/>
          <w:color w:val="000000"/>
          <w:sz w:val="21"/>
          <w:szCs w:val="21"/>
        </w:rPr>
        <w:t>выяыления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отклонений в состоянии их здоровья;</w:t>
      </w:r>
    </w:p>
    <w:p w14:paraId="64262FF2" w14:textId="77777777" w:rsidR="00F71E25" w:rsidRDefault="00F71E25" w:rsidP="00F71E25">
      <w:pPr>
        <w:pStyle w:val="a3"/>
        <w:shd w:val="clear" w:color="auto" w:fill="E2F7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14:paraId="280A54F2" w14:textId="77777777" w:rsidR="00F71E25" w:rsidRDefault="00F71E25" w:rsidP="00F71E25">
      <w:pPr>
        <w:pStyle w:val="a3"/>
        <w:shd w:val="clear" w:color="auto" w:fill="E2F7FF"/>
        <w:spacing w:before="0" w:beforeAutospacing="0" w:after="0" w:afterAutospacing="0"/>
        <w:ind w:left="150" w:firstLine="45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>3. </w:t>
      </w:r>
      <w:r>
        <w:rPr>
          <w:rStyle w:val="a4"/>
          <w:rFonts w:ascii="Verdana" w:hAnsi="Verdana"/>
          <w:color w:val="000000"/>
          <w:sz w:val="21"/>
          <w:szCs w:val="21"/>
        </w:rPr>
        <w:t>социально-психологические, </w:t>
      </w:r>
      <w:r>
        <w:rPr>
          <w:rFonts w:ascii="Verdana" w:hAnsi="Verdana"/>
          <w:color w:val="000000"/>
          <w:sz w:val="21"/>
          <w:szCs w:val="21"/>
        </w:rPr>
        <w:t>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доверия;</w:t>
      </w:r>
    </w:p>
    <w:p w14:paraId="2F698F52" w14:textId="77777777" w:rsidR="00F71E25" w:rsidRDefault="00F71E25" w:rsidP="00F71E25">
      <w:pPr>
        <w:pStyle w:val="a3"/>
        <w:shd w:val="clear" w:color="auto" w:fill="E2F7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14:paraId="7FAC1A99" w14:textId="77777777" w:rsidR="00F71E25" w:rsidRDefault="00F71E25" w:rsidP="00F71E25">
      <w:pPr>
        <w:pStyle w:val="a3"/>
        <w:shd w:val="clear" w:color="auto" w:fill="E2F7FF"/>
        <w:spacing w:before="0" w:beforeAutospacing="0" w:after="0" w:afterAutospacing="0"/>
        <w:ind w:left="150" w:firstLine="45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>4. </w:t>
      </w:r>
      <w:r>
        <w:rPr>
          <w:rStyle w:val="a4"/>
          <w:rFonts w:ascii="Verdana" w:hAnsi="Verdana"/>
          <w:color w:val="000000"/>
          <w:sz w:val="21"/>
          <w:szCs w:val="21"/>
        </w:rPr>
        <w:t>социально-педагогические, </w:t>
      </w:r>
      <w:r>
        <w:rPr>
          <w:rFonts w:ascii="Verdana" w:hAnsi="Verdana"/>
          <w:color w:val="000000"/>
          <w:sz w:val="21"/>
          <w:szCs w:val="21"/>
        </w:rPr>
        <w:t>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детей;</w:t>
      </w:r>
    </w:p>
    <w:p w14:paraId="0885494F" w14:textId="77777777" w:rsidR="00F71E25" w:rsidRDefault="00F71E25" w:rsidP="00F71E25">
      <w:pPr>
        <w:pStyle w:val="a3"/>
        <w:shd w:val="clear" w:color="auto" w:fill="E2F7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14:paraId="7C5A1A90" w14:textId="77777777" w:rsidR="00F71E25" w:rsidRDefault="00F71E25" w:rsidP="00F71E25">
      <w:pPr>
        <w:pStyle w:val="a3"/>
        <w:shd w:val="clear" w:color="auto" w:fill="E2F7FF"/>
        <w:spacing w:before="0" w:beforeAutospacing="0" w:after="0" w:afterAutospacing="0"/>
        <w:ind w:left="150" w:firstLine="45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>5. </w:t>
      </w:r>
      <w:r>
        <w:rPr>
          <w:rStyle w:val="a4"/>
          <w:rFonts w:ascii="Verdana" w:hAnsi="Verdana"/>
          <w:color w:val="000000"/>
          <w:sz w:val="21"/>
          <w:szCs w:val="21"/>
        </w:rPr>
        <w:t>социально-трудовые, </w:t>
      </w:r>
      <w:r>
        <w:rPr>
          <w:rFonts w:ascii="Verdana" w:hAnsi="Verdana"/>
          <w:color w:val="000000"/>
          <w:sz w:val="21"/>
          <w:szCs w:val="21"/>
        </w:rPr>
        <w:t>направленные на оказание помощи в трудоустройстве и в решении других проблем, связанных с трудовой адаптацией;</w:t>
      </w:r>
    </w:p>
    <w:p w14:paraId="27B9EF5D" w14:textId="77777777" w:rsidR="00F71E25" w:rsidRDefault="00F71E25" w:rsidP="00F71E25">
      <w:pPr>
        <w:pStyle w:val="a3"/>
        <w:shd w:val="clear" w:color="auto" w:fill="E2F7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14:paraId="23208FBD" w14:textId="77777777" w:rsidR="00F71E25" w:rsidRDefault="00F71E25" w:rsidP="00F71E25">
      <w:pPr>
        <w:pStyle w:val="a3"/>
        <w:shd w:val="clear" w:color="auto" w:fill="E2F7FF"/>
        <w:spacing w:before="0" w:beforeAutospacing="0" w:after="0" w:afterAutospacing="0"/>
        <w:ind w:left="150" w:firstLine="45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>6. </w:t>
      </w:r>
      <w:r>
        <w:rPr>
          <w:rStyle w:val="a4"/>
          <w:rFonts w:ascii="Verdana" w:hAnsi="Verdana"/>
          <w:color w:val="000000"/>
          <w:sz w:val="21"/>
          <w:szCs w:val="21"/>
        </w:rPr>
        <w:t>социально-правовые, </w:t>
      </w:r>
      <w:r>
        <w:rPr>
          <w:rFonts w:ascii="Verdana" w:hAnsi="Verdana"/>
          <w:color w:val="000000"/>
          <w:sz w:val="21"/>
          <w:szCs w:val="21"/>
        </w:rPr>
        <w:t>направленные на оказание помощи в получении юридических услуг, в том числе бесплатно, в защите прав и законных интересов получателей социальных услуг;</w:t>
      </w:r>
    </w:p>
    <w:p w14:paraId="33370E0B" w14:textId="77777777" w:rsidR="00F71E25" w:rsidRDefault="00F71E25" w:rsidP="00F71E25">
      <w:pPr>
        <w:pStyle w:val="a3"/>
        <w:shd w:val="clear" w:color="auto" w:fill="E2F7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14:paraId="6222814E" w14:textId="77777777" w:rsidR="00F71E25" w:rsidRDefault="00F71E25" w:rsidP="00F71E25">
      <w:pPr>
        <w:pStyle w:val="a3"/>
        <w:shd w:val="clear" w:color="auto" w:fill="E2F7FF"/>
        <w:spacing w:before="0" w:beforeAutospacing="0" w:after="0" w:afterAutospacing="0"/>
        <w:ind w:left="150" w:firstLine="45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>7. </w:t>
      </w:r>
      <w:r>
        <w:rPr>
          <w:rStyle w:val="a4"/>
          <w:rFonts w:ascii="Verdana" w:hAnsi="Verdana"/>
          <w:color w:val="000000"/>
          <w:sz w:val="21"/>
          <w:szCs w:val="21"/>
        </w:rPr>
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</w:r>
    </w:p>
    <w:p w14:paraId="7A1502E5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A30"/>
    <w:rsid w:val="001C5A30"/>
    <w:rsid w:val="007914E2"/>
    <w:rsid w:val="00F7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645F2-7FC1-4F8C-BE0F-C85BDE970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1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1E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8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2019-07-24T11:07:00Z</dcterms:created>
  <dcterms:modified xsi:type="dcterms:W3CDTF">2019-07-24T11:07:00Z</dcterms:modified>
</cp:coreProperties>
</file>