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00" w:rsidRPr="00720500" w:rsidRDefault="00720500" w:rsidP="00720500">
      <w:pPr>
        <w:shd w:val="clear" w:color="auto" w:fill="FFFFFF"/>
        <w:spacing w:before="450" w:after="18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pacing w:val="-5"/>
          <w:sz w:val="51"/>
          <w:szCs w:val="51"/>
          <w:lang w:eastAsia="ru-RU"/>
        </w:rPr>
      </w:pPr>
      <w:r w:rsidRPr="00720500">
        <w:rPr>
          <w:rFonts w:ascii="Helvetica" w:eastAsia="Times New Roman" w:hAnsi="Helvetica" w:cs="Helvetica"/>
          <w:b/>
          <w:bCs/>
          <w:color w:val="333333"/>
          <w:spacing w:val="-5"/>
          <w:sz w:val="51"/>
          <w:szCs w:val="51"/>
          <w:lang w:eastAsia="ru-RU"/>
        </w:rPr>
        <w:t>ПРАВИЛА ЗАПИСИ НА ПРИЕМ</w:t>
      </w:r>
    </w:p>
    <w:p w:rsidR="00720500" w:rsidRPr="00720500" w:rsidRDefault="00720500" w:rsidP="007205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720500">
        <w:rPr>
          <w:rFonts w:ascii="Helvetica" w:eastAsia="Times New Roman" w:hAnsi="Helvetica" w:cs="Helvetica"/>
          <w:color w:val="333333"/>
          <w:sz w:val="42"/>
          <w:szCs w:val="42"/>
          <w:bdr w:val="none" w:sz="0" w:space="0" w:color="auto" w:frame="1"/>
          <w:lang w:eastAsia="ru-RU"/>
        </w:rPr>
        <w:t>к врачам-специалистам, оказывающим первичную специализированную медико-санитарную помощь (врачу-кардиологу, врачу-неврологу, врачу-офтальмологу, врачу-эндокринологу)</w:t>
      </w:r>
    </w:p>
    <w:p w:rsidR="00720500" w:rsidRPr="00720500" w:rsidRDefault="00720500" w:rsidP="00720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Правила (предварительной) записи на прием к врачам-специалистам, оказывающим первичную специализированную медико-санитарную помощь (врачу-кардиологу, врачу-неврологу, врачу-офтальмологу, врачу-эндокринологу) распространяются на оказание медицинской помощи в плановом порядке.</w:t>
      </w:r>
    </w:p>
    <w:p w:rsidR="00720500" w:rsidRPr="00720500" w:rsidRDefault="00720500" w:rsidP="00720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Предварительная запись на прием к врачу-специалисту осуществляется в поликлинике №1 на ст. Волховстрой (ул. Воронежская, д. 1) в рабочие дни с 08:00 до 17:00:</w:t>
      </w:r>
    </w:p>
    <w:p w:rsidR="00720500" w:rsidRPr="00720500" w:rsidRDefault="00720500" w:rsidP="007205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при личном обращении гражданина и его представителя в регистратуру;</w:t>
      </w:r>
    </w:p>
    <w:p w:rsidR="00720500" w:rsidRPr="00720500" w:rsidRDefault="00720500" w:rsidP="007205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при обращении гражданина или его представителя в регистратуру по телефону </w:t>
      </w: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br/>
        <w:t>8 (81363) 7-28-22.</w:t>
      </w:r>
    </w:p>
    <w:p w:rsidR="00720500" w:rsidRPr="00720500" w:rsidRDefault="00720500" w:rsidP="007205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При личном обращении за первичную специализированную медико-санитарную помощь при себе необходимо иметь:</w:t>
      </w:r>
    </w:p>
    <w:p w:rsidR="00720500" w:rsidRPr="00720500" w:rsidRDefault="00720500" w:rsidP="0072050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документ, удостоверяющий личность (паспорт);</w:t>
      </w:r>
    </w:p>
    <w:p w:rsidR="00720500" w:rsidRPr="00720500" w:rsidRDefault="00720500" w:rsidP="0072050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полис обязательного медицинского страхования (ОМС);</w:t>
      </w:r>
    </w:p>
    <w:p w:rsidR="00720500" w:rsidRPr="00720500" w:rsidRDefault="00720500" w:rsidP="0072050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страховое свидетельство государственного пенсионного страхования (СНИЛС);</w:t>
      </w:r>
    </w:p>
    <w:p w:rsidR="00720500" w:rsidRPr="00720500" w:rsidRDefault="00720500" w:rsidP="0072050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направление на консультацию к врачу-специалисту (при наличии).</w:t>
      </w:r>
    </w:p>
    <w:p w:rsidR="00720500" w:rsidRPr="00720500" w:rsidRDefault="00720500" w:rsidP="007205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При предварительной записи на прием любым из указанных способов (по телефону или при личном обращении в регистратуру) медицинский регистратор резервирует дату и время приема, предварительно согласовав ее с заявителем, а также сообщает фамилию, имя, отчество врача и наименование его специальности.</w:t>
      </w:r>
    </w:p>
    <w:p w:rsidR="00720500" w:rsidRPr="00720500" w:rsidRDefault="00720500" w:rsidP="007205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В назначенный день приема гражданин не позднее, чем за 20 минут до назначенного времени, должен обратиться в регистратуру НУЗ «Отделенческая больница на ст. Волховстрой ОАО «РЖД» и предъявить документы, указанные в пункте 3 настоящий Правил. Далее пациенту рекомендуется подойти к кабинету врача-специалиста за 10 минут до назначенного времени. Допускается отклонение между временем предварительной записи на прием и фактическим временем приема до 30 минут за исключением случаев, когда медицинский работник участвует в оказании неотложной или экстренной медицинской помощи.</w:t>
      </w:r>
    </w:p>
    <w:p w:rsidR="00720500" w:rsidRPr="00720500" w:rsidRDefault="00720500" w:rsidP="007205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Если прием врачом в назначенную дату (время) невозможен после того, как запись к данному врачу произведена, регистратор информирует гражданина или представителя по телефону, при этом уведомив о возможности записи на прием к другому врачу в назначенный день, либо записи к врачу в другой день.</w:t>
      </w:r>
    </w:p>
    <w:p w:rsidR="00720500" w:rsidRPr="00720500" w:rsidRDefault="00720500" w:rsidP="007205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Правом внеочередного получения медицинской помощи пользуются следующие категории граждан (при предъявлении удостоверения единого образца, установленного федеральным законодательством):</w:t>
      </w:r>
    </w:p>
    <w:p w:rsidR="00720500" w:rsidRPr="00720500" w:rsidRDefault="00720500" w:rsidP="007205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беременные женщины;</w:t>
      </w:r>
    </w:p>
    <w:p w:rsidR="00720500" w:rsidRPr="00720500" w:rsidRDefault="00720500" w:rsidP="007205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инвалиды войны и граждане других категорий, предусмотренных статьями 14-19 и 21 Федерального закона от 12.01.1995 №5 ФЗ «О ветеранах»;</w:t>
      </w:r>
    </w:p>
    <w:p w:rsidR="00720500" w:rsidRPr="00720500" w:rsidRDefault="00720500" w:rsidP="007205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граждане РФ, награжденные знаком «Почетный донор России»;</w:t>
      </w:r>
    </w:p>
    <w:p w:rsidR="00720500" w:rsidRPr="00720500" w:rsidRDefault="00720500" w:rsidP="007205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граждане России, удостоенные званий Героя Советского Союза, Героя Российской Федерации;</w:t>
      </w:r>
    </w:p>
    <w:p w:rsidR="00720500" w:rsidRPr="00720500" w:rsidRDefault="00720500" w:rsidP="007205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2050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иные категории граждан, имеющие право внеочередного получения медицинской помощи в соответствии с действующим законодательством.</w:t>
      </w:r>
    </w:p>
    <w:p w:rsidR="0005741C" w:rsidRDefault="0005741C">
      <w:bookmarkStart w:id="0" w:name="_GoBack"/>
      <w:bookmarkEnd w:id="0"/>
    </w:p>
    <w:sectPr w:rsidR="0005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95B"/>
    <w:multiLevelType w:val="multilevel"/>
    <w:tmpl w:val="A332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5E46"/>
    <w:multiLevelType w:val="multilevel"/>
    <w:tmpl w:val="D91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D11A0"/>
    <w:multiLevelType w:val="multilevel"/>
    <w:tmpl w:val="D0F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797CD8"/>
    <w:multiLevelType w:val="multilevel"/>
    <w:tmpl w:val="8A0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33B5A"/>
    <w:multiLevelType w:val="multilevel"/>
    <w:tmpl w:val="336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611810"/>
    <w:multiLevelType w:val="multilevel"/>
    <w:tmpl w:val="9B2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C"/>
    <w:rsid w:val="0005741C"/>
    <w:rsid w:val="00720500"/>
    <w:rsid w:val="00A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0110-D7B6-4673-ACAF-09FFE8BB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0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2019-07-26T13:32:00Z</dcterms:created>
  <dcterms:modified xsi:type="dcterms:W3CDTF">2019-07-26T13:32:00Z</dcterms:modified>
</cp:coreProperties>
</file>