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b/>
          <w:bCs/>
          <w:color w:val="111111"/>
          <w:sz w:val="21"/>
          <w:szCs w:val="21"/>
          <w:lang w:eastAsia="ru-RU"/>
        </w:rPr>
        <w:t>ДОВРАЧЕБНАЯ МЕДИЦИНСКАЯ ПОМОЩЬ: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организации сестринского дела,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сестринскому делу,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физиотерапии,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лабораторной диагностике,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медицинской статиске,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диетологии,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по медицинским осмотрам (предрейсовым, послерейсовым)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 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b/>
          <w:bCs/>
          <w:color w:val="111111"/>
          <w:sz w:val="21"/>
          <w:szCs w:val="21"/>
          <w:lang w:eastAsia="ru-RU"/>
        </w:rPr>
        <w:t>АМБУЛАТОРНО — ПОЛИКЛИНИЧЕСКАЯ ПЕРВИЧНАЯ И СПЕЦИАЛИЗИРОВАННАЯ МЕДИЦИНСКАЯ ПОМОЩЬ: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осуществление первичной медико — санитарной помощи по клинической лабораторной диагностике.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общественному здоровью и организации здравоохранения,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функциональной диагностике,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экспертизе временной нетрудоспособности,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осуществление специализированной медицинской помощи по: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психиатрии,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психитерапии,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экспертизе временной нетрудоспособности,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экспертизе на право владения оружием,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оказание специализированной помощи больным с психическими расстройствами и расстройствами поведения в условиях дневного стационара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 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b/>
          <w:bCs/>
          <w:color w:val="111111"/>
          <w:sz w:val="21"/>
          <w:szCs w:val="21"/>
          <w:lang w:eastAsia="ru-RU"/>
        </w:rPr>
        <w:t>СТАЦИОНАРНАЯ ПЕРВИЧНАЯ И СПЕЦИАЛИЗИРОВАННАЯ МЕДИЦИНСКАЯ ПОМОЩЬ: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осуществление стационарной медицинской помощи, в том числе: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осуществление первичной медико — санитарно помощи по анестезиологии и реаниматологии,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клинической лабораторной диагностике,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неврологии,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общественному здоровью и организации здравоохранения,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терапии,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функциональной диагностике,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экспертизе временной нетрудоспособности,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осуществление специализированной медицинской помощи по: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общественному здоровью и организации здравоохранения,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психиатрии,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lastRenderedPageBreak/>
        <w:t>· психотерапии,</w:t>
      </w:r>
    </w:p>
    <w:p w:rsidR="00D61261" w:rsidRPr="00D61261" w:rsidRDefault="00D61261" w:rsidP="00D612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D61261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· экспертизе временной нетрудоспособности</w:t>
      </w:r>
    </w:p>
    <w:tbl>
      <w:tblPr>
        <w:tblW w:w="11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0"/>
        <w:gridCol w:w="1930"/>
      </w:tblGrid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Цена(руб.)</w:t>
            </w: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специализированной медицинской помощи по психиатрии: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осмотр на профпригодность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209-50</w:t>
            </w: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осмотр на предмет возможности управления транспортным средством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209-50</w:t>
            </w: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на право владения оружием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209-50</w:t>
            </w: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Осмотр на профпригодность для осуществления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1107-58</w:t>
            </w: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Электроэнцефалографическое исследование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837-93</w:t>
            </w:r>
          </w:p>
        </w:tc>
      </w:tr>
      <w:tr w:rsidR="00D61261" w:rsidRPr="00D61261" w:rsidTr="00D61261">
        <w:tc>
          <w:tcPr>
            <w:tcW w:w="415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Консультация медицинского психолога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61261" w:rsidRPr="00D61261" w:rsidRDefault="00D61261" w:rsidP="00D6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459-13</w:t>
            </w:r>
          </w:p>
        </w:tc>
      </w:tr>
    </w:tbl>
    <w:p w:rsidR="00A02C27" w:rsidRDefault="00A02C27">
      <w:bookmarkStart w:id="0" w:name="_GoBack"/>
      <w:bookmarkEnd w:id="0"/>
    </w:p>
    <w:sectPr w:rsidR="00A0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F"/>
    <w:rsid w:val="004248EF"/>
    <w:rsid w:val="00A02C27"/>
    <w:rsid w:val="00D6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DA40-005C-4371-B43B-3D216B7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2019-08-29T13:38:00Z</dcterms:created>
  <dcterms:modified xsi:type="dcterms:W3CDTF">2019-08-29T13:38:00Z</dcterms:modified>
</cp:coreProperties>
</file>