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FD2A7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Распорядок дня:</w:t>
      </w:r>
    </w:p>
    <w:p w14:paraId="1340F5E9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br/>
        <w:t>  6-00 - Подъем</w:t>
      </w:r>
      <w:r>
        <w:rPr>
          <w:rFonts w:ascii="Arial" w:hAnsi="Arial" w:cs="Arial"/>
          <w:color w:val="353535"/>
          <w:sz w:val="21"/>
          <w:szCs w:val="21"/>
        </w:rPr>
        <w:br/>
        <w:t>  6-00 - 7-00 - Утренний туалет, измерение температуры, проветривание палат, взятие анализов</w:t>
      </w:r>
      <w:r>
        <w:rPr>
          <w:rFonts w:ascii="Arial" w:hAnsi="Arial" w:cs="Arial"/>
          <w:color w:val="353535"/>
          <w:sz w:val="21"/>
          <w:szCs w:val="21"/>
        </w:rPr>
        <w:br/>
        <w:t>  7-00 - 8-30 - Раздача лекарств, кварцевание палат</w:t>
      </w:r>
      <w:r>
        <w:rPr>
          <w:rFonts w:ascii="Arial" w:hAnsi="Arial" w:cs="Arial"/>
          <w:color w:val="353535"/>
          <w:sz w:val="21"/>
          <w:szCs w:val="21"/>
        </w:rPr>
        <w:br/>
        <w:t>  8-30 - 9-30 - Завтрак</w:t>
      </w:r>
      <w:r>
        <w:rPr>
          <w:rFonts w:ascii="Arial" w:hAnsi="Arial" w:cs="Arial"/>
          <w:color w:val="353535"/>
          <w:sz w:val="21"/>
          <w:szCs w:val="21"/>
        </w:rPr>
        <w:br/>
        <w:t>9-30 - 13-00 - Обход врачей, выполнение лечебных назначений</w:t>
      </w:r>
    </w:p>
    <w:p w14:paraId="3E26A9B0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Style w:val="a4"/>
          <w:rFonts w:ascii="Arial" w:hAnsi="Arial" w:cs="Arial"/>
          <w:color w:val="353535"/>
          <w:sz w:val="21"/>
          <w:szCs w:val="21"/>
        </w:rPr>
        <w:t>11-00 - 13-00 - Посещение родственников</w:t>
      </w:r>
      <w:r>
        <w:rPr>
          <w:rFonts w:ascii="Arial" w:hAnsi="Arial" w:cs="Arial"/>
          <w:color w:val="353535"/>
          <w:sz w:val="21"/>
          <w:szCs w:val="21"/>
        </w:rPr>
        <w:br/>
      </w:r>
      <w:r>
        <w:rPr>
          <w:rFonts w:ascii="Tahoma" w:hAnsi="Tahoma" w:cs="Tahoma"/>
          <w:color w:val="353535"/>
          <w:sz w:val="21"/>
          <w:szCs w:val="21"/>
        </w:rPr>
        <w:t>13-00 - 14-00 - Обед</w:t>
      </w:r>
    </w:p>
    <w:p w14:paraId="6C4887B2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Style w:val="a4"/>
          <w:rFonts w:ascii="Arial" w:hAnsi="Arial" w:cs="Arial"/>
          <w:color w:val="353535"/>
          <w:sz w:val="21"/>
          <w:szCs w:val="21"/>
        </w:rPr>
        <w:t>14-00 - 15-00 - Беседы лечащих врачей с родственниками больных </w:t>
      </w:r>
      <w:r>
        <w:rPr>
          <w:rFonts w:ascii="Arial" w:hAnsi="Arial" w:cs="Arial"/>
          <w:color w:val="353535"/>
          <w:sz w:val="21"/>
          <w:szCs w:val="21"/>
        </w:rPr>
        <w:br/>
      </w:r>
      <w:r>
        <w:rPr>
          <w:rFonts w:ascii="Tahoma" w:hAnsi="Tahoma" w:cs="Tahoma"/>
          <w:color w:val="353535"/>
          <w:sz w:val="21"/>
          <w:szCs w:val="21"/>
        </w:rPr>
        <w:t>14-30 - 16-30 - Тихий час</w:t>
      </w:r>
      <w:r>
        <w:rPr>
          <w:rFonts w:ascii="Arial" w:hAnsi="Arial" w:cs="Arial"/>
          <w:color w:val="353535"/>
          <w:sz w:val="21"/>
          <w:szCs w:val="21"/>
        </w:rPr>
        <w:br/>
      </w:r>
      <w:r>
        <w:rPr>
          <w:rFonts w:ascii="Tahoma" w:hAnsi="Tahoma" w:cs="Tahoma"/>
          <w:color w:val="353535"/>
          <w:sz w:val="21"/>
          <w:szCs w:val="21"/>
        </w:rPr>
        <w:t>16-00 - 17-00 - Измерение температуры</w:t>
      </w:r>
    </w:p>
    <w:p w14:paraId="358AB1CC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Style w:val="a4"/>
          <w:rFonts w:ascii="Tahoma" w:hAnsi="Tahoma" w:cs="Tahoma"/>
          <w:color w:val="353535"/>
          <w:sz w:val="21"/>
          <w:szCs w:val="21"/>
        </w:rPr>
        <w:t>17-00 - 19-00 - Посещение родственников</w:t>
      </w:r>
    </w:p>
    <w:p w14:paraId="24D3BBF3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18-00 - 18-30 - Раздача лекарств, кварцевание палат</w:t>
      </w:r>
    </w:p>
    <w:p w14:paraId="69DE0EC6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18-00 - 19-00 - Ужин</w:t>
      </w:r>
    </w:p>
    <w:p w14:paraId="06E9B64C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19-00 - 21-00 - Выполнение врачебных назначений</w:t>
      </w:r>
      <w:r>
        <w:rPr>
          <w:rFonts w:ascii="Arial" w:hAnsi="Arial" w:cs="Arial"/>
          <w:color w:val="353535"/>
          <w:sz w:val="21"/>
          <w:szCs w:val="21"/>
        </w:rPr>
        <w:br/>
      </w:r>
      <w:r>
        <w:rPr>
          <w:rFonts w:ascii="Tahoma" w:hAnsi="Tahoma" w:cs="Tahoma"/>
          <w:color w:val="353535"/>
          <w:sz w:val="21"/>
          <w:szCs w:val="21"/>
        </w:rPr>
        <w:t>21-00 - 22-00 - Вечерний туалет</w:t>
      </w:r>
      <w:r>
        <w:rPr>
          <w:rFonts w:ascii="Arial" w:hAnsi="Arial" w:cs="Arial"/>
          <w:color w:val="353535"/>
          <w:sz w:val="21"/>
          <w:szCs w:val="21"/>
        </w:rPr>
        <w:br/>
      </w:r>
      <w:r>
        <w:rPr>
          <w:rFonts w:ascii="Tahoma" w:hAnsi="Tahoma" w:cs="Tahoma"/>
          <w:color w:val="353535"/>
          <w:sz w:val="21"/>
          <w:szCs w:val="21"/>
        </w:rPr>
        <w:t>22-00 - Сон</w:t>
      </w:r>
    </w:p>
    <w:p w14:paraId="4F033875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4999B8D8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Style w:val="a4"/>
          <w:rFonts w:ascii="Tahoma" w:hAnsi="Tahoma" w:cs="Tahoma"/>
          <w:color w:val="353535"/>
          <w:sz w:val="21"/>
          <w:szCs w:val="21"/>
        </w:rPr>
        <w:t>Регламент продуктовых передач:</w:t>
      </w:r>
    </w:p>
    <w:p w14:paraId="2955163B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Style w:val="a4"/>
          <w:rFonts w:ascii="Tahoma" w:hAnsi="Tahoma" w:cs="Tahoma"/>
          <w:color w:val="353535"/>
          <w:sz w:val="21"/>
          <w:szCs w:val="21"/>
        </w:rPr>
        <w:t>З А П Р Е Щ А Е Т С Я П Е Р Е Д А Ч А :</w:t>
      </w:r>
    </w:p>
    <w:p w14:paraId="40428E28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54545B43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1. - пельменей, блинчиков, беляшей с мясом.</w:t>
      </w:r>
    </w:p>
    <w:p w14:paraId="433E0529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2. - заправленных винегретов, салатов / овощных, рыбных, мясных./</w:t>
      </w:r>
    </w:p>
    <w:p w14:paraId="3D58DE58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3. - кондитерских изделий с заварным кремом и кремом из сливок.</w:t>
      </w:r>
    </w:p>
    <w:p w14:paraId="1556B7C1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4. - бутербродов с колбасой, ветчиной, рыбой и т.д.</w:t>
      </w:r>
    </w:p>
    <w:p w14:paraId="3AD41C2A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5. - простокваши / самоквасов/.</w:t>
      </w:r>
    </w:p>
    <w:p w14:paraId="764941CF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6. - сырых яиц.</w:t>
      </w:r>
    </w:p>
    <w:p w14:paraId="736E9822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353535"/>
          <w:sz w:val="21"/>
          <w:szCs w:val="21"/>
        </w:rPr>
        <w:t> </w:t>
      </w:r>
    </w:p>
    <w:p w14:paraId="74CF4CF4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353535"/>
          <w:sz w:val="21"/>
          <w:szCs w:val="21"/>
        </w:rPr>
        <w:t>Сроки хранения продуктов .</w:t>
      </w:r>
    </w:p>
    <w:p w14:paraId="4FC82F8A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</w:t>
      </w:r>
    </w:p>
    <w:p w14:paraId="4DD4A78F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1. Мясо, язык, / отварные / не более 24 часов /с момента приготовления /</w:t>
      </w:r>
    </w:p>
    <w:p w14:paraId="722CFE66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2. Птица отварная /тушками, частями тушек/ 48 часов</w:t>
      </w:r>
      <w:r>
        <w:rPr>
          <w:rFonts w:ascii="Arial" w:hAnsi="Arial" w:cs="Arial"/>
          <w:color w:val="353535"/>
          <w:sz w:val="21"/>
          <w:szCs w:val="21"/>
        </w:rPr>
        <w:t> </w:t>
      </w:r>
    </w:p>
    <w:p w14:paraId="43288D02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3. Колбасы вареные, вырабатываемые по ГОСТу:</w:t>
      </w:r>
    </w:p>
    <w:p w14:paraId="05B66C9B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- высшего и первого сорта 72 часа</w:t>
      </w:r>
    </w:p>
    <w:p w14:paraId="427138D8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- второго сорта 48часов</w:t>
      </w:r>
      <w:r>
        <w:rPr>
          <w:rFonts w:ascii="Arial" w:hAnsi="Arial" w:cs="Arial"/>
          <w:color w:val="353535"/>
          <w:sz w:val="21"/>
          <w:szCs w:val="21"/>
        </w:rPr>
        <w:t> </w:t>
      </w:r>
    </w:p>
    <w:p w14:paraId="0C9E9BB3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4. Сосиски, сардельки вареные, хлеба мясные, 72 часа</w:t>
      </w:r>
    </w:p>
    <w:p w14:paraId="3BC7E4B7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5. Продукты мясные вареные, нарезанные и упакованные под вакуумом, в условиях модифицированной атмосферы 5 суток</w:t>
      </w:r>
    </w:p>
    <w:p w14:paraId="7E9E0D47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6. Колбасные изделия вареные из мяса птицы (колбасы, мясные хлеба, рулеты, сосиски, сардельки, ветчина и др.):</w:t>
      </w:r>
      <w:r>
        <w:rPr>
          <w:rFonts w:ascii="Arial" w:hAnsi="Arial" w:cs="Arial"/>
          <w:color w:val="353535"/>
          <w:sz w:val="21"/>
          <w:szCs w:val="21"/>
        </w:rPr>
        <w:t> </w:t>
      </w:r>
    </w:p>
    <w:p w14:paraId="107063F8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-высшего сорта 72 часа</w:t>
      </w:r>
    </w:p>
    <w:p w14:paraId="42B7C848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-первого сорта 48 часов</w:t>
      </w:r>
      <w:r>
        <w:rPr>
          <w:rFonts w:ascii="Arial" w:hAnsi="Arial" w:cs="Arial"/>
          <w:color w:val="353535"/>
          <w:sz w:val="21"/>
          <w:szCs w:val="21"/>
        </w:rPr>
        <w:t> </w:t>
      </w:r>
    </w:p>
    <w:p w14:paraId="1F8B4BEC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7. Колбасные изделия вареные из мяса птицы, упакованные под вакуумом, в условиях модифицированной атмосферы 5 суток</w:t>
      </w:r>
    </w:p>
    <w:p w14:paraId="3DEC6770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8. Рыба /всех наименований /</w:t>
      </w:r>
      <w:r>
        <w:rPr>
          <w:rFonts w:ascii="Arial" w:hAnsi="Arial" w:cs="Arial"/>
          <w:color w:val="353535"/>
          <w:sz w:val="21"/>
          <w:szCs w:val="21"/>
        </w:rPr>
        <w:t> </w:t>
      </w:r>
    </w:p>
    <w:p w14:paraId="31491133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-печеная 36 часов</w:t>
      </w:r>
      <w:r>
        <w:rPr>
          <w:rFonts w:ascii="Arial" w:hAnsi="Arial" w:cs="Arial"/>
          <w:color w:val="353535"/>
          <w:sz w:val="21"/>
          <w:szCs w:val="21"/>
        </w:rPr>
        <w:t> </w:t>
      </w:r>
    </w:p>
    <w:p w14:paraId="5B259F60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-отварная 36 часа.</w:t>
      </w:r>
    </w:p>
    <w:p w14:paraId="4D601B83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9. Молочные и кисломолочные продукты /фасованные в заводской упаковке /</w:t>
      </w:r>
      <w:r>
        <w:rPr>
          <w:rFonts w:ascii="Arial" w:hAnsi="Arial" w:cs="Arial"/>
          <w:color w:val="353535"/>
          <w:sz w:val="21"/>
          <w:szCs w:val="21"/>
        </w:rPr>
        <w:t> </w:t>
      </w:r>
    </w:p>
    <w:p w14:paraId="7B0C512B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- молоко пастеризованное, сливки, кефир / 36 часов.</w:t>
      </w:r>
      <w:r>
        <w:rPr>
          <w:rFonts w:ascii="Arial" w:hAnsi="Arial" w:cs="Arial"/>
          <w:color w:val="353535"/>
          <w:sz w:val="21"/>
          <w:szCs w:val="21"/>
        </w:rPr>
        <w:t> </w:t>
      </w:r>
    </w:p>
    <w:p w14:paraId="2292E3FF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- молоко топленое 5 суток</w:t>
      </w:r>
    </w:p>
    <w:p w14:paraId="78416D66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- жидкие кисломолочные продукты, обогащенные бифидобактериями 72 часа</w:t>
      </w:r>
    </w:p>
    <w:p w14:paraId="010ED200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- сметана 72 часа</w:t>
      </w:r>
    </w:p>
    <w:p w14:paraId="309B0BDD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- творог и творожные изделия 72 часа</w:t>
      </w:r>
    </w:p>
    <w:p w14:paraId="4722EA2A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- творог и творожные изделия термически обработанные 5 суток</w:t>
      </w:r>
    </w:p>
    <w:p w14:paraId="217E1A2D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- блюда из творога - вареники ленивые, сырники 24 часа</w:t>
      </w:r>
      <w:r>
        <w:rPr>
          <w:rFonts w:ascii="Arial" w:hAnsi="Arial" w:cs="Arial"/>
          <w:color w:val="353535"/>
          <w:sz w:val="21"/>
          <w:szCs w:val="21"/>
        </w:rPr>
        <w:t> </w:t>
      </w:r>
    </w:p>
    <w:p w14:paraId="7DBEE219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10. Запеканки, пудинги из творога 48 часов</w:t>
      </w:r>
      <w:r>
        <w:rPr>
          <w:rFonts w:ascii="Arial" w:hAnsi="Arial" w:cs="Arial"/>
          <w:color w:val="353535"/>
          <w:sz w:val="21"/>
          <w:szCs w:val="21"/>
        </w:rPr>
        <w:t> </w:t>
      </w:r>
    </w:p>
    <w:p w14:paraId="1EF4CA4D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lastRenderedPageBreak/>
        <w:t>11. Салаты / в незаправленном виде / 18 часов.</w:t>
      </w:r>
      <w:r>
        <w:rPr>
          <w:rFonts w:ascii="Arial" w:hAnsi="Arial" w:cs="Arial"/>
          <w:color w:val="353535"/>
          <w:sz w:val="21"/>
          <w:szCs w:val="21"/>
        </w:rPr>
        <w:t> </w:t>
      </w:r>
    </w:p>
    <w:p w14:paraId="3001B122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12. Овощи отварные очищенные:</w:t>
      </w:r>
      <w:r>
        <w:rPr>
          <w:rFonts w:ascii="Arial" w:hAnsi="Arial" w:cs="Arial"/>
          <w:color w:val="353535"/>
          <w:sz w:val="21"/>
          <w:szCs w:val="21"/>
        </w:rPr>
        <w:t> </w:t>
      </w:r>
    </w:p>
    <w:p w14:paraId="4BF531EE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- морковь, свекла 18 часов</w:t>
      </w:r>
    </w:p>
    <w:p w14:paraId="1889435E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- картофель 18 часов.</w:t>
      </w:r>
      <w:r>
        <w:rPr>
          <w:rFonts w:ascii="Arial" w:hAnsi="Arial" w:cs="Arial"/>
          <w:color w:val="353535"/>
          <w:sz w:val="21"/>
          <w:szCs w:val="21"/>
        </w:rPr>
        <w:t> </w:t>
      </w:r>
    </w:p>
    <w:p w14:paraId="64EA20B2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13. Гарниры:</w:t>
      </w:r>
      <w:r>
        <w:rPr>
          <w:rFonts w:ascii="Arial" w:hAnsi="Arial" w:cs="Arial"/>
          <w:color w:val="353535"/>
          <w:sz w:val="21"/>
          <w:szCs w:val="21"/>
        </w:rPr>
        <w:t> </w:t>
      </w:r>
    </w:p>
    <w:p w14:paraId="04F54BAC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- рис отварной, макаронные изделия отварные, пюре картофельное 12 часов</w:t>
      </w:r>
    </w:p>
    <w:p w14:paraId="5164B464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- овощи тушеные 18 часов</w:t>
      </w:r>
    </w:p>
    <w:p w14:paraId="1F692EEE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- картофель отварной, 18 часов</w:t>
      </w:r>
      <w:r>
        <w:rPr>
          <w:rFonts w:ascii="Arial" w:hAnsi="Arial" w:cs="Arial"/>
          <w:color w:val="353535"/>
          <w:sz w:val="21"/>
          <w:szCs w:val="21"/>
        </w:rPr>
        <w:t> </w:t>
      </w:r>
    </w:p>
    <w:p w14:paraId="213A28B2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14. Блюда из вареных, тушеных, овощей 24 часа</w:t>
      </w:r>
      <w:r>
        <w:rPr>
          <w:rFonts w:ascii="Arial" w:hAnsi="Arial" w:cs="Arial"/>
          <w:color w:val="353535"/>
          <w:sz w:val="21"/>
          <w:szCs w:val="21"/>
        </w:rPr>
        <w:t> </w:t>
      </w:r>
    </w:p>
    <w:p w14:paraId="4F37EC09" w14:textId="77777777" w:rsidR="000E42E9" w:rsidRDefault="000E42E9" w:rsidP="000E4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Tahoma" w:hAnsi="Tahoma" w:cs="Tahoma"/>
          <w:color w:val="353535"/>
          <w:sz w:val="21"/>
          <w:szCs w:val="21"/>
        </w:rPr>
        <w:t>15. Яйца отварные 36 часов</w:t>
      </w:r>
    </w:p>
    <w:p w14:paraId="4C8F4771" w14:textId="77777777" w:rsidR="000F1365" w:rsidRDefault="000F1365">
      <w:bookmarkStart w:id="0" w:name="_GoBack"/>
      <w:bookmarkEnd w:id="0"/>
    </w:p>
    <w:sectPr w:rsidR="000F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E4"/>
    <w:rsid w:val="000E42E9"/>
    <w:rsid w:val="000F1365"/>
    <w:rsid w:val="00B4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4549-EAED-41CF-B80E-017F6B65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2E9"/>
    <w:rPr>
      <w:b/>
      <w:bCs/>
    </w:rPr>
  </w:style>
  <w:style w:type="character" w:styleId="a5">
    <w:name w:val="Emphasis"/>
    <w:basedOn w:val="a0"/>
    <w:uiPriority w:val="20"/>
    <w:qFormat/>
    <w:rsid w:val="000E42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2019-07-11T10:25:00Z</dcterms:created>
  <dcterms:modified xsi:type="dcterms:W3CDTF">2019-07-11T10:25:00Z</dcterms:modified>
</cp:coreProperties>
</file>