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2DE5E" w14:textId="77777777" w:rsidR="00A16F11" w:rsidRPr="00A16F11" w:rsidRDefault="00A16F11" w:rsidP="00A16F11">
      <w:pPr>
        <w:shd w:val="clear" w:color="auto" w:fill="009A9A"/>
        <w:spacing w:after="225" w:line="240" w:lineRule="auto"/>
        <w:ind w:left="-300" w:right="-300"/>
        <w:outlineLvl w:val="0"/>
        <w:rPr>
          <w:rFonts w:ascii="Oswald" w:eastAsia="Times New Roman" w:hAnsi="Oswald" w:cs="Times New Roman"/>
          <w:color w:val="FFFFFF"/>
          <w:kern w:val="36"/>
          <w:sz w:val="48"/>
          <w:szCs w:val="48"/>
          <w:lang w:eastAsia="ru-RU"/>
        </w:rPr>
      </w:pPr>
      <w:r w:rsidRPr="00A16F11">
        <w:rPr>
          <w:rFonts w:ascii="Oswald" w:eastAsia="Times New Roman" w:hAnsi="Oswald" w:cs="Times New Roman"/>
          <w:color w:val="FFFFFF"/>
          <w:kern w:val="36"/>
          <w:sz w:val="48"/>
          <w:szCs w:val="48"/>
          <w:lang w:eastAsia="ru-RU"/>
        </w:rPr>
        <w:t>Диагностические исследования</w:t>
      </w:r>
    </w:p>
    <w:p w14:paraId="2219BC34" w14:textId="77777777" w:rsidR="00A16F11" w:rsidRPr="00A16F11" w:rsidRDefault="00A16F11" w:rsidP="00A16F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A16F11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lang w:eastAsia="ru-RU"/>
        </w:rPr>
        <w:t>Подготовка к процедуре сдачи крови на анализ</w:t>
      </w:r>
    </w:p>
    <w:p w14:paraId="5055DAB3" w14:textId="77777777" w:rsidR="00A16F11" w:rsidRPr="00A16F11" w:rsidRDefault="00A16F11" w:rsidP="00A16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t>Прием пищи, особенно насыщенной жирами, может вызвать изменения результатов биохимических исследований. Кроме того, содержание многих компонентов в крови изменяется в течение дня, поэтому кровь для выполнения лабораторных исследований рекомендуется сдавать утром натощак (после 8-12 часов голодания).</w:t>
      </w:r>
    </w:p>
    <w:p w14:paraId="08B3EDA2" w14:textId="77777777" w:rsidR="00A16F11" w:rsidRPr="00A16F11" w:rsidRDefault="00A16F11" w:rsidP="00A16F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t>Если у пациента нет возможности прийти в лабораторию утром, кровь следует сдавать после 6 часов голодания, исключив в утреннем приеме пищи жиры.</w:t>
      </w:r>
    </w:p>
    <w:p w14:paraId="79B002D7" w14:textId="77777777" w:rsidR="00A16F11" w:rsidRPr="00A16F11" w:rsidRDefault="00A16F11" w:rsidP="00A16F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t>Строго натощак (после 12-часового голодания) следует сдавать кровь для определения параметров липидного профиля: </w:t>
      </w:r>
      <w:r w:rsidRPr="00A16F11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lang w:eastAsia="ru-RU"/>
        </w:rPr>
        <w:t>холестерол, ЛПВП, ЛПНП, триглицериды</w:t>
      </w: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t>.</w:t>
      </w:r>
    </w:p>
    <w:p w14:paraId="7069EBA3" w14:textId="77777777" w:rsidR="00A16F11" w:rsidRPr="00A16F11" w:rsidRDefault="00A16F11" w:rsidP="00A16F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t>Минимум 6-часовое голодание обязательно выдержать перед определением в крови</w:t>
      </w:r>
      <w:r w:rsidRPr="00A16F11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lang w:eastAsia="ru-RU"/>
        </w:rPr>
        <w:t> глюкозы, фолиевой кислоты, сывороточного железа, билирубина, калия, фосфора</w:t>
      </w: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t>, желательно – и перед проведением остальных </w:t>
      </w:r>
      <w:r w:rsidRPr="00A16F11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lang w:eastAsia="ru-RU"/>
        </w:rPr>
        <w:t>биохимических, серологических и гормональных тестов</w:t>
      </w: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t>.</w:t>
      </w:r>
    </w:p>
    <w:p w14:paraId="2A81BE08" w14:textId="77777777" w:rsidR="00A16F11" w:rsidRPr="00A16F11" w:rsidRDefault="00A16F11" w:rsidP="00A16F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t>Только утром после 6-8 часов голодания (если нет особых указаний эндокринолога) следует сдавать кровь для определения </w:t>
      </w:r>
      <w:r w:rsidRPr="00A16F11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lang w:eastAsia="ru-RU"/>
        </w:rPr>
        <w:t>С-пептида, инсулина</w:t>
      </w: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t>.</w:t>
      </w:r>
    </w:p>
    <w:p w14:paraId="4E640F73" w14:textId="77777777" w:rsidR="00A16F11" w:rsidRPr="00A16F11" w:rsidRDefault="00A16F11" w:rsidP="00A16F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t>Кровь для определения </w:t>
      </w:r>
      <w:r w:rsidRPr="00A16F11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lang w:eastAsia="ru-RU"/>
        </w:rPr>
        <w:t>кортизола,</w:t>
      </w: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t> </w:t>
      </w:r>
      <w:r w:rsidRPr="00A16F11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lang w:eastAsia="ru-RU"/>
        </w:rPr>
        <w:t>АКТГ</w:t>
      </w: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t> сдают только до 10 утра.</w:t>
      </w:r>
    </w:p>
    <w:p w14:paraId="6FB180BF" w14:textId="77777777" w:rsidR="00A16F11" w:rsidRPr="00A16F11" w:rsidRDefault="00A16F11" w:rsidP="00A16F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t>Если предстоит сдавать только </w:t>
      </w:r>
      <w:r w:rsidRPr="00A16F11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lang w:eastAsia="ru-RU"/>
        </w:rPr>
        <w:t>общий анализ крови</w:t>
      </w: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t>, последний прием пищи может быть не позже, чем за 1 час до сдачи крови.</w:t>
      </w:r>
    </w:p>
    <w:p w14:paraId="07A514A7" w14:textId="77777777" w:rsidR="00A16F11" w:rsidRPr="00A16F11" w:rsidRDefault="00A16F11" w:rsidP="00A16F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t>Желательно за 1-2 дня до обследования придерживаться стандартной диеты, </w:t>
      </w: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u w:val="single"/>
          <w:lang w:eastAsia="ru-RU"/>
        </w:rPr>
        <w:t>исключить из рациона алкоголь.</w:t>
      </w:r>
    </w:p>
    <w:p w14:paraId="6316087B" w14:textId="77777777" w:rsidR="00A16F11" w:rsidRPr="00A16F11" w:rsidRDefault="00A16F11" w:rsidP="00A16F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t>Если нет конкретных указаний лечащего врача, кровь на анализ следует сдавать </w:t>
      </w: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u w:val="single"/>
          <w:lang w:eastAsia="ru-RU"/>
        </w:rPr>
        <w:t>до начала приема лекарственных препаратов </w:t>
      </w: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t>(например, антибактериальных и химиотерапевтических) или не ранее через 10-14 дней после их отмены. Исключение составляют случаи, когда хотят исследовать концентрацию принимаемых лекарств в крови, например, противосудорожных препаратов, или контролируют эффект принимаемых препаратов – например, непрямых антикоагулянтов. О приеме любых лекарственных препаратов и пищевых добавок следует предупредить лечащего врача для исключения неправильной интерпретации результатов.</w:t>
      </w:r>
    </w:p>
    <w:p w14:paraId="5F505144" w14:textId="77777777" w:rsidR="00A16F11" w:rsidRPr="00A16F11" w:rsidRDefault="00A16F11" w:rsidP="00A16F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t>Исследование крови следует проводить до или </w:t>
      </w: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u w:val="single"/>
          <w:lang w:eastAsia="ru-RU"/>
        </w:rPr>
        <w:t>через несколько дней</w:t>
      </w: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t> после рентгенографии, ректального исследования, физиотерапевтических процедур и других медицинских манипуляций.</w:t>
      </w:r>
    </w:p>
    <w:p w14:paraId="274A7DD7" w14:textId="77777777" w:rsidR="00A16F11" w:rsidRPr="00A16F11" w:rsidRDefault="00A16F11" w:rsidP="00A16F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t>При проведении </w:t>
      </w:r>
      <w:r w:rsidRPr="00A16F11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lang w:eastAsia="ru-RU"/>
        </w:rPr>
        <w:t>гормональных исследований </w:t>
      </w: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t>у женщин репродуктивного возраста (примерно с 12-13 лет и до наступления климактерического периода) на результаты влияют физиологические факторы, связанные со стадией менструального цикла. Поэтому при подготовке к обследованию на гормоны </w:t>
      </w:r>
      <w:r w:rsidRPr="00A16F11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lang w:eastAsia="ru-RU"/>
        </w:rPr>
        <w:t>ФСГ, ЛГ, пролактин, эстриол, эстрадиол, прогестерон</w:t>
      </w: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t> следует указать фазу цикла (если нет особых указаний лечащего врача, обычно, эти исследования проводят на 5-7 дни цикла)</w:t>
      </w:r>
    </w:p>
    <w:p w14:paraId="6FCA564D" w14:textId="77777777" w:rsidR="00A16F11" w:rsidRPr="00A16F11" w:rsidRDefault="00A16F11" w:rsidP="00A16F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A16F11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lang w:eastAsia="ru-RU"/>
        </w:rPr>
        <w:t>Как правильно подготовиться к сдаче анализов мочи</w:t>
      </w:r>
    </w:p>
    <w:p w14:paraId="405DC6D4" w14:textId="77777777" w:rsidR="00A16F11" w:rsidRPr="00A16F11" w:rsidRDefault="00A16F11" w:rsidP="00A16F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A16F11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lang w:eastAsia="ru-RU"/>
        </w:rPr>
        <w:t>СОВЕТЫ СПЕЦИАЛИСТОВ КЛИНИКО-ДИАГНОСТИЧЕСКОЙ ЛАБОРАТОРИИ</w:t>
      </w:r>
    </w:p>
    <w:p w14:paraId="68A17A6C" w14:textId="77777777" w:rsidR="00A16F11" w:rsidRPr="00A16F11" w:rsidRDefault="00A16F11" w:rsidP="00A16F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A16F11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lang w:eastAsia="ru-RU"/>
        </w:rPr>
        <w:t>Как правильно подготовиться к сдаче анализов мочи</w:t>
      </w:r>
    </w:p>
    <w:p w14:paraId="15E25F0C" w14:textId="77777777" w:rsidR="00A16F11" w:rsidRPr="00A16F11" w:rsidRDefault="00A16F11" w:rsidP="00A16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t>Общими правилами для получения достоверных результатов являются: исключение за 14 часов до исследования приёма пищи, тяжёлой физической нагрузки, курения и приёма алкоголя.</w:t>
      </w:r>
    </w:p>
    <w:p w14:paraId="286512B9" w14:textId="77777777" w:rsidR="00A16F11" w:rsidRPr="00A16F11" w:rsidRDefault="00A16F11" w:rsidP="00A16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A16F11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lang w:eastAsia="ru-RU"/>
        </w:rPr>
        <w:t>Общий анализ мочи.</w:t>
      </w: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t> Перед сбором мочи обязательны гигиенические процедуры — тщательное, с мылом подмывание, чтобы в мочу не попали бактерии сальных и потовых желез. Собирают строго утреннюю порцию мочи, выделенную сразу же после сна, желательно среднюю порцию. В лабораторию нужно принести примерно 200 милиллитров в небольшой стерильной баночке. На баночке должна быть написана фамилия и инициалы пациента. Интервал между сбором мочи и доставкой в лабораторию должен быть как можно меньше.</w:t>
      </w:r>
    </w:p>
    <w:p w14:paraId="488C01FF" w14:textId="77777777" w:rsidR="00A16F11" w:rsidRPr="00A16F11" w:rsidRDefault="00A16F11" w:rsidP="00A16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A16F11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lang w:eastAsia="ru-RU"/>
        </w:rPr>
        <w:lastRenderedPageBreak/>
        <w:t>Биохимический анализ мочи (суточный анализ мочи).</w:t>
      </w: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t> Собирается моча за сутки. Первая утренняя порция мочи удаляется. Все последующие порции мочи, выделенные в течение дня, ночи и утренняя порция следующего дня собираются в одну емкость, которая хранится в холодильнике (при температуре +4 +8 0 С) в течение всего времени сбора (это необходимое условие, так как при комнатной температуре существенно снижается содержание глюкозы). После завершения сбора мочи содержимое емкости точно измерить, обязательно перемешать и сразу же отлить в небольшую баночку (не больше 5 мл). Эту баночку принести в лабораторию для исследования. Всю мочу приносить не надо. На направительном бланке нужно указать суточный объем мочи (диурез) в миллилитрах, например: «Диурез 1250 мл», напишите также рост и вес пациента.</w:t>
      </w:r>
    </w:p>
    <w:p w14:paraId="3E3575B8" w14:textId="77777777" w:rsidR="00A16F11" w:rsidRPr="00A16F11" w:rsidRDefault="00A16F11" w:rsidP="00A16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t>Результат плановых исследований выдаётся на следующий день.</w:t>
      </w:r>
    </w:p>
    <w:p w14:paraId="23F1E4C5" w14:textId="77777777" w:rsidR="00A16F11" w:rsidRPr="00A16F11" w:rsidRDefault="00A16F11" w:rsidP="00A16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t>Экстренные исследования (cito) выполняются в течение одного часа с момента доставки материала в лабораторию.</w:t>
      </w:r>
    </w:p>
    <w:p w14:paraId="11E213A4" w14:textId="77777777" w:rsidR="00A16F11" w:rsidRPr="00A16F11" w:rsidRDefault="00A16F11" w:rsidP="00A16F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A16F11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lang w:eastAsia="ru-RU"/>
        </w:rPr>
        <w:t>КАК ПРАВИЛЬНО ПОДГОТОВИТЬСЯ К УЛЬТРАЗВУКОВОМУ ИССЛЕДОВАНИЮ</w:t>
      </w:r>
    </w:p>
    <w:p w14:paraId="2918254A" w14:textId="77777777" w:rsidR="00A16F11" w:rsidRPr="00A16F11" w:rsidRDefault="00A16F11" w:rsidP="00A16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t>Успех исследований напрямую зависит от качества подготовки пациента. Подготовка к одному и тому же исследованию может быть разной, в зависимости от типа используемой аппаратуры, от выбранной методики исследования и исследуемого органа.</w:t>
      </w:r>
    </w:p>
    <w:p w14:paraId="1E5B4FE4" w14:textId="77777777" w:rsidR="00A16F11" w:rsidRPr="00A16F11" w:rsidRDefault="00A16F11" w:rsidP="00A16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A16F11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lang w:eastAsia="ru-RU"/>
        </w:rPr>
        <w:t>Как правильно подготовиться к УЗИ органов брюшной полости (печень, желчный пузырь, желчевыводящие протоки, поджелудочная железа, селезёнка) </w:t>
      </w:r>
      <w:r w:rsidRPr="00A16F11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A16F11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lang w:eastAsia="ru-RU"/>
        </w:rPr>
        <w:t>За 2 – 3 дня до исследования необходимо</w:t>
      </w: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t> убрать из рациона продукты, вызывающие повышенное газообразование (молоко, черный хлеб, сырые фрукты и овощи, фруктовые соки, газированные напитки).</w:t>
      </w:r>
      <w:r w:rsidRPr="00A16F11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t>При метеоризме такой диеты следует строго придерживаться в течении 3 дней, дополнительно рекомендуется прием ферментных препаратов: фестала, панзинорма и активированного угля (по 1–2 таб. 4 раза в день). </w:t>
      </w:r>
      <w:r w:rsidRPr="00A16F11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t>Исследование проводится строго натощак.</w:t>
      </w:r>
    </w:p>
    <w:p w14:paraId="3014A6A9" w14:textId="77777777" w:rsidR="00A16F11" w:rsidRPr="00A16F11" w:rsidRDefault="00A16F11" w:rsidP="00A16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A16F11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lang w:eastAsia="ru-RU"/>
        </w:rPr>
        <w:t>Как правильно подготовиться к УЗИ органов малого таза (мочевой пузырь, предстательная железа) </w:t>
      </w:r>
      <w:r w:rsidRPr="00A16F11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t>Исследование проводится при максимально наполненном мочевом пузыре: за 2 часа до исследования необходимо выпить не менее 1 литра жидкости (чая, воды). </w:t>
      </w:r>
      <w:r w:rsidRPr="00A16F11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t>Для проведения трансректального исследования, в день исследования (в 8:00 утра) необходимо выполнить очистительную клизму.</w:t>
      </w:r>
    </w:p>
    <w:p w14:paraId="234A6A27" w14:textId="77777777" w:rsidR="00A16F11" w:rsidRPr="00A16F11" w:rsidRDefault="00A16F11" w:rsidP="00A16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A16F11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lang w:eastAsia="ru-RU"/>
        </w:rPr>
        <w:t>Как правильно подготовиться к акушерскому УЗИ (УЗИ при беременности)</w:t>
      </w:r>
      <w:r w:rsidRPr="00A16F11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t>Исследование проводится при умеренно заполненном мочевом пузыре. Необходимо выпить 2 стакана жидкости за 1час до процедуры.</w:t>
      </w:r>
    </w:p>
    <w:p w14:paraId="78D71BF4" w14:textId="77777777" w:rsidR="00A16F11" w:rsidRPr="00A16F11" w:rsidRDefault="00A16F11" w:rsidP="00A16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t>Исследования других органов и систем проводятся без предварительной подготовки пациентов.</w:t>
      </w:r>
    </w:p>
    <w:p w14:paraId="6F584BE9" w14:textId="77777777" w:rsidR="00A16F11" w:rsidRPr="00A16F11" w:rsidRDefault="00A16F11" w:rsidP="00A16F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A16F11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lang w:eastAsia="ru-RU"/>
        </w:rPr>
        <w:t>КАК ПРАВИЛЬНО ПОДГОТОВИТЬСЯ К ФЭГДС</w:t>
      </w:r>
    </w:p>
    <w:p w14:paraId="2965159E" w14:textId="77777777" w:rsidR="00A16F11" w:rsidRPr="00A16F11" w:rsidRDefault="00A16F11" w:rsidP="00A16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A16F11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lang w:eastAsia="ru-RU"/>
        </w:rPr>
        <w:t>КАК ПРАВИЛЬНО ПОДГОТОВИТЬСЯ К ФЭГДС (фиброэзофагогастродуоденоскопия) </w:t>
      </w:r>
      <w:r w:rsidRPr="00A16F11">
        <w:rPr>
          <w:rFonts w:ascii="Arial" w:eastAsia="Times New Roman" w:hAnsi="Arial" w:cs="Arial"/>
          <w:color w:val="5C5C5C"/>
          <w:sz w:val="21"/>
          <w:szCs w:val="21"/>
          <w:lang w:eastAsia="ru-RU"/>
        </w:rPr>
        <w:br/>
      </w: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t>Исследование желудка методом ФГДС проводиться натощак. В день исследования не пить, не есть, не курить, не принимать таблетки. Накануне вечером поужинать в 20:00 лёгкой пищей (бульон, жидкий суп, манная каша, чай, соки, фруктовое желе).</w:t>
      </w:r>
    </w:p>
    <w:p w14:paraId="25FB1E80" w14:textId="77777777" w:rsidR="00A16F11" w:rsidRPr="00A16F11" w:rsidRDefault="00A16F11" w:rsidP="00A16F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A16F11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lang w:eastAsia="ru-RU"/>
        </w:rPr>
        <w:t>Подготовка к фиброколоноскопии</w:t>
      </w:r>
    </w:p>
    <w:p w14:paraId="2DCDCEA5" w14:textId="77777777" w:rsidR="00A16F11" w:rsidRPr="00A16F11" w:rsidRDefault="00A16F11" w:rsidP="00A16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t> За 2-3 дня до исследования больного переводят на бесшлаковую диету; накануне исследования через 2 ч после обеда назначают 50 мл касторового масла перорально (или можно другое слабитель</w:t>
      </w: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softHyphen/>
        <w:t>ное), в 19 и 20 ч делаются очистительные клизмы, ужин отменяется; в день исследова</w:t>
      </w: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softHyphen/>
        <w:t>ния — утром легкий завтрак (если не планируется внутривенная седация — наркоз), две очистительные клизмы с интервалом в 1 ч или кишечное промывание до получе</w:t>
      </w: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softHyphen/>
        <w:t>ния чистых промывных вод.</w:t>
      </w:r>
    </w:p>
    <w:p w14:paraId="4B7D67FB" w14:textId="77777777" w:rsidR="00A16F11" w:rsidRPr="00A16F11" w:rsidRDefault="00A16F11" w:rsidP="00A16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A16F11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lang w:eastAsia="ru-RU"/>
        </w:rPr>
        <w:lastRenderedPageBreak/>
        <w:t>лаважный метод</w:t>
      </w: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t> подготовки кишечника макроголом 4000 — синтетическим линейным полимером (полиэтиленгликолем, PEG 4000 -фортрансом).Препарат благодаря своей высокой молекулярной массе не метаболизируется в организме и не абсорбируется, обладает способностью удерживать молекулы воды, увеличивая тем самым объем содержимого кишечника. Содержимое каждого пакета (из 4-х) растворяют в 1 л воды, всего 3-4 л раствора, который принимается вечером, если процедура назначена на утро, с таким расчетом, чтобы прием был закончен за три часа до процедуры.</w:t>
      </w:r>
    </w:p>
    <w:p w14:paraId="250AF26F" w14:textId="77777777" w:rsidR="00A16F11" w:rsidRPr="00A16F11" w:rsidRDefault="00A16F11" w:rsidP="00A16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t>Больным </w:t>
      </w:r>
      <w:r w:rsidRPr="00A16F11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lang w:eastAsia="ru-RU"/>
        </w:rPr>
        <w:t>с запорами</w:t>
      </w: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t> фортранс назначается по обычной схеме: 4 пакетика (каж</w:t>
      </w: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softHyphen/>
        <w:t>дый пакет растворяется в литре воды) и выпивается в течение часа каждый в день колоноскопии с расчетом завершения приема не позднее чем за 3 часа до процедуры или принимается накануне дня исследования во второй половине дня. Об</w:t>
      </w: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softHyphen/>
        <w:t>следуемым дополнительно рекомендуется принимать по 10 мл эмульсии э- на на ночь и утром в день колоноскопии, если препарат принимается накануне, или 20 мл эмульсии, если подготовка проводится в день исследования. Нужно иметь в виду, что лаваж кишечника фортрансом у больных с предшествующими длитель</w:t>
      </w: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softHyphen/>
        <w:t>ными запорами (если перед началом приема фортранса не было дефекации в течение 3-4 и более дней) может в начале приема препарата сопровождаться ощущением тя</w:t>
      </w: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softHyphen/>
        <w:t>жести, дискомфорта в животе, иногда вызывать боли по ходу толстой кишки, особен</w:t>
      </w: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softHyphen/>
        <w:t>но в левых отделах. Для избежания этих нежелательных явлений рекомендуется, если позволяет время, в течение 3-4 дней назначить больному прием форлакса по 2-4 па</w:t>
      </w:r>
      <w:r w:rsidRPr="00A16F11">
        <w:rPr>
          <w:rFonts w:ascii="Times New Roman" w:eastAsia="Times New Roman" w:hAnsi="Times New Roman" w:cs="Times New Roman"/>
          <w:color w:val="5C5C5C"/>
          <w:sz w:val="21"/>
          <w:szCs w:val="21"/>
          <w:lang w:eastAsia="ru-RU"/>
        </w:rPr>
        <w:softHyphen/>
        <w:t>кета в день во время еды.</w:t>
      </w:r>
    </w:p>
    <w:p w14:paraId="35A1847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swald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B68BA"/>
    <w:multiLevelType w:val="multilevel"/>
    <w:tmpl w:val="C7C0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46"/>
    <w:rsid w:val="00635F46"/>
    <w:rsid w:val="007914E2"/>
    <w:rsid w:val="00A1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C79CA-38F9-4FBC-A170-A1CF69E0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F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3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2019-08-12T05:12:00Z</dcterms:created>
  <dcterms:modified xsi:type="dcterms:W3CDTF">2019-08-12T05:12:00Z</dcterms:modified>
</cp:coreProperties>
</file>