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740122" w14:textId="77777777" w:rsidR="00A2770F" w:rsidRDefault="00A2770F" w:rsidP="00A2770F">
      <w:pPr>
        <w:pStyle w:val="a3"/>
        <w:shd w:val="clear" w:color="auto" w:fill="FFFFFF"/>
        <w:spacing w:before="0" w:beforeAutospacing="0" w:after="150" w:afterAutospacing="0"/>
        <w:jc w:val="center"/>
        <w:rPr>
          <w:rFonts w:ascii="Tahoma" w:hAnsi="Tahoma" w:cs="Tahoma"/>
          <w:color w:val="000000"/>
          <w:sz w:val="23"/>
          <w:szCs w:val="23"/>
        </w:rPr>
      </w:pPr>
      <w:r>
        <w:rPr>
          <w:rStyle w:val="a4"/>
          <w:rFonts w:ascii="Tahoma" w:hAnsi="Tahoma" w:cs="Tahoma"/>
          <w:color w:val="0000FF"/>
          <w:sz w:val="27"/>
          <w:szCs w:val="27"/>
        </w:rPr>
        <w:t>Подготовка к рентгенологическим исследованиям.</w:t>
      </w:r>
    </w:p>
    <w:p w14:paraId="4D5C38DD" w14:textId="77777777" w:rsidR="00A2770F" w:rsidRDefault="00A2770F" w:rsidP="00A2770F">
      <w:pPr>
        <w:pStyle w:val="a3"/>
        <w:shd w:val="clear" w:color="auto" w:fill="FFFFFF"/>
        <w:spacing w:before="0" w:beforeAutospacing="0" w:after="150" w:afterAutospacing="0"/>
        <w:jc w:val="both"/>
        <w:rPr>
          <w:rFonts w:ascii="Tahoma" w:hAnsi="Tahoma" w:cs="Tahoma"/>
          <w:color w:val="000000"/>
          <w:sz w:val="23"/>
          <w:szCs w:val="23"/>
        </w:rPr>
      </w:pPr>
      <w:r>
        <w:rPr>
          <w:rFonts w:ascii="Tahoma" w:hAnsi="Tahoma" w:cs="Tahoma"/>
          <w:color w:val="000000"/>
          <w:sz w:val="23"/>
          <w:szCs w:val="23"/>
        </w:rPr>
        <w:t>Рентгенография легких – не требуется.</w:t>
      </w:r>
    </w:p>
    <w:p w14:paraId="65FE4302" w14:textId="77777777" w:rsidR="00A2770F" w:rsidRDefault="00A2770F" w:rsidP="00A2770F">
      <w:pPr>
        <w:pStyle w:val="a3"/>
        <w:shd w:val="clear" w:color="auto" w:fill="FFFFFF"/>
        <w:spacing w:before="0" w:beforeAutospacing="0" w:after="150" w:afterAutospacing="0"/>
        <w:jc w:val="both"/>
        <w:rPr>
          <w:rFonts w:ascii="Tahoma" w:hAnsi="Tahoma" w:cs="Tahoma"/>
          <w:color w:val="000000"/>
          <w:sz w:val="23"/>
          <w:szCs w:val="23"/>
        </w:rPr>
      </w:pPr>
      <w:r>
        <w:rPr>
          <w:rFonts w:ascii="Tahoma" w:hAnsi="Tahoma" w:cs="Tahoma"/>
          <w:color w:val="000000"/>
          <w:sz w:val="23"/>
          <w:szCs w:val="23"/>
        </w:rPr>
        <w:t>Рентгенография брюшной полости – не требуется.</w:t>
      </w:r>
    </w:p>
    <w:p w14:paraId="665DA3ED" w14:textId="77777777" w:rsidR="00A2770F" w:rsidRDefault="00A2770F" w:rsidP="00A2770F">
      <w:pPr>
        <w:pStyle w:val="a3"/>
        <w:shd w:val="clear" w:color="auto" w:fill="FFFFFF"/>
        <w:spacing w:before="0" w:beforeAutospacing="0" w:after="150" w:afterAutospacing="0"/>
        <w:jc w:val="both"/>
        <w:rPr>
          <w:rFonts w:ascii="Tahoma" w:hAnsi="Tahoma" w:cs="Tahoma"/>
          <w:color w:val="000000"/>
          <w:sz w:val="23"/>
          <w:szCs w:val="23"/>
        </w:rPr>
      </w:pPr>
      <w:r>
        <w:rPr>
          <w:rFonts w:ascii="Tahoma" w:hAnsi="Tahoma" w:cs="Tahoma"/>
          <w:color w:val="000000"/>
          <w:sz w:val="23"/>
          <w:szCs w:val="23"/>
        </w:rPr>
        <w:t>Рентгенография конечностей, суставов, черепа, придаточных пазух носа, шейного, грудного отделов позвоночника  -  не требуется.</w:t>
      </w:r>
    </w:p>
    <w:p w14:paraId="3166B322" w14:textId="77777777" w:rsidR="00A2770F" w:rsidRDefault="00A2770F" w:rsidP="00A2770F">
      <w:pPr>
        <w:pStyle w:val="a3"/>
        <w:shd w:val="clear" w:color="auto" w:fill="FFFFFF"/>
        <w:spacing w:before="0" w:beforeAutospacing="0" w:after="150" w:afterAutospacing="0"/>
        <w:jc w:val="both"/>
        <w:rPr>
          <w:rFonts w:ascii="Tahoma" w:hAnsi="Tahoma" w:cs="Tahoma"/>
          <w:color w:val="000000"/>
          <w:sz w:val="23"/>
          <w:szCs w:val="23"/>
        </w:rPr>
      </w:pPr>
      <w:r>
        <w:rPr>
          <w:rFonts w:ascii="Tahoma" w:hAnsi="Tahoma" w:cs="Tahoma"/>
          <w:color w:val="000000"/>
          <w:sz w:val="23"/>
          <w:szCs w:val="23"/>
        </w:rPr>
        <w:t>Рентгенография таза и поясничного и крестцового отделов позвоночника –     Вечером накануне дня исследования и утром в день исследования (не менее чем за 2 часа до исследования), сделать очистительные клизмы.</w:t>
      </w:r>
    </w:p>
    <w:p w14:paraId="4BF2F8BE" w14:textId="77777777" w:rsidR="00A2770F" w:rsidRDefault="00A2770F" w:rsidP="00A2770F">
      <w:pPr>
        <w:pStyle w:val="a3"/>
        <w:shd w:val="clear" w:color="auto" w:fill="FFFFFF"/>
        <w:spacing w:before="0" w:beforeAutospacing="0" w:after="150" w:afterAutospacing="0"/>
        <w:jc w:val="both"/>
        <w:rPr>
          <w:rFonts w:ascii="Tahoma" w:hAnsi="Tahoma" w:cs="Tahoma"/>
          <w:color w:val="000000"/>
          <w:sz w:val="23"/>
          <w:szCs w:val="23"/>
        </w:rPr>
      </w:pPr>
      <w:r>
        <w:rPr>
          <w:rFonts w:ascii="Tahoma" w:hAnsi="Tahoma" w:cs="Tahoma"/>
          <w:color w:val="000000"/>
          <w:sz w:val="23"/>
          <w:szCs w:val="23"/>
        </w:rPr>
        <w:t> </w:t>
      </w:r>
    </w:p>
    <w:p w14:paraId="433D5F40" w14:textId="77777777" w:rsidR="00A2770F" w:rsidRDefault="00A2770F" w:rsidP="00A2770F">
      <w:pPr>
        <w:pStyle w:val="a3"/>
        <w:shd w:val="clear" w:color="auto" w:fill="FFFFFF"/>
        <w:spacing w:before="0" w:beforeAutospacing="0" w:after="150" w:afterAutospacing="0"/>
        <w:jc w:val="both"/>
        <w:rPr>
          <w:rFonts w:ascii="Tahoma" w:hAnsi="Tahoma" w:cs="Tahoma"/>
          <w:color w:val="000000"/>
          <w:sz w:val="23"/>
          <w:szCs w:val="23"/>
        </w:rPr>
      </w:pPr>
      <w:r>
        <w:rPr>
          <w:rFonts w:ascii="Tahoma" w:hAnsi="Tahoma" w:cs="Tahoma"/>
          <w:color w:val="000000"/>
          <w:sz w:val="23"/>
          <w:szCs w:val="23"/>
        </w:rPr>
        <w:t>Рентгенисследования пищевода и желудка – проводятся натощак.</w:t>
      </w:r>
    </w:p>
    <w:p w14:paraId="247BE601" w14:textId="77777777" w:rsidR="00A2770F" w:rsidRDefault="00A2770F" w:rsidP="00A2770F">
      <w:pPr>
        <w:pStyle w:val="a3"/>
        <w:shd w:val="clear" w:color="auto" w:fill="FFFFFF"/>
        <w:spacing w:before="0" w:beforeAutospacing="0" w:after="150" w:afterAutospacing="0"/>
        <w:jc w:val="both"/>
        <w:rPr>
          <w:rFonts w:ascii="Tahoma" w:hAnsi="Tahoma" w:cs="Tahoma"/>
          <w:color w:val="000000"/>
          <w:sz w:val="23"/>
          <w:szCs w:val="23"/>
        </w:rPr>
      </w:pPr>
      <w:r>
        <w:rPr>
          <w:rStyle w:val="a4"/>
          <w:rFonts w:ascii="Tahoma" w:hAnsi="Tahoma" w:cs="Tahoma"/>
          <w:color w:val="000000"/>
          <w:sz w:val="23"/>
          <w:szCs w:val="23"/>
          <w:u w:val="single"/>
        </w:rPr>
        <w:t>Ирригоскопия</w:t>
      </w:r>
      <w:r>
        <w:rPr>
          <w:rStyle w:val="a5"/>
          <w:rFonts w:ascii="Tahoma" w:hAnsi="Tahoma" w:cs="Tahoma"/>
          <w:b/>
          <w:bCs/>
          <w:color w:val="000000"/>
          <w:sz w:val="23"/>
          <w:szCs w:val="23"/>
        </w:rPr>
        <w:t>.</w:t>
      </w:r>
      <w:r>
        <w:rPr>
          <w:rFonts w:ascii="Tahoma" w:hAnsi="Tahoma" w:cs="Tahoma"/>
          <w:color w:val="000000"/>
          <w:sz w:val="23"/>
          <w:szCs w:val="23"/>
        </w:rPr>
        <w:t> В течение 2 суток до исследования исключить из рациона газообразующие продукты( цельное молоко, ржаной хлеб, сырые овощи и фрукты, квашенную капусту, бобовые и т.п).</w:t>
      </w:r>
    </w:p>
    <w:p w14:paraId="40338057" w14:textId="77777777" w:rsidR="00A2770F" w:rsidRDefault="00A2770F" w:rsidP="00A2770F">
      <w:pPr>
        <w:pStyle w:val="a3"/>
        <w:shd w:val="clear" w:color="auto" w:fill="FFFFFF"/>
        <w:spacing w:before="0" w:beforeAutospacing="0" w:after="150" w:afterAutospacing="0"/>
        <w:jc w:val="both"/>
        <w:rPr>
          <w:rFonts w:ascii="Tahoma" w:hAnsi="Tahoma" w:cs="Tahoma"/>
          <w:color w:val="000000"/>
          <w:sz w:val="23"/>
          <w:szCs w:val="23"/>
        </w:rPr>
      </w:pPr>
      <w:r>
        <w:rPr>
          <w:rFonts w:ascii="Tahoma" w:hAnsi="Tahoma" w:cs="Tahoma"/>
          <w:color w:val="000000"/>
          <w:sz w:val="23"/>
          <w:szCs w:val="23"/>
        </w:rPr>
        <w:t>     Вечером накануне дня исследования и утром в день исследования ( не менее чем за 2 часа до исследования), сделать по 3 очистительные клизмы (не менее 2-х литров ), до чистой воды.</w:t>
      </w:r>
    </w:p>
    <w:p w14:paraId="12CF6A7E" w14:textId="77777777" w:rsidR="00A2770F" w:rsidRDefault="00A2770F" w:rsidP="00A2770F">
      <w:pPr>
        <w:pStyle w:val="a3"/>
        <w:shd w:val="clear" w:color="auto" w:fill="FFFFFF"/>
        <w:spacing w:before="0" w:beforeAutospacing="0" w:after="150" w:afterAutospacing="0"/>
        <w:jc w:val="both"/>
        <w:rPr>
          <w:rFonts w:ascii="Tahoma" w:hAnsi="Tahoma" w:cs="Tahoma"/>
          <w:color w:val="000000"/>
          <w:sz w:val="23"/>
          <w:szCs w:val="23"/>
        </w:rPr>
      </w:pPr>
      <w:r>
        <w:rPr>
          <w:rFonts w:ascii="Tahoma" w:hAnsi="Tahoma" w:cs="Tahoma"/>
          <w:color w:val="000000"/>
          <w:sz w:val="23"/>
          <w:szCs w:val="23"/>
        </w:rPr>
        <w:t>ИЛИ</w:t>
      </w:r>
    </w:p>
    <w:p w14:paraId="3A3511EE" w14:textId="77777777" w:rsidR="00A2770F" w:rsidRDefault="00A2770F" w:rsidP="00A2770F">
      <w:pPr>
        <w:pStyle w:val="a3"/>
        <w:shd w:val="clear" w:color="auto" w:fill="FFFFFF"/>
        <w:spacing w:before="0" w:beforeAutospacing="0" w:after="150" w:afterAutospacing="0"/>
        <w:jc w:val="both"/>
        <w:rPr>
          <w:rFonts w:ascii="Tahoma" w:hAnsi="Tahoma" w:cs="Tahoma"/>
          <w:color w:val="000000"/>
          <w:sz w:val="23"/>
          <w:szCs w:val="23"/>
        </w:rPr>
      </w:pPr>
      <w:r>
        <w:rPr>
          <w:rStyle w:val="a4"/>
          <w:rFonts w:ascii="Tahoma" w:hAnsi="Tahoma" w:cs="Tahoma"/>
          <w:color w:val="000000"/>
          <w:sz w:val="23"/>
          <w:szCs w:val="23"/>
          <w:u w:val="single"/>
        </w:rPr>
        <w:t>МАКРОГОЛ</w:t>
      </w:r>
      <w:r>
        <w:rPr>
          <w:rStyle w:val="a4"/>
          <w:rFonts w:ascii="Tahoma" w:hAnsi="Tahoma" w:cs="Tahoma"/>
          <w:color w:val="000000"/>
          <w:sz w:val="23"/>
          <w:szCs w:val="23"/>
        </w:rPr>
        <w:t> </w:t>
      </w:r>
      <w:r>
        <w:rPr>
          <w:rFonts w:ascii="Tahoma" w:hAnsi="Tahoma" w:cs="Tahoma"/>
          <w:color w:val="000000"/>
          <w:sz w:val="23"/>
          <w:szCs w:val="23"/>
        </w:rPr>
        <w:t> 2-4 пакетика накануне дня исследования по инструкции.</w:t>
      </w:r>
    </w:p>
    <w:p w14:paraId="20FDAD1B" w14:textId="77777777" w:rsidR="00A2770F" w:rsidRDefault="00A2770F" w:rsidP="00A2770F">
      <w:pPr>
        <w:pStyle w:val="a3"/>
        <w:shd w:val="clear" w:color="auto" w:fill="FFFFFF"/>
        <w:spacing w:before="0" w:beforeAutospacing="0" w:after="150" w:afterAutospacing="0"/>
        <w:jc w:val="both"/>
        <w:rPr>
          <w:rFonts w:ascii="Tahoma" w:hAnsi="Tahoma" w:cs="Tahoma"/>
          <w:color w:val="000000"/>
          <w:sz w:val="23"/>
          <w:szCs w:val="23"/>
        </w:rPr>
      </w:pPr>
      <w:r>
        <w:rPr>
          <w:rFonts w:ascii="Tahoma" w:hAnsi="Tahoma" w:cs="Tahoma"/>
          <w:color w:val="000000"/>
          <w:sz w:val="23"/>
          <w:szCs w:val="23"/>
        </w:rPr>
        <w:t>                                                          ИЛИ</w:t>
      </w:r>
    </w:p>
    <w:p w14:paraId="3EE6AFE3" w14:textId="77777777" w:rsidR="00A2770F" w:rsidRDefault="00A2770F" w:rsidP="00A2770F">
      <w:pPr>
        <w:pStyle w:val="a3"/>
        <w:shd w:val="clear" w:color="auto" w:fill="FFFFFF"/>
        <w:spacing w:before="0" w:beforeAutospacing="0" w:after="150" w:afterAutospacing="0"/>
        <w:jc w:val="both"/>
        <w:rPr>
          <w:rFonts w:ascii="Tahoma" w:hAnsi="Tahoma" w:cs="Tahoma"/>
          <w:color w:val="000000"/>
          <w:sz w:val="23"/>
          <w:szCs w:val="23"/>
        </w:rPr>
      </w:pPr>
      <w:r>
        <w:rPr>
          <w:rStyle w:val="a4"/>
          <w:rFonts w:ascii="Tahoma" w:hAnsi="Tahoma" w:cs="Tahoma"/>
          <w:color w:val="000000"/>
          <w:sz w:val="23"/>
          <w:szCs w:val="23"/>
          <w:u w:val="single"/>
        </w:rPr>
        <w:t>ФЛИТ ФОСФО-СОДА</w:t>
      </w:r>
      <w:r>
        <w:rPr>
          <w:rFonts w:ascii="Tahoma" w:hAnsi="Tahoma" w:cs="Tahoma"/>
          <w:color w:val="000000"/>
          <w:sz w:val="23"/>
          <w:szCs w:val="23"/>
        </w:rPr>
        <w:t>  2 пакетика по 200мл накануне дня исследования по инструкции.</w:t>
      </w:r>
    </w:p>
    <w:p w14:paraId="32F67174" w14:textId="77777777" w:rsidR="00A2770F" w:rsidRDefault="00A2770F" w:rsidP="00A2770F">
      <w:pPr>
        <w:pStyle w:val="a3"/>
        <w:shd w:val="clear" w:color="auto" w:fill="FFFFFF"/>
        <w:spacing w:before="0" w:beforeAutospacing="0" w:after="150" w:afterAutospacing="0"/>
        <w:jc w:val="both"/>
        <w:rPr>
          <w:rFonts w:ascii="Tahoma" w:hAnsi="Tahoma" w:cs="Tahoma"/>
          <w:color w:val="000000"/>
          <w:sz w:val="23"/>
          <w:szCs w:val="23"/>
        </w:rPr>
      </w:pPr>
      <w:r>
        <w:rPr>
          <w:rFonts w:ascii="Tahoma" w:hAnsi="Tahoma" w:cs="Tahoma"/>
          <w:color w:val="000000"/>
          <w:sz w:val="23"/>
          <w:szCs w:val="23"/>
        </w:rPr>
        <w:t> </w:t>
      </w:r>
    </w:p>
    <w:p w14:paraId="336B4EC0" w14:textId="77777777" w:rsidR="00A2770F" w:rsidRDefault="00A2770F" w:rsidP="00A2770F">
      <w:pPr>
        <w:pStyle w:val="a3"/>
        <w:shd w:val="clear" w:color="auto" w:fill="FFFFFF"/>
        <w:spacing w:before="0" w:beforeAutospacing="0" w:after="150" w:afterAutospacing="0"/>
        <w:jc w:val="both"/>
        <w:rPr>
          <w:rFonts w:ascii="Tahoma" w:hAnsi="Tahoma" w:cs="Tahoma"/>
          <w:color w:val="000000"/>
          <w:sz w:val="23"/>
          <w:szCs w:val="23"/>
        </w:rPr>
      </w:pPr>
      <w:r>
        <w:rPr>
          <w:rStyle w:val="a4"/>
          <w:rFonts w:ascii="Tahoma" w:hAnsi="Tahoma" w:cs="Tahoma"/>
          <w:color w:val="000000"/>
          <w:sz w:val="23"/>
          <w:szCs w:val="23"/>
          <w:u w:val="single"/>
        </w:rPr>
        <w:t>Маммография</w:t>
      </w:r>
      <w:r>
        <w:rPr>
          <w:rFonts w:ascii="Tahoma" w:hAnsi="Tahoma" w:cs="Tahoma"/>
          <w:color w:val="000000"/>
          <w:sz w:val="23"/>
          <w:szCs w:val="23"/>
        </w:rPr>
        <w:t> – с 40 до 50 лет должна выполняться 1 раз в 2 года, а после 50 лет – ежегодно. Обследование проводится на 7–14 день менструального цикла. Женщинам в менопаузе маммография выполняется в любое удобное время.</w:t>
      </w:r>
    </w:p>
    <w:p w14:paraId="36B8ECE6" w14:textId="77777777" w:rsidR="00A2770F" w:rsidRDefault="00A2770F" w:rsidP="00A2770F">
      <w:pPr>
        <w:pStyle w:val="a3"/>
        <w:shd w:val="clear" w:color="auto" w:fill="FFFFFF"/>
        <w:spacing w:before="0" w:beforeAutospacing="0" w:after="150" w:afterAutospacing="0"/>
        <w:jc w:val="both"/>
        <w:rPr>
          <w:rFonts w:ascii="Tahoma" w:hAnsi="Tahoma" w:cs="Tahoma"/>
          <w:color w:val="000000"/>
          <w:sz w:val="23"/>
          <w:szCs w:val="23"/>
        </w:rPr>
      </w:pPr>
      <w:r>
        <w:rPr>
          <w:rFonts w:ascii="Tahoma" w:hAnsi="Tahoma" w:cs="Tahoma"/>
          <w:color w:val="000000"/>
          <w:sz w:val="23"/>
          <w:szCs w:val="23"/>
        </w:rPr>
        <w:t> </w:t>
      </w:r>
    </w:p>
    <w:p w14:paraId="6F650287" w14:textId="77777777" w:rsidR="00A2770F" w:rsidRDefault="00A2770F" w:rsidP="00A2770F">
      <w:pPr>
        <w:pStyle w:val="a3"/>
        <w:shd w:val="clear" w:color="auto" w:fill="FFFFFF"/>
        <w:spacing w:before="0" w:beforeAutospacing="0" w:after="150" w:afterAutospacing="0"/>
        <w:jc w:val="both"/>
        <w:rPr>
          <w:rFonts w:ascii="Tahoma" w:hAnsi="Tahoma" w:cs="Tahoma"/>
          <w:color w:val="000000"/>
          <w:sz w:val="23"/>
          <w:szCs w:val="23"/>
        </w:rPr>
      </w:pPr>
      <w:r>
        <w:rPr>
          <w:rFonts w:ascii="Tahoma" w:hAnsi="Tahoma" w:cs="Tahoma"/>
          <w:color w:val="000000"/>
          <w:sz w:val="23"/>
          <w:szCs w:val="23"/>
        </w:rPr>
        <w:t> </w:t>
      </w:r>
    </w:p>
    <w:p w14:paraId="111EE01E" w14:textId="77777777" w:rsidR="00A2770F" w:rsidRDefault="00A2770F" w:rsidP="00A2770F">
      <w:pPr>
        <w:pStyle w:val="a3"/>
        <w:shd w:val="clear" w:color="auto" w:fill="FFFFFF"/>
        <w:spacing w:before="0" w:beforeAutospacing="0" w:after="150" w:afterAutospacing="0"/>
        <w:jc w:val="center"/>
        <w:rPr>
          <w:rFonts w:ascii="Tahoma" w:hAnsi="Tahoma" w:cs="Tahoma"/>
          <w:color w:val="000000"/>
          <w:sz w:val="23"/>
          <w:szCs w:val="23"/>
        </w:rPr>
      </w:pPr>
      <w:r>
        <w:rPr>
          <w:rStyle w:val="a4"/>
          <w:rFonts w:ascii="Tahoma" w:hAnsi="Tahoma" w:cs="Tahoma"/>
          <w:color w:val="0000FF"/>
          <w:sz w:val="27"/>
          <w:szCs w:val="27"/>
        </w:rPr>
        <w:t>Подготовка к компьютерной томографии.</w:t>
      </w:r>
    </w:p>
    <w:p w14:paraId="6888A81A" w14:textId="77777777" w:rsidR="00A2770F" w:rsidRDefault="00A2770F" w:rsidP="00A2770F">
      <w:pPr>
        <w:pStyle w:val="a3"/>
        <w:shd w:val="clear" w:color="auto" w:fill="FFFFFF"/>
        <w:spacing w:before="0" w:beforeAutospacing="0" w:after="150" w:afterAutospacing="0"/>
        <w:jc w:val="both"/>
        <w:rPr>
          <w:rFonts w:ascii="Tahoma" w:hAnsi="Tahoma" w:cs="Tahoma"/>
          <w:color w:val="000000"/>
          <w:sz w:val="23"/>
          <w:szCs w:val="23"/>
        </w:rPr>
      </w:pPr>
      <w:r>
        <w:rPr>
          <w:rFonts w:ascii="Tahoma" w:hAnsi="Tahoma" w:cs="Tahoma"/>
          <w:color w:val="000000"/>
          <w:sz w:val="23"/>
          <w:szCs w:val="23"/>
        </w:rPr>
        <w:t>Стандартные (бесконтрастные) КТ-исследования костей черепа, головного мозга, околоносовых пазух, височных костей, шеи, гортани, грудной клетки, средостения, печени, селезенки, поджелудочной железы, почек и надпочечников, позвоночника, лопатки, крупных суставов, конечностей - проводятся без предварительной подготовки пациентов.</w:t>
      </w:r>
    </w:p>
    <w:p w14:paraId="5DA5D90A" w14:textId="77777777" w:rsidR="00A2770F" w:rsidRDefault="00A2770F" w:rsidP="00A2770F">
      <w:pPr>
        <w:pStyle w:val="a3"/>
        <w:shd w:val="clear" w:color="auto" w:fill="FFFFFF"/>
        <w:spacing w:before="0" w:beforeAutospacing="0" w:after="150" w:afterAutospacing="0"/>
        <w:jc w:val="both"/>
        <w:rPr>
          <w:rFonts w:ascii="Tahoma" w:hAnsi="Tahoma" w:cs="Tahoma"/>
          <w:color w:val="000000"/>
          <w:sz w:val="23"/>
          <w:szCs w:val="23"/>
        </w:rPr>
      </w:pPr>
      <w:r>
        <w:rPr>
          <w:rFonts w:ascii="Tahoma" w:hAnsi="Tahoma" w:cs="Tahoma"/>
          <w:color w:val="000000"/>
          <w:sz w:val="23"/>
          <w:szCs w:val="23"/>
        </w:rPr>
        <w:t>КТ-исследования различных органов и систем с применением контрастного внутривенного усиления проводится по рекомендации врача-рентгенолога и по назначению лечащего врача, после тщательного изучения аллергологического анамнеза пациента </w:t>
      </w:r>
      <w:r>
        <w:rPr>
          <w:rStyle w:val="a4"/>
          <w:rFonts w:ascii="Tahoma" w:hAnsi="Tahoma" w:cs="Tahoma"/>
          <w:i/>
          <w:iCs/>
          <w:color w:val="000000"/>
          <w:sz w:val="23"/>
          <w:szCs w:val="23"/>
        </w:rPr>
        <w:t>(</w:t>
      </w:r>
      <w:r>
        <w:rPr>
          <w:rStyle w:val="a4"/>
          <w:rFonts w:ascii="Tahoma" w:hAnsi="Tahoma" w:cs="Tahoma"/>
          <w:i/>
          <w:iCs/>
          <w:color w:val="000000"/>
          <w:sz w:val="23"/>
          <w:szCs w:val="23"/>
          <w:u w:val="single"/>
        </w:rPr>
        <w:t>АЛЛЕРГИЯ НА ЙОД</w:t>
      </w:r>
      <w:r>
        <w:rPr>
          <w:rStyle w:val="a4"/>
          <w:rFonts w:ascii="Tahoma" w:hAnsi="Tahoma" w:cs="Tahoma"/>
          <w:i/>
          <w:iCs/>
          <w:color w:val="000000"/>
          <w:sz w:val="23"/>
          <w:szCs w:val="23"/>
        </w:rPr>
        <w:t>),</w:t>
      </w:r>
      <w:r>
        <w:rPr>
          <w:rFonts w:ascii="Tahoma" w:hAnsi="Tahoma" w:cs="Tahoma"/>
          <w:color w:val="000000"/>
          <w:sz w:val="23"/>
          <w:szCs w:val="23"/>
        </w:rPr>
        <w:t>отсутствия противопоказаний для внутривенного введения рентгеноконтрастных средств.</w:t>
      </w:r>
    </w:p>
    <w:p w14:paraId="3E844E8B" w14:textId="77777777" w:rsidR="00A2770F" w:rsidRDefault="00A2770F" w:rsidP="00A2770F">
      <w:pPr>
        <w:pStyle w:val="a3"/>
        <w:shd w:val="clear" w:color="auto" w:fill="FFFFFF"/>
        <w:spacing w:before="0" w:beforeAutospacing="0" w:after="150" w:afterAutospacing="0"/>
        <w:jc w:val="both"/>
        <w:rPr>
          <w:rFonts w:ascii="Tahoma" w:hAnsi="Tahoma" w:cs="Tahoma"/>
          <w:color w:val="000000"/>
          <w:sz w:val="23"/>
          <w:szCs w:val="23"/>
        </w:rPr>
      </w:pPr>
      <w:r>
        <w:rPr>
          <w:rFonts w:ascii="Tahoma" w:hAnsi="Tahoma" w:cs="Tahoma"/>
          <w:color w:val="000000"/>
          <w:sz w:val="23"/>
          <w:szCs w:val="23"/>
        </w:rPr>
        <w:t>К КТ органов брюшной полости и малого таза подготовка проводится в кабинете компьютерной томографии перед проведением исследования.</w:t>
      </w:r>
    </w:p>
    <w:p w14:paraId="74C5F246" w14:textId="77777777" w:rsidR="00A2770F" w:rsidRDefault="00A2770F" w:rsidP="00A2770F">
      <w:pPr>
        <w:pStyle w:val="a3"/>
        <w:shd w:val="clear" w:color="auto" w:fill="FFFFFF"/>
        <w:spacing w:before="0" w:beforeAutospacing="0" w:after="150" w:afterAutospacing="0"/>
        <w:jc w:val="both"/>
        <w:rPr>
          <w:rFonts w:ascii="Tahoma" w:hAnsi="Tahoma" w:cs="Tahoma"/>
          <w:color w:val="000000"/>
          <w:sz w:val="23"/>
          <w:szCs w:val="23"/>
        </w:rPr>
      </w:pPr>
      <w:r>
        <w:rPr>
          <w:rFonts w:ascii="Tahoma" w:hAnsi="Tahoma" w:cs="Tahoma"/>
          <w:color w:val="000000"/>
          <w:sz w:val="23"/>
          <w:szCs w:val="23"/>
        </w:rPr>
        <w:t> </w:t>
      </w:r>
    </w:p>
    <w:p w14:paraId="68EC6814" w14:textId="77777777" w:rsidR="00A2770F" w:rsidRDefault="00A2770F" w:rsidP="00A2770F">
      <w:pPr>
        <w:pStyle w:val="a3"/>
        <w:shd w:val="clear" w:color="auto" w:fill="FFFFFF"/>
        <w:spacing w:before="0" w:beforeAutospacing="0" w:after="150" w:afterAutospacing="0"/>
        <w:jc w:val="both"/>
        <w:rPr>
          <w:rFonts w:ascii="Tahoma" w:hAnsi="Tahoma" w:cs="Tahoma"/>
          <w:color w:val="000000"/>
          <w:sz w:val="23"/>
          <w:szCs w:val="23"/>
        </w:rPr>
      </w:pPr>
      <w:r>
        <w:rPr>
          <w:rFonts w:ascii="Tahoma" w:hAnsi="Tahoma" w:cs="Tahoma"/>
          <w:color w:val="000000"/>
          <w:sz w:val="23"/>
          <w:szCs w:val="23"/>
        </w:rPr>
        <w:lastRenderedPageBreak/>
        <w:t> </w:t>
      </w:r>
    </w:p>
    <w:p w14:paraId="5061C2D2" w14:textId="77777777" w:rsidR="00A2770F" w:rsidRDefault="00A2770F" w:rsidP="00A2770F">
      <w:pPr>
        <w:pStyle w:val="a3"/>
        <w:shd w:val="clear" w:color="auto" w:fill="FFFFFF"/>
        <w:spacing w:before="0" w:beforeAutospacing="0" w:after="150" w:afterAutospacing="0"/>
        <w:jc w:val="center"/>
        <w:rPr>
          <w:rFonts w:ascii="Tahoma" w:hAnsi="Tahoma" w:cs="Tahoma"/>
          <w:color w:val="000000"/>
          <w:sz w:val="23"/>
          <w:szCs w:val="23"/>
        </w:rPr>
      </w:pPr>
      <w:r>
        <w:rPr>
          <w:rStyle w:val="a4"/>
          <w:rFonts w:ascii="Tahoma" w:hAnsi="Tahoma" w:cs="Tahoma"/>
          <w:color w:val="0000FF"/>
          <w:sz w:val="27"/>
          <w:szCs w:val="27"/>
        </w:rPr>
        <w:t>Подготовка к магнитно-резонансной  томографии.</w:t>
      </w:r>
    </w:p>
    <w:p w14:paraId="517BE048" w14:textId="77777777" w:rsidR="00A2770F" w:rsidRDefault="00A2770F" w:rsidP="00A2770F">
      <w:pPr>
        <w:pStyle w:val="a3"/>
        <w:shd w:val="clear" w:color="auto" w:fill="FFFFFF"/>
        <w:spacing w:before="0" w:beforeAutospacing="0" w:after="150" w:afterAutospacing="0"/>
        <w:jc w:val="both"/>
        <w:rPr>
          <w:rFonts w:ascii="Tahoma" w:hAnsi="Tahoma" w:cs="Tahoma"/>
          <w:color w:val="000000"/>
          <w:sz w:val="23"/>
          <w:szCs w:val="23"/>
        </w:rPr>
      </w:pPr>
      <w:r>
        <w:rPr>
          <w:rFonts w:ascii="Tahoma" w:hAnsi="Tahoma" w:cs="Tahoma"/>
          <w:color w:val="000000"/>
          <w:sz w:val="23"/>
          <w:szCs w:val="23"/>
        </w:rPr>
        <w:t>Проведение магнитно-резонансной томографии (МРТ) отличается  тем, что пациенту необходимо длительно неподвижно лежать. Также есть ограничения по весу пациентов – до 100кг.</w:t>
      </w:r>
    </w:p>
    <w:p w14:paraId="18581CE0" w14:textId="77777777" w:rsidR="00A2770F" w:rsidRDefault="00A2770F" w:rsidP="00A2770F">
      <w:pPr>
        <w:pStyle w:val="a3"/>
        <w:shd w:val="clear" w:color="auto" w:fill="FFFFFF"/>
        <w:spacing w:before="0" w:beforeAutospacing="0" w:after="150" w:afterAutospacing="0"/>
        <w:jc w:val="both"/>
        <w:rPr>
          <w:rFonts w:ascii="Tahoma" w:hAnsi="Tahoma" w:cs="Tahoma"/>
          <w:color w:val="000000"/>
          <w:sz w:val="23"/>
          <w:szCs w:val="23"/>
        </w:rPr>
      </w:pPr>
      <w:r>
        <w:rPr>
          <w:rFonts w:ascii="Tahoma" w:hAnsi="Tahoma" w:cs="Tahoma"/>
          <w:color w:val="000000"/>
          <w:sz w:val="23"/>
          <w:szCs w:val="23"/>
        </w:rPr>
        <w:t>МРТ  головного мозга, сосудов головного мозга, шейного, грудного, пояснично-крестцового отделов позвоночника – не требуется.</w:t>
      </w:r>
    </w:p>
    <w:p w14:paraId="07587460" w14:textId="77777777" w:rsidR="00A2770F" w:rsidRDefault="00A2770F" w:rsidP="00A2770F">
      <w:pPr>
        <w:pStyle w:val="a3"/>
        <w:shd w:val="clear" w:color="auto" w:fill="FFFFFF"/>
        <w:spacing w:before="0" w:beforeAutospacing="0" w:after="150" w:afterAutospacing="0"/>
        <w:jc w:val="both"/>
        <w:rPr>
          <w:rFonts w:ascii="Tahoma" w:hAnsi="Tahoma" w:cs="Tahoma"/>
          <w:color w:val="000000"/>
          <w:sz w:val="23"/>
          <w:szCs w:val="23"/>
        </w:rPr>
      </w:pPr>
      <w:r>
        <w:rPr>
          <w:rStyle w:val="a4"/>
          <w:rFonts w:ascii="Tahoma" w:hAnsi="Tahoma" w:cs="Tahoma"/>
          <w:color w:val="000000"/>
          <w:sz w:val="23"/>
          <w:szCs w:val="23"/>
          <w:u w:val="single"/>
        </w:rPr>
        <w:t>МРТ брюшной полости и малого таза.</w:t>
      </w:r>
    </w:p>
    <w:p w14:paraId="677546C9" w14:textId="77777777" w:rsidR="00A2770F" w:rsidRDefault="00A2770F" w:rsidP="00A2770F">
      <w:pPr>
        <w:pStyle w:val="a3"/>
        <w:shd w:val="clear" w:color="auto" w:fill="FFFFFF"/>
        <w:spacing w:before="0" w:beforeAutospacing="0" w:after="150" w:afterAutospacing="0"/>
        <w:jc w:val="both"/>
        <w:rPr>
          <w:rFonts w:ascii="Tahoma" w:hAnsi="Tahoma" w:cs="Tahoma"/>
          <w:color w:val="000000"/>
          <w:sz w:val="23"/>
          <w:szCs w:val="23"/>
        </w:rPr>
      </w:pPr>
      <w:r>
        <w:rPr>
          <w:rFonts w:ascii="Tahoma" w:hAnsi="Tahoma" w:cs="Tahoma"/>
          <w:color w:val="000000"/>
          <w:sz w:val="23"/>
          <w:szCs w:val="23"/>
        </w:rPr>
        <w:t>В течение  суток до исследования исключить из рациона газообразующие продукты( цельное молоко, ржаной хлеб, сырые овощи и фрукты, квашенную капусту, бобовые, сухофрукты и т.п).</w:t>
      </w:r>
    </w:p>
    <w:p w14:paraId="19298AE7" w14:textId="77777777" w:rsidR="00A2770F" w:rsidRDefault="00A2770F" w:rsidP="00A2770F">
      <w:pPr>
        <w:pStyle w:val="a3"/>
        <w:shd w:val="clear" w:color="auto" w:fill="FFFFFF"/>
        <w:spacing w:before="0" w:beforeAutospacing="0" w:after="150" w:afterAutospacing="0"/>
        <w:jc w:val="both"/>
        <w:rPr>
          <w:rFonts w:ascii="Tahoma" w:hAnsi="Tahoma" w:cs="Tahoma"/>
          <w:color w:val="000000"/>
          <w:sz w:val="23"/>
          <w:szCs w:val="23"/>
        </w:rPr>
      </w:pPr>
      <w:r>
        <w:rPr>
          <w:rFonts w:ascii="Tahoma" w:hAnsi="Tahoma" w:cs="Tahoma"/>
          <w:color w:val="000000"/>
          <w:sz w:val="23"/>
          <w:szCs w:val="23"/>
        </w:rPr>
        <w:t>Исследование проводится натощак (прекратить прием пищи не менее, чем за 6 часов до исследования).</w:t>
      </w:r>
    </w:p>
    <w:p w14:paraId="69C27963" w14:textId="77777777" w:rsidR="00A2770F" w:rsidRDefault="00A2770F" w:rsidP="00A2770F">
      <w:pPr>
        <w:pStyle w:val="a3"/>
        <w:shd w:val="clear" w:color="auto" w:fill="FFFFFF"/>
        <w:spacing w:before="0" w:beforeAutospacing="0" w:after="150" w:afterAutospacing="0"/>
        <w:jc w:val="both"/>
        <w:rPr>
          <w:rFonts w:ascii="Tahoma" w:hAnsi="Tahoma" w:cs="Tahoma"/>
          <w:color w:val="000000"/>
          <w:sz w:val="23"/>
          <w:szCs w:val="23"/>
        </w:rPr>
      </w:pPr>
      <w:r>
        <w:rPr>
          <w:rFonts w:ascii="Tahoma" w:hAnsi="Tahoma" w:cs="Tahoma"/>
          <w:color w:val="000000"/>
          <w:sz w:val="23"/>
          <w:szCs w:val="23"/>
        </w:rPr>
        <w:t>В день исследования органов малого таза опорожнить кишечник </w:t>
      </w:r>
      <w:r>
        <w:rPr>
          <w:rStyle w:val="a4"/>
          <w:rFonts w:ascii="Tahoma" w:hAnsi="Tahoma" w:cs="Tahoma"/>
          <w:color w:val="000000"/>
          <w:sz w:val="23"/>
          <w:szCs w:val="23"/>
        </w:rPr>
        <w:t>(</w:t>
      </w:r>
      <w:r>
        <w:rPr>
          <w:rStyle w:val="a4"/>
          <w:rFonts w:ascii="Tahoma" w:hAnsi="Tahoma" w:cs="Tahoma"/>
          <w:color w:val="000000"/>
          <w:sz w:val="23"/>
          <w:szCs w:val="23"/>
          <w:u w:val="single"/>
        </w:rPr>
        <w:t>НЕ ИСПОЛЬЗОВАТЬ   </w:t>
      </w:r>
      <w:r>
        <w:rPr>
          <w:rStyle w:val="a5"/>
          <w:rFonts w:ascii="Tahoma" w:hAnsi="Tahoma" w:cs="Tahoma"/>
          <w:b/>
          <w:bCs/>
          <w:color w:val="000000"/>
          <w:sz w:val="23"/>
          <w:szCs w:val="23"/>
        </w:rPr>
        <w:t>МАКРОГОЛ</w:t>
      </w:r>
      <w:r>
        <w:rPr>
          <w:rStyle w:val="a4"/>
          <w:rFonts w:ascii="Tahoma" w:hAnsi="Tahoma" w:cs="Tahoma"/>
          <w:color w:val="000000"/>
          <w:sz w:val="23"/>
          <w:szCs w:val="23"/>
        </w:rPr>
        <w:t>   и другие подобные слабительные)</w:t>
      </w:r>
      <w:r>
        <w:rPr>
          <w:rFonts w:ascii="Tahoma" w:hAnsi="Tahoma" w:cs="Tahoma"/>
          <w:color w:val="000000"/>
          <w:sz w:val="23"/>
          <w:szCs w:val="23"/>
        </w:rPr>
        <w:t>.</w:t>
      </w:r>
    </w:p>
    <w:p w14:paraId="64B7B104" w14:textId="77777777" w:rsidR="00A2770F" w:rsidRDefault="00A2770F" w:rsidP="00A2770F">
      <w:pPr>
        <w:pStyle w:val="a3"/>
        <w:shd w:val="clear" w:color="auto" w:fill="FFFFFF"/>
        <w:spacing w:before="0" w:beforeAutospacing="0" w:after="150" w:afterAutospacing="0"/>
        <w:jc w:val="both"/>
        <w:rPr>
          <w:rFonts w:ascii="Tahoma" w:hAnsi="Tahoma" w:cs="Tahoma"/>
          <w:color w:val="000000"/>
          <w:sz w:val="23"/>
          <w:szCs w:val="23"/>
        </w:rPr>
      </w:pPr>
      <w:r>
        <w:rPr>
          <w:rFonts w:ascii="Tahoma" w:hAnsi="Tahoma" w:cs="Tahoma"/>
          <w:color w:val="000000"/>
          <w:sz w:val="23"/>
          <w:szCs w:val="23"/>
        </w:rPr>
        <w:t>За 30-40 минут до исследования принять внутрь 2-3 таблетки  дротаверина.</w:t>
      </w:r>
    </w:p>
    <w:p w14:paraId="760ECF6D" w14:textId="77777777" w:rsidR="00A2770F" w:rsidRDefault="00A2770F" w:rsidP="00A2770F">
      <w:pPr>
        <w:pStyle w:val="a3"/>
        <w:shd w:val="clear" w:color="auto" w:fill="FFFFFF"/>
        <w:spacing w:before="0" w:beforeAutospacing="0" w:after="150" w:afterAutospacing="0"/>
        <w:jc w:val="both"/>
        <w:rPr>
          <w:rFonts w:ascii="Tahoma" w:hAnsi="Tahoma" w:cs="Tahoma"/>
          <w:color w:val="000000"/>
          <w:sz w:val="23"/>
          <w:szCs w:val="23"/>
        </w:rPr>
      </w:pPr>
      <w:r>
        <w:rPr>
          <w:rFonts w:ascii="Tahoma" w:hAnsi="Tahoma" w:cs="Tahoma"/>
          <w:color w:val="000000"/>
          <w:sz w:val="23"/>
          <w:szCs w:val="23"/>
        </w:rPr>
        <w:t>Для исследования малого таза требуется средняя наполненность мочевого пузыря.</w:t>
      </w:r>
    </w:p>
    <w:p w14:paraId="313874CC" w14:textId="77777777" w:rsidR="00A2770F" w:rsidRDefault="00A2770F" w:rsidP="00A2770F">
      <w:pPr>
        <w:pStyle w:val="a3"/>
        <w:shd w:val="clear" w:color="auto" w:fill="FFFFFF"/>
        <w:spacing w:before="0" w:beforeAutospacing="0" w:after="150" w:afterAutospacing="0"/>
        <w:jc w:val="both"/>
        <w:rPr>
          <w:rFonts w:ascii="Tahoma" w:hAnsi="Tahoma" w:cs="Tahoma"/>
          <w:color w:val="000000"/>
          <w:sz w:val="23"/>
          <w:szCs w:val="23"/>
        </w:rPr>
      </w:pPr>
      <w:r>
        <w:rPr>
          <w:rFonts w:ascii="Tahoma" w:hAnsi="Tahoma" w:cs="Tahoma"/>
          <w:color w:val="000000"/>
          <w:sz w:val="23"/>
          <w:szCs w:val="23"/>
        </w:rPr>
        <w:t> </w:t>
      </w:r>
    </w:p>
    <w:p w14:paraId="5DE574AC" w14:textId="77777777" w:rsidR="00A2770F" w:rsidRDefault="00A2770F" w:rsidP="00A2770F">
      <w:pPr>
        <w:pStyle w:val="a3"/>
        <w:shd w:val="clear" w:color="auto" w:fill="FFFFFF"/>
        <w:spacing w:before="0" w:beforeAutospacing="0" w:after="150" w:afterAutospacing="0"/>
        <w:jc w:val="both"/>
        <w:rPr>
          <w:rFonts w:ascii="Tahoma" w:hAnsi="Tahoma" w:cs="Tahoma"/>
          <w:color w:val="000000"/>
          <w:sz w:val="23"/>
          <w:szCs w:val="23"/>
        </w:rPr>
      </w:pPr>
      <w:r>
        <w:rPr>
          <w:rFonts w:ascii="Tahoma" w:hAnsi="Tahoma" w:cs="Tahoma"/>
          <w:color w:val="000000"/>
          <w:sz w:val="23"/>
          <w:szCs w:val="23"/>
        </w:rPr>
        <w:t> </w:t>
      </w:r>
    </w:p>
    <w:p w14:paraId="46B9DE06" w14:textId="77777777" w:rsidR="00A2770F" w:rsidRDefault="00A2770F" w:rsidP="00A2770F">
      <w:pPr>
        <w:pStyle w:val="a3"/>
        <w:shd w:val="clear" w:color="auto" w:fill="FFFFFF"/>
        <w:spacing w:before="0" w:beforeAutospacing="0" w:after="150" w:afterAutospacing="0"/>
        <w:jc w:val="center"/>
        <w:rPr>
          <w:rFonts w:ascii="Tahoma" w:hAnsi="Tahoma" w:cs="Tahoma"/>
          <w:color w:val="000000"/>
          <w:sz w:val="23"/>
          <w:szCs w:val="23"/>
        </w:rPr>
      </w:pPr>
      <w:r>
        <w:rPr>
          <w:rStyle w:val="a4"/>
          <w:rFonts w:ascii="Tahoma" w:hAnsi="Tahoma" w:cs="Tahoma"/>
          <w:color w:val="0000FF"/>
          <w:sz w:val="27"/>
          <w:szCs w:val="27"/>
        </w:rPr>
        <w:t>Подготовка к УЛЬТРАЗВУКОВЫМ исследованиям.</w:t>
      </w:r>
    </w:p>
    <w:p w14:paraId="63876977" w14:textId="77777777" w:rsidR="00A2770F" w:rsidRDefault="00A2770F" w:rsidP="00A2770F">
      <w:pPr>
        <w:pStyle w:val="a3"/>
        <w:shd w:val="clear" w:color="auto" w:fill="FFFFFF"/>
        <w:spacing w:before="0" w:beforeAutospacing="0" w:after="150" w:afterAutospacing="0"/>
        <w:jc w:val="both"/>
        <w:rPr>
          <w:rFonts w:ascii="Tahoma" w:hAnsi="Tahoma" w:cs="Tahoma"/>
          <w:color w:val="000000"/>
          <w:sz w:val="23"/>
          <w:szCs w:val="23"/>
        </w:rPr>
      </w:pPr>
      <w:r>
        <w:rPr>
          <w:rFonts w:ascii="Tahoma" w:hAnsi="Tahoma" w:cs="Tahoma"/>
          <w:color w:val="000000"/>
          <w:sz w:val="23"/>
          <w:szCs w:val="23"/>
        </w:rPr>
        <w:t>УЗИ щитовидной  железы – не требуется.</w:t>
      </w:r>
    </w:p>
    <w:p w14:paraId="5CE5D98A" w14:textId="77777777" w:rsidR="00A2770F" w:rsidRDefault="00A2770F" w:rsidP="00A2770F">
      <w:pPr>
        <w:pStyle w:val="a3"/>
        <w:shd w:val="clear" w:color="auto" w:fill="FFFFFF"/>
        <w:spacing w:before="0" w:beforeAutospacing="0" w:after="150" w:afterAutospacing="0"/>
        <w:jc w:val="both"/>
        <w:rPr>
          <w:rFonts w:ascii="Tahoma" w:hAnsi="Tahoma" w:cs="Tahoma"/>
          <w:color w:val="000000"/>
          <w:sz w:val="23"/>
          <w:szCs w:val="23"/>
        </w:rPr>
      </w:pPr>
      <w:r>
        <w:rPr>
          <w:rFonts w:ascii="Tahoma" w:hAnsi="Tahoma" w:cs="Tahoma"/>
          <w:color w:val="000000"/>
          <w:sz w:val="23"/>
          <w:szCs w:val="23"/>
        </w:rPr>
        <w:t>УЗИ молочных желез –  проводится на 7-10 день менструального цикла (фаза цикла).</w:t>
      </w:r>
    </w:p>
    <w:p w14:paraId="78D75EC4" w14:textId="77777777" w:rsidR="00A2770F" w:rsidRDefault="00A2770F" w:rsidP="00A2770F">
      <w:pPr>
        <w:pStyle w:val="a3"/>
        <w:shd w:val="clear" w:color="auto" w:fill="FFFFFF"/>
        <w:spacing w:before="0" w:beforeAutospacing="0" w:after="150" w:afterAutospacing="0"/>
        <w:jc w:val="both"/>
        <w:rPr>
          <w:rFonts w:ascii="Tahoma" w:hAnsi="Tahoma" w:cs="Tahoma"/>
          <w:color w:val="000000"/>
          <w:sz w:val="23"/>
          <w:szCs w:val="23"/>
        </w:rPr>
      </w:pPr>
      <w:r>
        <w:rPr>
          <w:rStyle w:val="a4"/>
          <w:rFonts w:ascii="Tahoma" w:hAnsi="Tahoma" w:cs="Tahoma"/>
          <w:color w:val="000000"/>
          <w:sz w:val="23"/>
          <w:szCs w:val="23"/>
          <w:u w:val="single"/>
        </w:rPr>
        <w:t>УЗИ брюшной полости</w:t>
      </w:r>
      <w:r>
        <w:rPr>
          <w:rFonts w:ascii="Tahoma" w:hAnsi="Tahoma" w:cs="Tahoma"/>
          <w:color w:val="000000"/>
          <w:sz w:val="23"/>
          <w:szCs w:val="23"/>
        </w:rPr>
        <w:t> - За 2 дня до исследования исключить из рациона следующие продукты: овощи, вызывающие повышенное газообразование: свекла, капуста, бобовые: фасоль, горох, черный хлеб, цельное молоко, газированные напитки, торты, пирожные.</w:t>
      </w:r>
    </w:p>
    <w:p w14:paraId="795B8B06" w14:textId="77777777" w:rsidR="00A2770F" w:rsidRDefault="00A2770F" w:rsidP="00A2770F">
      <w:pPr>
        <w:pStyle w:val="a3"/>
        <w:shd w:val="clear" w:color="auto" w:fill="FFFFFF"/>
        <w:spacing w:before="0" w:beforeAutospacing="0" w:after="150" w:afterAutospacing="0"/>
        <w:jc w:val="both"/>
        <w:rPr>
          <w:rFonts w:ascii="Tahoma" w:hAnsi="Tahoma" w:cs="Tahoma"/>
          <w:color w:val="000000"/>
          <w:sz w:val="23"/>
          <w:szCs w:val="23"/>
        </w:rPr>
      </w:pPr>
      <w:r>
        <w:rPr>
          <w:rFonts w:ascii="Tahoma" w:hAnsi="Tahoma" w:cs="Tahoma"/>
          <w:color w:val="000000"/>
          <w:sz w:val="23"/>
          <w:szCs w:val="23"/>
        </w:rPr>
        <w:t>Рекомендуется проводить УЗИ органов брюшной полости (печень, печеночные протоки, селезенка, поджелудочная железа, желчный пузырь)  натощак. Если исследование будет проводиться во второй половине дня, допускается легкий завтрак и интервал между приемом пищи и УЗИ должен быть не менее 4–6 часов. При склонности к повышенному газообразованию накануне вечером принять активированный уголь (1 таблетку на 10 кг массы тела). Нельзя проводить УЗИ-исследования в день проведения фибро- гастро- и колоноскопии, а также после рентгенологических исследований органов ЖКТ с применением контрастных веществ (бариевая взвесь).</w:t>
      </w:r>
    </w:p>
    <w:p w14:paraId="47F14EE7" w14:textId="77777777" w:rsidR="00A2770F" w:rsidRDefault="00A2770F" w:rsidP="00A2770F">
      <w:pPr>
        <w:pStyle w:val="a3"/>
        <w:shd w:val="clear" w:color="auto" w:fill="FFFFFF"/>
        <w:spacing w:before="0" w:beforeAutospacing="0" w:after="150" w:afterAutospacing="0"/>
        <w:jc w:val="both"/>
        <w:rPr>
          <w:rFonts w:ascii="Tahoma" w:hAnsi="Tahoma" w:cs="Tahoma"/>
          <w:color w:val="000000"/>
          <w:sz w:val="23"/>
          <w:szCs w:val="23"/>
        </w:rPr>
      </w:pPr>
      <w:r>
        <w:rPr>
          <w:rStyle w:val="a4"/>
          <w:rFonts w:ascii="Tahoma" w:hAnsi="Tahoma" w:cs="Tahoma"/>
          <w:color w:val="000000"/>
          <w:sz w:val="23"/>
          <w:szCs w:val="23"/>
          <w:u w:val="single"/>
        </w:rPr>
        <w:t>УЗИ почек </w:t>
      </w:r>
      <w:r>
        <w:rPr>
          <w:rFonts w:ascii="Tahoma" w:hAnsi="Tahoma" w:cs="Tahoma"/>
          <w:color w:val="000000"/>
          <w:sz w:val="23"/>
          <w:szCs w:val="23"/>
        </w:rPr>
        <w:t>– не требуется</w:t>
      </w:r>
    </w:p>
    <w:p w14:paraId="0F6CD926" w14:textId="77777777" w:rsidR="00A2770F" w:rsidRDefault="00A2770F" w:rsidP="00A2770F">
      <w:pPr>
        <w:pStyle w:val="a3"/>
        <w:shd w:val="clear" w:color="auto" w:fill="FFFFFF"/>
        <w:spacing w:before="0" w:beforeAutospacing="0" w:after="150" w:afterAutospacing="0"/>
        <w:jc w:val="both"/>
        <w:rPr>
          <w:rFonts w:ascii="Tahoma" w:hAnsi="Tahoma" w:cs="Tahoma"/>
          <w:color w:val="000000"/>
          <w:sz w:val="23"/>
          <w:szCs w:val="23"/>
        </w:rPr>
      </w:pPr>
      <w:r>
        <w:rPr>
          <w:rStyle w:val="a4"/>
          <w:rFonts w:ascii="Tahoma" w:hAnsi="Tahoma" w:cs="Tahoma"/>
          <w:color w:val="000000"/>
          <w:sz w:val="23"/>
          <w:szCs w:val="23"/>
          <w:u w:val="single"/>
        </w:rPr>
        <w:t>УЗИ органов малого таза у женщин</w:t>
      </w:r>
      <w:r>
        <w:rPr>
          <w:rFonts w:ascii="Tahoma" w:hAnsi="Tahoma" w:cs="Tahoma"/>
          <w:color w:val="000000"/>
          <w:sz w:val="23"/>
          <w:szCs w:val="23"/>
        </w:rPr>
        <w:t> (мочевой пузырь, матка, яичники)</w:t>
      </w:r>
    </w:p>
    <w:p w14:paraId="5DD3497D" w14:textId="77777777" w:rsidR="00A2770F" w:rsidRDefault="00A2770F" w:rsidP="00A2770F">
      <w:pPr>
        <w:pStyle w:val="a3"/>
        <w:shd w:val="clear" w:color="auto" w:fill="FFFFFF"/>
        <w:spacing w:before="0" w:beforeAutospacing="0" w:after="150" w:afterAutospacing="0"/>
        <w:jc w:val="both"/>
        <w:rPr>
          <w:rFonts w:ascii="Tahoma" w:hAnsi="Tahoma" w:cs="Tahoma"/>
          <w:color w:val="000000"/>
          <w:sz w:val="23"/>
          <w:szCs w:val="23"/>
        </w:rPr>
      </w:pPr>
      <w:r>
        <w:rPr>
          <w:rFonts w:ascii="Tahoma" w:hAnsi="Tahoma" w:cs="Tahoma"/>
          <w:color w:val="000000"/>
          <w:sz w:val="23"/>
          <w:szCs w:val="23"/>
        </w:rPr>
        <w:t>    Для трансабдоминального (через живот) УЗИ выпить 1 л негазированной воды за 1 ч до процедуры.</w:t>
      </w:r>
      <w:r>
        <w:rPr>
          <w:rFonts w:ascii="Tahoma" w:hAnsi="Tahoma" w:cs="Tahoma"/>
          <w:color w:val="000000"/>
          <w:sz w:val="23"/>
          <w:szCs w:val="23"/>
        </w:rPr>
        <w:br/>
        <w:t>Проводить УЗИ при полном мочевом пузыре.</w:t>
      </w:r>
    </w:p>
    <w:p w14:paraId="0DB73394" w14:textId="77777777" w:rsidR="00A2770F" w:rsidRDefault="00A2770F" w:rsidP="00A2770F">
      <w:pPr>
        <w:pStyle w:val="a3"/>
        <w:shd w:val="clear" w:color="auto" w:fill="FFFFFF"/>
        <w:spacing w:before="0" w:beforeAutospacing="0" w:after="150" w:afterAutospacing="0"/>
        <w:jc w:val="both"/>
        <w:rPr>
          <w:rFonts w:ascii="Tahoma" w:hAnsi="Tahoma" w:cs="Tahoma"/>
          <w:color w:val="000000"/>
          <w:sz w:val="23"/>
          <w:szCs w:val="23"/>
        </w:rPr>
      </w:pPr>
      <w:r>
        <w:rPr>
          <w:rFonts w:ascii="Tahoma" w:hAnsi="Tahoma" w:cs="Tahoma"/>
          <w:color w:val="000000"/>
          <w:sz w:val="23"/>
          <w:szCs w:val="23"/>
        </w:rPr>
        <w:lastRenderedPageBreak/>
        <w:t>  Для трансвагинального (внутривлагалищного) УЗИ специальная подготовка не требуется.</w:t>
      </w:r>
      <w:r>
        <w:rPr>
          <w:rFonts w:ascii="Tahoma" w:hAnsi="Tahoma" w:cs="Tahoma"/>
          <w:color w:val="000000"/>
          <w:sz w:val="23"/>
          <w:szCs w:val="23"/>
        </w:rPr>
        <w:br/>
        <w:t>  Перед исследованием необходимо опорожнить мочевой пузырь.</w:t>
      </w:r>
    </w:p>
    <w:p w14:paraId="48426F36" w14:textId="77777777" w:rsidR="00A2770F" w:rsidRDefault="00A2770F" w:rsidP="00A2770F">
      <w:pPr>
        <w:pStyle w:val="a3"/>
        <w:shd w:val="clear" w:color="auto" w:fill="FFFFFF"/>
        <w:spacing w:before="0" w:beforeAutospacing="0" w:after="150" w:afterAutospacing="0"/>
        <w:jc w:val="both"/>
        <w:rPr>
          <w:rFonts w:ascii="Tahoma" w:hAnsi="Tahoma" w:cs="Tahoma"/>
          <w:color w:val="000000"/>
          <w:sz w:val="23"/>
          <w:szCs w:val="23"/>
        </w:rPr>
      </w:pPr>
      <w:r>
        <w:rPr>
          <w:rFonts w:ascii="Tahoma" w:hAnsi="Tahoma" w:cs="Tahoma"/>
          <w:color w:val="000000"/>
          <w:sz w:val="23"/>
          <w:szCs w:val="23"/>
        </w:rPr>
        <w:t> </w:t>
      </w:r>
    </w:p>
    <w:p w14:paraId="37B1382B" w14:textId="77777777" w:rsidR="00A2770F" w:rsidRDefault="00A2770F" w:rsidP="00A2770F">
      <w:pPr>
        <w:pStyle w:val="a3"/>
        <w:shd w:val="clear" w:color="auto" w:fill="FFFFFF"/>
        <w:spacing w:before="0" w:beforeAutospacing="0" w:after="150" w:afterAutospacing="0"/>
        <w:jc w:val="both"/>
        <w:rPr>
          <w:rFonts w:ascii="Tahoma" w:hAnsi="Tahoma" w:cs="Tahoma"/>
          <w:color w:val="000000"/>
          <w:sz w:val="23"/>
          <w:szCs w:val="23"/>
        </w:rPr>
      </w:pPr>
      <w:r>
        <w:rPr>
          <w:rStyle w:val="a4"/>
          <w:rFonts w:ascii="Tahoma" w:hAnsi="Tahoma" w:cs="Tahoma"/>
          <w:color w:val="000000"/>
          <w:sz w:val="23"/>
          <w:szCs w:val="23"/>
          <w:u w:val="single"/>
        </w:rPr>
        <w:t>УЗИ органов малого таза  у мужчин</w:t>
      </w:r>
      <w:r>
        <w:rPr>
          <w:rFonts w:ascii="Tahoma" w:hAnsi="Tahoma" w:cs="Tahoma"/>
          <w:color w:val="000000"/>
          <w:sz w:val="23"/>
          <w:szCs w:val="23"/>
        </w:rPr>
        <w:t> (мочевой пузырь, предстательная железа)  - За 1 час до процедуры выпить 1 л негазированной воды.</w:t>
      </w:r>
      <w:r>
        <w:rPr>
          <w:rFonts w:ascii="Tahoma" w:hAnsi="Tahoma" w:cs="Tahoma"/>
          <w:color w:val="000000"/>
          <w:sz w:val="23"/>
          <w:szCs w:val="23"/>
        </w:rPr>
        <w:br/>
        <w:t>Исследование проводится при полном мочевом пузыре. За 2 часа  до УЗИ не мочиться.</w:t>
      </w:r>
    </w:p>
    <w:p w14:paraId="24C4A363" w14:textId="77777777" w:rsidR="00A2770F" w:rsidRDefault="00A2770F" w:rsidP="00A2770F">
      <w:pPr>
        <w:pStyle w:val="a3"/>
        <w:shd w:val="clear" w:color="auto" w:fill="FFFFFF"/>
        <w:spacing w:before="0" w:beforeAutospacing="0" w:after="150" w:afterAutospacing="0"/>
        <w:jc w:val="both"/>
        <w:rPr>
          <w:rFonts w:ascii="Tahoma" w:hAnsi="Tahoma" w:cs="Tahoma"/>
          <w:color w:val="000000"/>
          <w:sz w:val="23"/>
          <w:szCs w:val="23"/>
        </w:rPr>
      </w:pPr>
      <w:r>
        <w:rPr>
          <w:rStyle w:val="a4"/>
          <w:rFonts w:ascii="Tahoma" w:hAnsi="Tahoma" w:cs="Tahoma"/>
          <w:color w:val="000000"/>
          <w:sz w:val="23"/>
          <w:szCs w:val="23"/>
          <w:u w:val="single"/>
        </w:rPr>
        <w:t>Подготовка к трансректальному исследованию простаты (ТРУЗИ):</w:t>
      </w:r>
      <w:r>
        <w:rPr>
          <w:rFonts w:ascii="Tahoma" w:hAnsi="Tahoma" w:cs="Tahoma"/>
          <w:color w:val="000000"/>
          <w:sz w:val="23"/>
          <w:szCs w:val="23"/>
        </w:rPr>
        <w:t> необходимо проведение клизмы вечером накануне исследования (до чистой воды) и утром однократно. Допустима подготовка препаратом МАКРОГОЛ или ФЛИТ ФОСФО-СОДА (по схеме).</w:t>
      </w:r>
    </w:p>
    <w:p w14:paraId="26BCD7AC" w14:textId="77777777" w:rsidR="00A2770F" w:rsidRDefault="00A2770F" w:rsidP="00A2770F">
      <w:pPr>
        <w:pStyle w:val="a3"/>
        <w:shd w:val="clear" w:color="auto" w:fill="FFFFFF"/>
        <w:spacing w:before="0" w:beforeAutospacing="0" w:after="150" w:afterAutospacing="0"/>
        <w:jc w:val="both"/>
        <w:rPr>
          <w:rFonts w:ascii="Tahoma" w:hAnsi="Tahoma" w:cs="Tahoma"/>
          <w:color w:val="000000"/>
          <w:sz w:val="23"/>
          <w:szCs w:val="23"/>
        </w:rPr>
      </w:pPr>
      <w:r>
        <w:rPr>
          <w:rStyle w:val="a4"/>
          <w:rFonts w:ascii="Tahoma" w:hAnsi="Tahoma" w:cs="Tahoma"/>
          <w:color w:val="000000"/>
          <w:sz w:val="23"/>
          <w:szCs w:val="23"/>
          <w:u w:val="single"/>
        </w:rPr>
        <w:t>УЗИ мошонки</w:t>
      </w:r>
      <w:r>
        <w:rPr>
          <w:rStyle w:val="a4"/>
          <w:rFonts w:ascii="Tahoma" w:hAnsi="Tahoma" w:cs="Tahoma"/>
          <w:i/>
          <w:iCs/>
          <w:color w:val="000000"/>
          <w:sz w:val="23"/>
          <w:szCs w:val="23"/>
          <w:u w:val="single"/>
        </w:rPr>
        <w:t> - </w:t>
      </w:r>
      <w:r>
        <w:rPr>
          <w:rFonts w:ascii="Tahoma" w:hAnsi="Tahoma" w:cs="Tahoma"/>
          <w:color w:val="000000"/>
          <w:sz w:val="23"/>
          <w:szCs w:val="23"/>
        </w:rPr>
        <w:t>не требуется.</w:t>
      </w:r>
    </w:p>
    <w:p w14:paraId="35AA98A2" w14:textId="77777777" w:rsidR="00A2770F" w:rsidRDefault="00A2770F" w:rsidP="00A2770F">
      <w:pPr>
        <w:pStyle w:val="a3"/>
        <w:shd w:val="clear" w:color="auto" w:fill="FFFFFF"/>
        <w:spacing w:before="0" w:beforeAutospacing="0" w:after="150" w:afterAutospacing="0"/>
        <w:jc w:val="both"/>
        <w:rPr>
          <w:rFonts w:ascii="Tahoma" w:hAnsi="Tahoma" w:cs="Tahoma"/>
          <w:color w:val="000000"/>
          <w:sz w:val="23"/>
          <w:szCs w:val="23"/>
        </w:rPr>
      </w:pPr>
      <w:r>
        <w:rPr>
          <w:rFonts w:ascii="Tahoma" w:hAnsi="Tahoma" w:cs="Tahoma"/>
          <w:color w:val="000000"/>
          <w:sz w:val="23"/>
          <w:szCs w:val="23"/>
        </w:rPr>
        <w:t>УЗИ лимфоузлов и мягких тканей – не требуется.</w:t>
      </w:r>
    </w:p>
    <w:p w14:paraId="6CAE4CB3" w14:textId="77777777" w:rsidR="00A2770F" w:rsidRDefault="00A2770F" w:rsidP="00A2770F">
      <w:pPr>
        <w:pStyle w:val="a3"/>
        <w:shd w:val="clear" w:color="auto" w:fill="FFFFFF"/>
        <w:spacing w:before="0" w:beforeAutospacing="0" w:after="150" w:afterAutospacing="0"/>
        <w:jc w:val="both"/>
        <w:rPr>
          <w:rFonts w:ascii="Tahoma" w:hAnsi="Tahoma" w:cs="Tahoma"/>
          <w:color w:val="000000"/>
          <w:sz w:val="23"/>
          <w:szCs w:val="23"/>
        </w:rPr>
      </w:pPr>
      <w:r>
        <w:rPr>
          <w:rFonts w:ascii="Tahoma" w:hAnsi="Tahoma" w:cs="Tahoma"/>
          <w:color w:val="000000"/>
          <w:sz w:val="23"/>
          <w:szCs w:val="23"/>
        </w:rPr>
        <w:t> </w:t>
      </w:r>
    </w:p>
    <w:p w14:paraId="75C164A9" w14:textId="77777777" w:rsidR="00A2770F" w:rsidRDefault="00A2770F" w:rsidP="00A2770F">
      <w:pPr>
        <w:pStyle w:val="a3"/>
        <w:shd w:val="clear" w:color="auto" w:fill="FFFFFF"/>
        <w:spacing w:before="0" w:beforeAutospacing="0" w:after="150" w:afterAutospacing="0"/>
        <w:jc w:val="both"/>
        <w:rPr>
          <w:rFonts w:ascii="Tahoma" w:hAnsi="Tahoma" w:cs="Tahoma"/>
          <w:color w:val="000000"/>
          <w:sz w:val="23"/>
          <w:szCs w:val="23"/>
        </w:rPr>
      </w:pPr>
      <w:r>
        <w:rPr>
          <w:rStyle w:val="a4"/>
          <w:rFonts w:ascii="Tahoma" w:hAnsi="Tahoma" w:cs="Tahoma"/>
          <w:color w:val="000000"/>
          <w:sz w:val="23"/>
          <w:szCs w:val="23"/>
          <w:u w:val="single"/>
        </w:rPr>
        <w:t>Правила подготовки пациента к УЗИ сердца.</w:t>
      </w:r>
    </w:p>
    <w:p w14:paraId="173FAE7E" w14:textId="77777777" w:rsidR="00A2770F" w:rsidRDefault="00A2770F" w:rsidP="00A2770F">
      <w:pPr>
        <w:pStyle w:val="a3"/>
        <w:shd w:val="clear" w:color="auto" w:fill="FFFFFF"/>
        <w:spacing w:before="0" w:beforeAutospacing="0" w:after="150" w:afterAutospacing="0"/>
        <w:jc w:val="both"/>
        <w:rPr>
          <w:rFonts w:ascii="Tahoma" w:hAnsi="Tahoma" w:cs="Tahoma"/>
          <w:color w:val="000000"/>
          <w:sz w:val="23"/>
          <w:szCs w:val="23"/>
        </w:rPr>
      </w:pPr>
      <w:r>
        <w:rPr>
          <w:rFonts w:ascii="Tahoma" w:hAnsi="Tahoma" w:cs="Tahoma"/>
          <w:color w:val="000000"/>
          <w:sz w:val="23"/>
          <w:szCs w:val="23"/>
        </w:rPr>
        <w:t>Данные исследования проводятся без подготовки. Рекомендуется иметь при себе результат  электрокардиограммы (ЭКГ) и заключение (направление) терапевта.</w:t>
      </w:r>
    </w:p>
    <w:p w14:paraId="0115DE6F" w14:textId="77777777" w:rsidR="00A2770F" w:rsidRDefault="00A2770F" w:rsidP="00A2770F">
      <w:pPr>
        <w:pStyle w:val="a3"/>
        <w:shd w:val="clear" w:color="auto" w:fill="FFFFFF"/>
        <w:spacing w:before="0" w:beforeAutospacing="0" w:after="150" w:afterAutospacing="0"/>
        <w:jc w:val="both"/>
        <w:rPr>
          <w:rFonts w:ascii="Tahoma" w:hAnsi="Tahoma" w:cs="Tahoma"/>
          <w:color w:val="000000"/>
          <w:sz w:val="23"/>
          <w:szCs w:val="23"/>
        </w:rPr>
      </w:pPr>
      <w:r>
        <w:rPr>
          <w:rFonts w:ascii="Tahoma" w:hAnsi="Tahoma" w:cs="Tahoma"/>
          <w:color w:val="000000"/>
          <w:sz w:val="23"/>
          <w:szCs w:val="23"/>
        </w:rPr>
        <w:t> </w:t>
      </w:r>
    </w:p>
    <w:p w14:paraId="3F0306D1" w14:textId="77777777" w:rsidR="00A2770F" w:rsidRDefault="00A2770F" w:rsidP="00A2770F">
      <w:pPr>
        <w:pStyle w:val="a3"/>
        <w:shd w:val="clear" w:color="auto" w:fill="FFFFFF"/>
        <w:spacing w:before="0" w:beforeAutospacing="0" w:after="150" w:afterAutospacing="0"/>
        <w:jc w:val="center"/>
        <w:rPr>
          <w:rFonts w:ascii="Tahoma" w:hAnsi="Tahoma" w:cs="Tahoma"/>
          <w:color w:val="000000"/>
          <w:sz w:val="23"/>
          <w:szCs w:val="23"/>
        </w:rPr>
      </w:pPr>
      <w:r>
        <w:rPr>
          <w:rStyle w:val="a4"/>
          <w:rFonts w:ascii="Tahoma" w:hAnsi="Tahoma" w:cs="Tahoma"/>
          <w:color w:val="0000FF"/>
          <w:sz w:val="27"/>
          <w:szCs w:val="27"/>
        </w:rPr>
        <w:t>Подготовка к эндоскопическим исследованиям.</w:t>
      </w:r>
    </w:p>
    <w:p w14:paraId="72294622" w14:textId="77777777" w:rsidR="00A2770F" w:rsidRDefault="00A2770F" w:rsidP="00A2770F">
      <w:pPr>
        <w:pStyle w:val="a3"/>
        <w:shd w:val="clear" w:color="auto" w:fill="FFFFFF"/>
        <w:spacing w:before="0" w:beforeAutospacing="0" w:after="150" w:afterAutospacing="0"/>
        <w:jc w:val="center"/>
        <w:rPr>
          <w:rFonts w:ascii="Tahoma" w:hAnsi="Tahoma" w:cs="Tahoma"/>
          <w:color w:val="000000"/>
          <w:sz w:val="23"/>
          <w:szCs w:val="23"/>
        </w:rPr>
      </w:pPr>
      <w:r>
        <w:rPr>
          <w:rFonts w:ascii="Tahoma" w:hAnsi="Tahoma" w:cs="Tahoma"/>
          <w:color w:val="000000"/>
          <w:sz w:val="23"/>
          <w:szCs w:val="23"/>
        </w:rPr>
        <w:t> </w:t>
      </w:r>
    </w:p>
    <w:p w14:paraId="34747339" w14:textId="77777777" w:rsidR="00A2770F" w:rsidRDefault="00A2770F" w:rsidP="00A2770F">
      <w:pPr>
        <w:pStyle w:val="a3"/>
        <w:shd w:val="clear" w:color="auto" w:fill="FFFFFF"/>
        <w:spacing w:before="0" w:beforeAutospacing="0" w:after="150" w:afterAutospacing="0"/>
        <w:rPr>
          <w:rFonts w:ascii="Tahoma" w:hAnsi="Tahoma" w:cs="Tahoma"/>
          <w:color w:val="000000"/>
          <w:sz w:val="23"/>
          <w:szCs w:val="23"/>
        </w:rPr>
      </w:pPr>
      <w:r>
        <w:rPr>
          <w:rStyle w:val="a4"/>
          <w:rFonts w:ascii="Tahoma" w:hAnsi="Tahoma" w:cs="Tahoma"/>
          <w:color w:val="000000"/>
          <w:sz w:val="23"/>
          <w:szCs w:val="23"/>
          <w:u w:val="single"/>
        </w:rPr>
        <w:t>Подготовка к бронхоскопии</w:t>
      </w:r>
    </w:p>
    <w:p w14:paraId="727528B2" w14:textId="77777777" w:rsidR="00A2770F" w:rsidRDefault="00A2770F" w:rsidP="00A2770F">
      <w:pPr>
        <w:pStyle w:val="a3"/>
        <w:shd w:val="clear" w:color="auto" w:fill="FFFFFF"/>
        <w:spacing w:before="0" w:beforeAutospacing="0" w:after="150" w:afterAutospacing="0"/>
        <w:jc w:val="both"/>
        <w:rPr>
          <w:rFonts w:ascii="Tahoma" w:hAnsi="Tahoma" w:cs="Tahoma"/>
          <w:color w:val="000000"/>
          <w:sz w:val="23"/>
          <w:szCs w:val="23"/>
        </w:rPr>
      </w:pPr>
      <w:r>
        <w:rPr>
          <w:rFonts w:ascii="Tahoma" w:hAnsi="Tahoma" w:cs="Tahoma"/>
          <w:color w:val="000000"/>
          <w:sz w:val="23"/>
          <w:szCs w:val="23"/>
        </w:rPr>
        <w:t>Ужин должен быть не меньше, чем за 8 часов до процедуры.</w:t>
      </w:r>
    </w:p>
    <w:p w14:paraId="13A73073" w14:textId="77777777" w:rsidR="00A2770F" w:rsidRDefault="00A2770F" w:rsidP="00A2770F">
      <w:pPr>
        <w:pStyle w:val="a3"/>
        <w:shd w:val="clear" w:color="auto" w:fill="FFFFFF"/>
        <w:spacing w:before="0" w:beforeAutospacing="0" w:after="150" w:afterAutospacing="0"/>
        <w:jc w:val="both"/>
        <w:rPr>
          <w:rFonts w:ascii="Tahoma" w:hAnsi="Tahoma" w:cs="Tahoma"/>
          <w:color w:val="000000"/>
          <w:sz w:val="23"/>
          <w:szCs w:val="23"/>
        </w:rPr>
      </w:pPr>
      <w:r>
        <w:rPr>
          <w:rFonts w:ascii="Tahoma" w:hAnsi="Tahoma" w:cs="Tahoma"/>
          <w:color w:val="000000"/>
          <w:sz w:val="23"/>
          <w:szCs w:val="23"/>
        </w:rPr>
        <w:t>В день исследования запрещается курение (фактор, повышающий риск осложнений).</w:t>
      </w:r>
    </w:p>
    <w:p w14:paraId="0FFA61F4" w14:textId="77777777" w:rsidR="00A2770F" w:rsidRDefault="00A2770F" w:rsidP="00A2770F">
      <w:pPr>
        <w:pStyle w:val="a3"/>
        <w:shd w:val="clear" w:color="auto" w:fill="FFFFFF"/>
        <w:spacing w:before="0" w:beforeAutospacing="0" w:after="150" w:afterAutospacing="0"/>
        <w:jc w:val="both"/>
        <w:rPr>
          <w:rFonts w:ascii="Tahoma" w:hAnsi="Tahoma" w:cs="Tahoma"/>
          <w:color w:val="000000"/>
          <w:sz w:val="23"/>
          <w:szCs w:val="23"/>
        </w:rPr>
      </w:pPr>
      <w:r>
        <w:rPr>
          <w:rFonts w:ascii="Tahoma" w:hAnsi="Tahoma" w:cs="Tahoma"/>
          <w:color w:val="000000"/>
          <w:sz w:val="23"/>
          <w:szCs w:val="23"/>
        </w:rPr>
        <w:t>Бронхоскопия проводится строго на голодный желудок.</w:t>
      </w:r>
    </w:p>
    <w:p w14:paraId="138C8DA2" w14:textId="77777777" w:rsidR="00A2770F" w:rsidRDefault="00A2770F" w:rsidP="00A2770F">
      <w:pPr>
        <w:pStyle w:val="a3"/>
        <w:shd w:val="clear" w:color="auto" w:fill="FFFFFF"/>
        <w:spacing w:before="0" w:beforeAutospacing="0" w:after="150" w:afterAutospacing="0"/>
        <w:jc w:val="both"/>
        <w:rPr>
          <w:rFonts w:ascii="Tahoma" w:hAnsi="Tahoma" w:cs="Tahoma"/>
          <w:color w:val="000000"/>
          <w:sz w:val="23"/>
          <w:szCs w:val="23"/>
        </w:rPr>
      </w:pPr>
      <w:r>
        <w:rPr>
          <w:rFonts w:ascii="Tahoma" w:hAnsi="Tahoma" w:cs="Tahoma"/>
          <w:color w:val="000000"/>
          <w:sz w:val="23"/>
          <w:szCs w:val="23"/>
        </w:rPr>
        <w:t>Утром желательно сделать очистительную клизму (профилактика непроизвольного опорожнения кишечника вследствие повышения внутрибрюшного давления).</w:t>
      </w:r>
    </w:p>
    <w:p w14:paraId="122237FA" w14:textId="77777777" w:rsidR="00A2770F" w:rsidRDefault="00A2770F" w:rsidP="00A2770F">
      <w:pPr>
        <w:pStyle w:val="a3"/>
        <w:shd w:val="clear" w:color="auto" w:fill="FFFFFF"/>
        <w:spacing w:before="0" w:beforeAutospacing="0" w:after="150" w:afterAutospacing="0"/>
        <w:jc w:val="both"/>
        <w:rPr>
          <w:rFonts w:ascii="Tahoma" w:hAnsi="Tahoma" w:cs="Tahoma"/>
          <w:color w:val="000000"/>
          <w:sz w:val="23"/>
          <w:szCs w:val="23"/>
        </w:rPr>
      </w:pPr>
      <w:r>
        <w:rPr>
          <w:rFonts w:ascii="Tahoma" w:hAnsi="Tahoma" w:cs="Tahoma"/>
          <w:color w:val="000000"/>
          <w:sz w:val="23"/>
          <w:szCs w:val="23"/>
        </w:rPr>
        <w:t>Непосредственно перед манипуляцией рекомендуется опорожнить мочевой пузырь.</w:t>
      </w:r>
    </w:p>
    <w:p w14:paraId="45CA272B" w14:textId="77777777" w:rsidR="00A2770F" w:rsidRDefault="00A2770F" w:rsidP="00A2770F">
      <w:pPr>
        <w:pStyle w:val="a3"/>
        <w:shd w:val="clear" w:color="auto" w:fill="FFFFFF"/>
        <w:spacing w:before="0" w:beforeAutospacing="0" w:after="150" w:afterAutospacing="0"/>
        <w:jc w:val="both"/>
        <w:rPr>
          <w:rFonts w:ascii="Tahoma" w:hAnsi="Tahoma" w:cs="Tahoma"/>
          <w:color w:val="000000"/>
          <w:sz w:val="23"/>
          <w:szCs w:val="23"/>
        </w:rPr>
      </w:pPr>
      <w:r>
        <w:rPr>
          <w:rFonts w:ascii="Tahoma" w:hAnsi="Tahoma" w:cs="Tahoma"/>
          <w:color w:val="000000"/>
          <w:sz w:val="23"/>
          <w:szCs w:val="23"/>
        </w:rPr>
        <w:t>Если необходимо, то врач назначит легкие успокоительные средства и в день процедуры. Больным бронхиальной астмой необходимо иметь при себе ингалятор.</w:t>
      </w:r>
    </w:p>
    <w:p w14:paraId="774D830C" w14:textId="77777777" w:rsidR="00A2770F" w:rsidRDefault="00A2770F" w:rsidP="00A2770F">
      <w:pPr>
        <w:pStyle w:val="a3"/>
        <w:shd w:val="clear" w:color="auto" w:fill="FFFFFF"/>
        <w:spacing w:before="0" w:beforeAutospacing="0" w:after="150" w:afterAutospacing="0"/>
        <w:rPr>
          <w:rFonts w:ascii="Tahoma" w:hAnsi="Tahoma" w:cs="Tahoma"/>
          <w:color w:val="000000"/>
          <w:sz w:val="23"/>
          <w:szCs w:val="23"/>
        </w:rPr>
      </w:pPr>
      <w:r>
        <w:rPr>
          <w:rFonts w:ascii="Tahoma" w:hAnsi="Tahoma" w:cs="Tahoma"/>
          <w:color w:val="000000"/>
          <w:sz w:val="23"/>
          <w:szCs w:val="23"/>
        </w:rPr>
        <w:t> </w:t>
      </w:r>
    </w:p>
    <w:p w14:paraId="73A948CF" w14:textId="77777777" w:rsidR="00A2770F" w:rsidRDefault="00A2770F" w:rsidP="00A2770F">
      <w:pPr>
        <w:pStyle w:val="a3"/>
        <w:shd w:val="clear" w:color="auto" w:fill="FFFFFF"/>
        <w:spacing w:before="0" w:beforeAutospacing="0" w:after="150" w:afterAutospacing="0"/>
        <w:rPr>
          <w:rFonts w:ascii="Tahoma" w:hAnsi="Tahoma" w:cs="Tahoma"/>
          <w:color w:val="000000"/>
          <w:sz w:val="23"/>
          <w:szCs w:val="23"/>
        </w:rPr>
      </w:pPr>
      <w:r>
        <w:rPr>
          <w:rStyle w:val="a4"/>
          <w:rFonts w:ascii="Tahoma" w:hAnsi="Tahoma" w:cs="Tahoma"/>
          <w:color w:val="000000"/>
          <w:sz w:val="23"/>
          <w:szCs w:val="23"/>
          <w:u w:val="single"/>
        </w:rPr>
        <w:t>Подготовка к гастроскопии</w:t>
      </w:r>
    </w:p>
    <w:p w14:paraId="405B2B4E" w14:textId="77777777" w:rsidR="00A2770F" w:rsidRDefault="00A2770F" w:rsidP="00A2770F">
      <w:pPr>
        <w:pStyle w:val="a3"/>
        <w:shd w:val="clear" w:color="auto" w:fill="FFFFFF"/>
        <w:spacing w:before="0" w:beforeAutospacing="0" w:after="150" w:afterAutospacing="0"/>
        <w:jc w:val="both"/>
        <w:rPr>
          <w:rFonts w:ascii="Tahoma" w:hAnsi="Tahoma" w:cs="Tahoma"/>
          <w:color w:val="000000"/>
          <w:sz w:val="23"/>
          <w:szCs w:val="23"/>
        </w:rPr>
      </w:pPr>
      <w:r>
        <w:rPr>
          <w:rFonts w:ascii="Tahoma" w:hAnsi="Tahoma" w:cs="Tahoma"/>
          <w:color w:val="000000"/>
          <w:sz w:val="23"/>
          <w:szCs w:val="23"/>
        </w:rPr>
        <w:t>Подготовка к гастроскопии желудка должна начинаться еще с предыдущего дня: целый день перед исследованием желательно есть легкую пищу, нельзя есть мясо, рыбу, крупы, орехи, которые долго усваиваются; накануне вечером до 19.00 можно съесть небольшой ужин, в день проведения процедуры есть ничего нельзя. Пища в желудке значительно затруднит видимость стенок желудка, и врач не сможет качественно провести исследование. Процедура гастроскопии проводится натощак, чаще всего до обеда.</w:t>
      </w:r>
    </w:p>
    <w:p w14:paraId="04991DCA" w14:textId="77777777" w:rsidR="00A2770F" w:rsidRDefault="00A2770F" w:rsidP="00A2770F">
      <w:pPr>
        <w:pStyle w:val="a3"/>
        <w:shd w:val="clear" w:color="auto" w:fill="FFFFFF"/>
        <w:spacing w:before="0" w:beforeAutospacing="0" w:after="150" w:afterAutospacing="0"/>
        <w:jc w:val="both"/>
        <w:rPr>
          <w:rFonts w:ascii="Tahoma" w:hAnsi="Tahoma" w:cs="Tahoma"/>
          <w:color w:val="000000"/>
          <w:sz w:val="23"/>
          <w:szCs w:val="23"/>
        </w:rPr>
      </w:pPr>
      <w:r>
        <w:rPr>
          <w:rFonts w:ascii="Tahoma" w:hAnsi="Tahoma" w:cs="Tahoma"/>
          <w:color w:val="000000"/>
          <w:sz w:val="23"/>
          <w:szCs w:val="23"/>
        </w:rPr>
        <w:t xml:space="preserve">В день проведения процедуры необходимо воздержатся от курения или кофе, можно пить чистую воду, но без газа,  перед самой процедурой сообщите об этом врачу. Если </w:t>
      </w:r>
      <w:r>
        <w:rPr>
          <w:rFonts w:ascii="Tahoma" w:hAnsi="Tahoma" w:cs="Tahoma"/>
          <w:color w:val="000000"/>
          <w:sz w:val="23"/>
          <w:szCs w:val="23"/>
        </w:rPr>
        <w:lastRenderedPageBreak/>
        <w:t>гастроскопия Вам назначена в послеобеденное время, возможен легкий завтрак, но не позже чем за 8-9 часов до процедуры.</w:t>
      </w:r>
    </w:p>
    <w:p w14:paraId="011888AE" w14:textId="77777777" w:rsidR="00A2770F" w:rsidRDefault="00A2770F" w:rsidP="00A2770F">
      <w:pPr>
        <w:pStyle w:val="a3"/>
        <w:shd w:val="clear" w:color="auto" w:fill="FFFFFF"/>
        <w:spacing w:before="0" w:beforeAutospacing="0" w:after="150" w:afterAutospacing="0"/>
        <w:jc w:val="both"/>
        <w:rPr>
          <w:rFonts w:ascii="Tahoma" w:hAnsi="Tahoma" w:cs="Tahoma"/>
          <w:color w:val="000000"/>
          <w:sz w:val="23"/>
          <w:szCs w:val="23"/>
        </w:rPr>
      </w:pPr>
      <w:r>
        <w:rPr>
          <w:rFonts w:ascii="Tahoma" w:hAnsi="Tahoma" w:cs="Tahoma"/>
          <w:color w:val="000000"/>
          <w:sz w:val="23"/>
          <w:szCs w:val="23"/>
        </w:rPr>
        <w:t> </w:t>
      </w:r>
    </w:p>
    <w:p w14:paraId="25403AD4" w14:textId="77777777" w:rsidR="00A2770F" w:rsidRDefault="00A2770F" w:rsidP="00A2770F">
      <w:pPr>
        <w:pStyle w:val="a3"/>
        <w:shd w:val="clear" w:color="auto" w:fill="FFFFFF"/>
        <w:spacing w:before="0" w:beforeAutospacing="0" w:after="150" w:afterAutospacing="0"/>
        <w:jc w:val="both"/>
        <w:rPr>
          <w:rFonts w:ascii="Tahoma" w:hAnsi="Tahoma" w:cs="Tahoma"/>
          <w:color w:val="000000"/>
          <w:sz w:val="23"/>
          <w:szCs w:val="23"/>
        </w:rPr>
      </w:pPr>
      <w:r>
        <w:rPr>
          <w:rStyle w:val="a4"/>
          <w:rFonts w:ascii="Tahoma" w:hAnsi="Tahoma" w:cs="Tahoma"/>
          <w:color w:val="000000"/>
          <w:sz w:val="23"/>
          <w:szCs w:val="23"/>
          <w:u w:val="single"/>
        </w:rPr>
        <w:t>Колоноскопия требует специальной подготовки кишечника, заключающейся в соблюдении диеты и очищении толстой кишки от кишечного содержимого</w:t>
      </w:r>
    </w:p>
    <w:p w14:paraId="2C1D92A9" w14:textId="77777777" w:rsidR="00A2770F" w:rsidRDefault="00A2770F" w:rsidP="00A2770F">
      <w:pPr>
        <w:pStyle w:val="a3"/>
        <w:shd w:val="clear" w:color="auto" w:fill="FFFFFF"/>
        <w:spacing w:before="0" w:beforeAutospacing="0" w:after="150" w:afterAutospacing="0"/>
        <w:jc w:val="both"/>
        <w:rPr>
          <w:rFonts w:ascii="Tahoma" w:hAnsi="Tahoma" w:cs="Tahoma"/>
          <w:color w:val="000000"/>
          <w:sz w:val="23"/>
          <w:szCs w:val="23"/>
        </w:rPr>
      </w:pPr>
      <w:r>
        <w:rPr>
          <w:rFonts w:ascii="Tahoma" w:hAnsi="Tahoma" w:cs="Tahoma"/>
          <w:color w:val="000000"/>
          <w:sz w:val="23"/>
          <w:szCs w:val="23"/>
        </w:rPr>
        <w:br/>
      </w:r>
      <w:r>
        <w:rPr>
          <w:rStyle w:val="a4"/>
          <w:rFonts w:ascii="Tahoma" w:hAnsi="Tahoma" w:cs="Tahoma"/>
          <w:color w:val="000000"/>
          <w:sz w:val="23"/>
          <w:szCs w:val="23"/>
        </w:rPr>
        <w:t>Диета</w:t>
      </w:r>
    </w:p>
    <w:p w14:paraId="059032DB" w14:textId="77777777" w:rsidR="00A2770F" w:rsidRDefault="00A2770F" w:rsidP="00A2770F">
      <w:pPr>
        <w:pStyle w:val="a3"/>
        <w:shd w:val="clear" w:color="auto" w:fill="FFFFFF"/>
        <w:spacing w:before="0" w:beforeAutospacing="0" w:after="150" w:afterAutospacing="0"/>
        <w:jc w:val="both"/>
        <w:rPr>
          <w:rFonts w:ascii="Tahoma" w:hAnsi="Tahoma" w:cs="Tahoma"/>
          <w:color w:val="000000"/>
          <w:sz w:val="23"/>
          <w:szCs w:val="23"/>
        </w:rPr>
      </w:pPr>
      <w:r>
        <w:rPr>
          <w:rFonts w:ascii="Tahoma" w:hAnsi="Tahoma" w:cs="Tahoma"/>
          <w:color w:val="000000"/>
          <w:sz w:val="23"/>
          <w:szCs w:val="23"/>
        </w:rPr>
        <w:t>Под необходимой диетой подразумевается обязательное исключение из рациона за 2-3 дня до исследования пищи богатой клетчаткой и отказ от ужина накануне исследования. К исключаемым продуктам относятся: фрукты и овощи (как свежие, так и вареные), зелень, злаковые (крупы, рис, овсянка), бобовые (фасоль, горох), грибы, ягоды и черный хлеб. Во время подготовки можно употреблять бульон, отварное мясо, рыбу, курицу, сыр, белый хлеб, масло, печенье. Помните, ограничение диеты имеет очень важное значение! Несоблюдение этого правила может свести на нет всю дальнейшую подготовку и саму процедуру колоноскопии.</w:t>
      </w:r>
    </w:p>
    <w:p w14:paraId="07FBA20A" w14:textId="77777777" w:rsidR="00A2770F" w:rsidRDefault="00A2770F" w:rsidP="00A2770F">
      <w:pPr>
        <w:pStyle w:val="a3"/>
        <w:shd w:val="clear" w:color="auto" w:fill="FFFFFF"/>
        <w:spacing w:before="0" w:beforeAutospacing="0" w:after="150" w:afterAutospacing="0"/>
        <w:jc w:val="both"/>
        <w:rPr>
          <w:rFonts w:ascii="Tahoma" w:hAnsi="Tahoma" w:cs="Tahoma"/>
          <w:color w:val="000000"/>
          <w:sz w:val="23"/>
          <w:szCs w:val="23"/>
        </w:rPr>
      </w:pPr>
      <w:r>
        <w:rPr>
          <w:rStyle w:val="a4"/>
          <w:rFonts w:ascii="Tahoma" w:hAnsi="Tahoma" w:cs="Tahoma"/>
          <w:color w:val="000000"/>
          <w:sz w:val="23"/>
          <w:szCs w:val="23"/>
        </w:rPr>
        <w:t>Очищение кишки</w:t>
      </w:r>
    </w:p>
    <w:p w14:paraId="5B840461" w14:textId="77777777" w:rsidR="00A2770F" w:rsidRDefault="00A2770F" w:rsidP="00A2770F">
      <w:pPr>
        <w:pStyle w:val="a3"/>
        <w:shd w:val="clear" w:color="auto" w:fill="FFFFFF"/>
        <w:spacing w:before="0" w:beforeAutospacing="0" w:after="150" w:afterAutospacing="0"/>
        <w:jc w:val="both"/>
        <w:rPr>
          <w:rFonts w:ascii="Tahoma" w:hAnsi="Tahoma" w:cs="Tahoma"/>
          <w:color w:val="000000"/>
          <w:sz w:val="23"/>
          <w:szCs w:val="23"/>
        </w:rPr>
      </w:pPr>
      <w:r>
        <w:rPr>
          <w:rFonts w:ascii="Tahoma" w:hAnsi="Tahoma" w:cs="Tahoma"/>
          <w:color w:val="000000"/>
          <w:sz w:val="23"/>
          <w:szCs w:val="23"/>
        </w:rPr>
        <w:br/>
        <w:t>Второй этап подразумевает очищение кишки от каловых масс и делается накануне. Здесь возможны разные варианты.</w:t>
      </w:r>
    </w:p>
    <w:p w14:paraId="72A8DBE8" w14:textId="77777777" w:rsidR="00A2770F" w:rsidRDefault="00A2770F" w:rsidP="00A2770F">
      <w:pPr>
        <w:pStyle w:val="a3"/>
        <w:shd w:val="clear" w:color="auto" w:fill="FFFFFF"/>
        <w:spacing w:before="0" w:beforeAutospacing="0" w:after="150" w:afterAutospacing="0"/>
        <w:jc w:val="both"/>
        <w:rPr>
          <w:rFonts w:ascii="Tahoma" w:hAnsi="Tahoma" w:cs="Tahoma"/>
          <w:color w:val="000000"/>
          <w:sz w:val="23"/>
          <w:szCs w:val="23"/>
        </w:rPr>
      </w:pPr>
      <w:r>
        <w:rPr>
          <w:rFonts w:ascii="Tahoma" w:hAnsi="Tahoma" w:cs="Tahoma"/>
          <w:color w:val="000000"/>
          <w:sz w:val="23"/>
          <w:szCs w:val="23"/>
        </w:rPr>
        <w:br/>
      </w:r>
      <w:r>
        <w:rPr>
          <w:rStyle w:val="a4"/>
          <w:rFonts w:ascii="Tahoma" w:hAnsi="Tahoma" w:cs="Tahoma"/>
          <w:color w:val="000000"/>
          <w:sz w:val="23"/>
          <w:szCs w:val="23"/>
        </w:rPr>
        <w:t>Очистка кишки при помощи клизм</w:t>
      </w:r>
    </w:p>
    <w:p w14:paraId="5309538F" w14:textId="77777777" w:rsidR="00A2770F" w:rsidRDefault="00A2770F" w:rsidP="00A2770F">
      <w:pPr>
        <w:pStyle w:val="a3"/>
        <w:shd w:val="clear" w:color="auto" w:fill="FFFFFF"/>
        <w:spacing w:before="0" w:beforeAutospacing="0" w:after="150" w:afterAutospacing="0"/>
        <w:jc w:val="both"/>
        <w:rPr>
          <w:rFonts w:ascii="Tahoma" w:hAnsi="Tahoma" w:cs="Tahoma"/>
          <w:color w:val="000000"/>
          <w:sz w:val="23"/>
          <w:szCs w:val="23"/>
        </w:rPr>
      </w:pPr>
      <w:r>
        <w:rPr>
          <w:rFonts w:ascii="Tahoma" w:hAnsi="Tahoma" w:cs="Tahoma"/>
          <w:color w:val="000000"/>
          <w:sz w:val="23"/>
          <w:szCs w:val="23"/>
        </w:rPr>
        <w:br/>
        <w:t>Накануне: в 13 часов принять 60 мл касторового масла ( можно с кефиром).  Не ужинать, обильное питье в течение дня.    </w:t>
      </w:r>
    </w:p>
    <w:p w14:paraId="27D76D97" w14:textId="77777777" w:rsidR="00A2770F" w:rsidRDefault="00A2770F" w:rsidP="00A2770F">
      <w:pPr>
        <w:pStyle w:val="a3"/>
        <w:shd w:val="clear" w:color="auto" w:fill="FFFFFF"/>
        <w:spacing w:before="0" w:beforeAutospacing="0" w:after="150" w:afterAutospacing="0"/>
        <w:jc w:val="both"/>
        <w:rPr>
          <w:rFonts w:ascii="Tahoma" w:hAnsi="Tahoma" w:cs="Tahoma"/>
          <w:color w:val="000000"/>
          <w:sz w:val="23"/>
          <w:szCs w:val="23"/>
        </w:rPr>
      </w:pPr>
      <w:r>
        <w:rPr>
          <w:rFonts w:ascii="Tahoma" w:hAnsi="Tahoma" w:cs="Tahoma"/>
          <w:color w:val="000000"/>
          <w:sz w:val="23"/>
          <w:szCs w:val="23"/>
        </w:rPr>
        <w:t>Вечером накануне исследования 5-6 клизм объемом 2 литра каждая. Утром в день осмотра еще 5-6 клизм объемом 2 литра каждая.</w:t>
      </w:r>
    </w:p>
    <w:p w14:paraId="0E940F21" w14:textId="77777777" w:rsidR="00A2770F" w:rsidRDefault="00A2770F" w:rsidP="00A2770F">
      <w:pPr>
        <w:pStyle w:val="a3"/>
        <w:shd w:val="clear" w:color="auto" w:fill="FFFFFF"/>
        <w:spacing w:before="0" w:beforeAutospacing="0" w:after="150" w:afterAutospacing="0"/>
        <w:jc w:val="both"/>
        <w:rPr>
          <w:rFonts w:ascii="Tahoma" w:hAnsi="Tahoma" w:cs="Tahoma"/>
          <w:color w:val="000000"/>
          <w:sz w:val="23"/>
          <w:szCs w:val="23"/>
        </w:rPr>
      </w:pPr>
      <w:r>
        <w:rPr>
          <w:rFonts w:ascii="Tahoma" w:hAnsi="Tahoma" w:cs="Tahoma"/>
          <w:color w:val="000000"/>
          <w:sz w:val="23"/>
          <w:szCs w:val="23"/>
        </w:rPr>
        <w:br/>
      </w:r>
      <w:r>
        <w:rPr>
          <w:rStyle w:val="a4"/>
          <w:rFonts w:ascii="Tahoma" w:hAnsi="Tahoma" w:cs="Tahoma"/>
          <w:color w:val="000000"/>
          <w:sz w:val="23"/>
          <w:szCs w:val="23"/>
        </w:rPr>
        <w:t>Очистка кишечника слабительными на основе высокомолекулярных полимеров</w:t>
      </w:r>
    </w:p>
    <w:p w14:paraId="61150D39" w14:textId="77777777" w:rsidR="00A2770F" w:rsidRDefault="00A2770F" w:rsidP="00A2770F">
      <w:pPr>
        <w:pStyle w:val="a3"/>
        <w:shd w:val="clear" w:color="auto" w:fill="FFFFFF"/>
        <w:spacing w:before="0" w:beforeAutospacing="0" w:after="150" w:afterAutospacing="0"/>
        <w:jc w:val="both"/>
        <w:rPr>
          <w:rFonts w:ascii="Tahoma" w:hAnsi="Tahoma" w:cs="Tahoma"/>
          <w:color w:val="000000"/>
          <w:sz w:val="23"/>
          <w:szCs w:val="23"/>
        </w:rPr>
      </w:pPr>
      <w:r>
        <w:rPr>
          <w:rFonts w:ascii="Tahoma" w:hAnsi="Tahoma" w:cs="Tahoma"/>
          <w:color w:val="000000"/>
          <w:sz w:val="23"/>
          <w:szCs w:val="23"/>
        </w:rPr>
        <w:t>Современный способ подготовки. Так называемые «лаважные» слабительные растворы делаются на основе специальных полимеров, которые практически не всасываются в толстой кишке. Эти средства оказывают на организм </w:t>
      </w:r>
      <w:r>
        <w:rPr>
          <w:rStyle w:val="a4"/>
          <w:rFonts w:ascii="Tahoma" w:hAnsi="Tahoma" w:cs="Tahoma"/>
          <w:color w:val="000000"/>
          <w:sz w:val="23"/>
          <w:szCs w:val="23"/>
        </w:rPr>
        <w:t>слабительное воздействие</w:t>
      </w:r>
      <w:r>
        <w:rPr>
          <w:rFonts w:ascii="Tahoma" w:hAnsi="Tahoma" w:cs="Tahoma"/>
          <w:color w:val="000000"/>
          <w:sz w:val="23"/>
          <w:szCs w:val="23"/>
        </w:rPr>
        <w:t>. </w:t>
      </w:r>
      <w:r>
        <w:rPr>
          <w:rStyle w:val="a4"/>
          <w:rFonts w:ascii="Tahoma" w:hAnsi="Tahoma" w:cs="Tahoma"/>
          <w:color w:val="000000"/>
          <w:sz w:val="23"/>
          <w:szCs w:val="23"/>
        </w:rPr>
        <w:t>Полиэтиленгликоль ММ 4000 (макрогол)</w:t>
      </w:r>
      <w:r>
        <w:rPr>
          <w:rFonts w:ascii="Tahoma" w:hAnsi="Tahoma" w:cs="Tahoma"/>
          <w:color w:val="000000"/>
          <w:sz w:val="23"/>
          <w:szCs w:val="23"/>
        </w:rPr>
        <w:t> – это высокомолекулярный полимер, который, попадая в ЖКТ, удерживает там молекулы воды. Как следствие, объем содержимого кишечника увеличивается, и его эвакуация ускоряется. На сегодняшний день в России представлено достаточно большое количество отечественных и импортных препаратов этой группы. Все они обеспечивают примерно одинаковую эффективность очищения толстой кишки.</w:t>
      </w:r>
    </w:p>
    <w:p w14:paraId="7FA9324C" w14:textId="77777777" w:rsidR="00A2770F" w:rsidRDefault="00A2770F" w:rsidP="00A2770F">
      <w:pPr>
        <w:pStyle w:val="a3"/>
        <w:shd w:val="clear" w:color="auto" w:fill="FFFFFF"/>
        <w:spacing w:before="0" w:beforeAutospacing="0" w:after="150" w:afterAutospacing="0"/>
        <w:jc w:val="both"/>
        <w:rPr>
          <w:rFonts w:ascii="Tahoma" w:hAnsi="Tahoma" w:cs="Tahoma"/>
          <w:color w:val="000000"/>
          <w:sz w:val="23"/>
          <w:szCs w:val="23"/>
        </w:rPr>
      </w:pPr>
      <w:r>
        <w:rPr>
          <w:rStyle w:val="a4"/>
          <w:rFonts w:ascii="Tahoma" w:hAnsi="Tahoma" w:cs="Tahoma"/>
          <w:color w:val="000000"/>
          <w:sz w:val="23"/>
          <w:szCs w:val="23"/>
        </w:rPr>
        <w:t>Препараты на основе солей натрия гидрофосфата</w:t>
      </w:r>
    </w:p>
    <w:p w14:paraId="18FB91B6" w14:textId="77777777" w:rsidR="00A2770F" w:rsidRDefault="00A2770F" w:rsidP="00A2770F">
      <w:pPr>
        <w:pStyle w:val="a3"/>
        <w:shd w:val="clear" w:color="auto" w:fill="FFFFFF"/>
        <w:spacing w:before="0" w:beforeAutospacing="0" w:after="150" w:afterAutospacing="0"/>
        <w:jc w:val="both"/>
        <w:rPr>
          <w:rFonts w:ascii="Tahoma" w:hAnsi="Tahoma" w:cs="Tahoma"/>
          <w:color w:val="000000"/>
          <w:sz w:val="23"/>
          <w:szCs w:val="23"/>
        </w:rPr>
      </w:pPr>
      <w:r>
        <w:rPr>
          <w:rFonts w:ascii="Tahoma" w:hAnsi="Tahoma" w:cs="Tahoma"/>
          <w:color w:val="000000"/>
          <w:sz w:val="23"/>
          <w:szCs w:val="23"/>
        </w:rPr>
        <w:t xml:space="preserve">Препараты несколько отличного механизма действия и, следовательно, другого режима приема. Самого раствора необходимо принять всего 2 стакана, но он более концентрированный и самое главное -прием надо начать в 15ч. предыдущего колоноскопии дня, что исключает подготовку в рабочий день. Действие препаратов основано на увеличении с помощью осмотических процессов задержки воды в просвете </w:t>
      </w:r>
      <w:r>
        <w:rPr>
          <w:rFonts w:ascii="Tahoma" w:hAnsi="Tahoma" w:cs="Tahoma"/>
          <w:color w:val="000000"/>
          <w:sz w:val="23"/>
          <w:szCs w:val="23"/>
        </w:rPr>
        <w:lastRenderedPageBreak/>
        <w:t>тонкого кишечника. Накопление жидкости в подвздошной кишке приводит к усилению перистальтики и последующему очищению кишечника.</w:t>
      </w:r>
    </w:p>
    <w:p w14:paraId="0611AF97" w14:textId="77777777" w:rsidR="00A2770F" w:rsidRDefault="00A2770F" w:rsidP="00A2770F">
      <w:pPr>
        <w:pStyle w:val="a3"/>
        <w:shd w:val="clear" w:color="auto" w:fill="FFFFFF"/>
        <w:spacing w:before="0" w:beforeAutospacing="0" w:after="150" w:afterAutospacing="0"/>
        <w:jc w:val="both"/>
        <w:rPr>
          <w:rFonts w:ascii="Tahoma" w:hAnsi="Tahoma" w:cs="Tahoma"/>
          <w:color w:val="000000"/>
          <w:sz w:val="23"/>
          <w:szCs w:val="23"/>
        </w:rPr>
      </w:pPr>
      <w:r>
        <w:rPr>
          <w:rStyle w:val="a5"/>
          <w:rFonts w:ascii="Tahoma" w:hAnsi="Tahoma" w:cs="Tahoma"/>
          <w:b/>
          <w:bCs/>
          <w:color w:val="000000"/>
          <w:sz w:val="23"/>
          <w:szCs w:val="23"/>
        </w:rPr>
        <w:t>Детальные схемы для каждого препарата - в соответствующих инструкциях по подготовке к исследованию</w:t>
      </w:r>
    </w:p>
    <w:p w14:paraId="6F89D75E" w14:textId="77777777" w:rsidR="00A2770F" w:rsidRDefault="00A2770F" w:rsidP="00A2770F">
      <w:pPr>
        <w:pStyle w:val="a3"/>
        <w:shd w:val="clear" w:color="auto" w:fill="FFFFFF"/>
        <w:spacing w:before="0" w:beforeAutospacing="0" w:after="150" w:afterAutospacing="0"/>
        <w:rPr>
          <w:rFonts w:ascii="Tahoma" w:hAnsi="Tahoma" w:cs="Tahoma"/>
          <w:color w:val="000000"/>
          <w:sz w:val="23"/>
          <w:szCs w:val="23"/>
        </w:rPr>
      </w:pPr>
      <w:r>
        <w:rPr>
          <w:rFonts w:ascii="Tahoma" w:hAnsi="Tahoma" w:cs="Tahoma"/>
          <w:color w:val="000000"/>
          <w:sz w:val="23"/>
          <w:szCs w:val="23"/>
        </w:rPr>
        <w:t> </w:t>
      </w:r>
    </w:p>
    <w:p w14:paraId="1618351A" w14:textId="77777777" w:rsidR="00A2770F" w:rsidRDefault="00A2770F" w:rsidP="00A2770F">
      <w:pPr>
        <w:pStyle w:val="a3"/>
        <w:shd w:val="clear" w:color="auto" w:fill="FFFFFF"/>
        <w:spacing w:before="0" w:beforeAutospacing="0" w:after="150" w:afterAutospacing="0"/>
        <w:jc w:val="both"/>
        <w:rPr>
          <w:rFonts w:ascii="Tahoma" w:hAnsi="Tahoma" w:cs="Tahoma"/>
          <w:color w:val="000000"/>
          <w:sz w:val="23"/>
          <w:szCs w:val="23"/>
        </w:rPr>
      </w:pPr>
      <w:r>
        <w:rPr>
          <w:rStyle w:val="a4"/>
          <w:rFonts w:ascii="Tahoma" w:hAnsi="Tahoma" w:cs="Tahoma"/>
          <w:color w:val="000000"/>
          <w:sz w:val="23"/>
          <w:szCs w:val="23"/>
          <w:u w:val="single"/>
        </w:rPr>
        <w:t>Подготовка к ларингоскопии</w:t>
      </w:r>
    </w:p>
    <w:p w14:paraId="39B9D4FA" w14:textId="77777777" w:rsidR="00A2770F" w:rsidRDefault="00A2770F" w:rsidP="00A2770F">
      <w:pPr>
        <w:pStyle w:val="a3"/>
        <w:shd w:val="clear" w:color="auto" w:fill="FFFFFF"/>
        <w:spacing w:before="0" w:beforeAutospacing="0" w:after="150" w:afterAutospacing="0"/>
        <w:jc w:val="both"/>
        <w:rPr>
          <w:rFonts w:ascii="Tahoma" w:hAnsi="Tahoma" w:cs="Tahoma"/>
          <w:color w:val="000000"/>
          <w:sz w:val="23"/>
          <w:szCs w:val="23"/>
        </w:rPr>
      </w:pPr>
      <w:r>
        <w:rPr>
          <w:rStyle w:val="a4"/>
          <w:rFonts w:ascii="Tahoma" w:hAnsi="Tahoma" w:cs="Tahoma"/>
          <w:color w:val="000000"/>
          <w:sz w:val="23"/>
          <w:szCs w:val="23"/>
        </w:rPr>
        <w:t>Ларингоскопия является одним из наиболее продуктивных способов изучить подверженную </w:t>
      </w:r>
      <w:hyperlink r:id="rId4" w:tooltip="заболевания гортани" w:history="1">
        <w:r>
          <w:rPr>
            <w:rStyle w:val="a6"/>
            <w:rFonts w:ascii="Tahoma" w:hAnsi="Tahoma" w:cs="Tahoma"/>
            <w:b/>
            <w:bCs/>
            <w:color w:val="000000"/>
            <w:sz w:val="23"/>
            <w:szCs w:val="23"/>
          </w:rPr>
          <w:t>заболеванию гортань</w:t>
        </w:r>
      </w:hyperlink>
      <w:r>
        <w:rPr>
          <w:rStyle w:val="a4"/>
          <w:rFonts w:ascii="Tahoma" w:hAnsi="Tahoma" w:cs="Tahoma"/>
          <w:color w:val="000000"/>
          <w:sz w:val="23"/>
          <w:szCs w:val="23"/>
        </w:rPr>
        <w:t>.</w:t>
      </w:r>
      <w:r>
        <w:rPr>
          <w:rFonts w:ascii="Tahoma" w:hAnsi="Tahoma" w:cs="Tahoma"/>
          <w:color w:val="000000"/>
          <w:sz w:val="23"/>
          <w:szCs w:val="23"/>
        </w:rPr>
        <w:t>  Ужин должен быть не меньше, чем за 8 часов до процедуры;</w:t>
      </w:r>
    </w:p>
    <w:p w14:paraId="292C4CF2" w14:textId="77777777" w:rsidR="00A2770F" w:rsidRDefault="00A2770F" w:rsidP="00A2770F">
      <w:pPr>
        <w:pStyle w:val="a3"/>
        <w:shd w:val="clear" w:color="auto" w:fill="FFFFFF"/>
        <w:spacing w:before="0" w:beforeAutospacing="0" w:after="150" w:afterAutospacing="0"/>
        <w:jc w:val="both"/>
        <w:rPr>
          <w:rFonts w:ascii="Tahoma" w:hAnsi="Tahoma" w:cs="Tahoma"/>
          <w:color w:val="000000"/>
          <w:sz w:val="23"/>
          <w:szCs w:val="23"/>
        </w:rPr>
      </w:pPr>
      <w:r>
        <w:rPr>
          <w:rFonts w:ascii="Tahoma" w:hAnsi="Tahoma" w:cs="Tahoma"/>
          <w:color w:val="000000"/>
          <w:sz w:val="23"/>
          <w:szCs w:val="23"/>
        </w:rPr>
        <w:t>В день исследования запрещается курение (фактор, повышающий риск осложнений);</w:t>
      </w:r>
    </w:p>
    <w:p w14:paraId="23909664" w14:textId="77777777" w:rsidR="00A2770F" w:rsidRDefault="00A2770F" w:rsidP="00A2770F">
      <w:pPr>
        <w:pStyle w:val="a3"/>
        <w:shd w:val="clear" w:color="auto" w:fill="FFFFFF"/>
        <w:spacing w:before="0" w:beforeAutospacing="0" w:after="150" w:afterAutospacing="0"/>
        <w:jc w:val="both"/>
        <w:rPr>
          <w:rFonts w:ascii="Tahoma" w:hAnsi="Tahoma" w:cs="Tahoma"/>
          <w:color w:val="000000"/>
          <w:sz w:val="23"/>
          <w:szCs w:val="23"/>
        </w:rPr>
      </w:pPr>
      <w:r>
        <w:rPr>
          <w:rFonts w:ascii="Tahoma" w:hAnsi="Tahoma" w:cs="Tahoma"/>
          <w:color w:val="000000"/>
          <w:sz w:val="23"/>
          <w:szCs w:val="23"/>
        </w:rPr>
        <w:t>Проводится строго на голодный желудок;</w:t>
      </w:r>
    </w:p>
    <w:p w14:paraId="7CE62FD3" w14:textId="77777777" w:rsidR="00A2770F" w:rsidRDefault="00A2770F" w:rsidP="00A2770F">
      <w:pPr>
        <w:pStyle w:val="a3"/>
        <w:shd w:val="clear" w:color="auto" w:fill="FFFFFF"/>
        <w:spacing w:before="0" w:beforeAutospacing="0" w:after="150" w:afterAutospacing="0"/>
        <w:jc w:val="both"/>
        <w:rPr>
          <w:rFonts w:ascii="Tahoma" w:hAnsi="Tahoma" w:cs="Tahoma"/>
          <w:color w:val="000000"/>
          <w:sz w:val="23"/>
          <w:szCs w:val="23"/>
        </w:rPr>
      </w:pPr>
      <w:r>
        <w:rPr>
          <w:rFonts w:ascii="Tahoma" w:hAnsi="Tahoma" w:cs="Tahoma"/>
          <w:color w:val="000000"/>
          <w:sz w:val="23"/>
          <w:szCs w:val="23"/>
        </w:rPr>
        <w:t>Утром желательно сделать очистительную клизму (профилактика непроизвольного опорожнения кишечника вследствие повышения внутрибрюшного давления);</w:t>
      </w:r>
    </w:p>
    <w:p w14:paraId="25C5A605" w14:textId="77777777" w:rsidR="00A2770F" w:rsidRDefault="00A2770F" w:rsidP="00A2770F">
      <w:pPr>
        <w:pStyle w:val="a3"/>
        <w:shd w:val="clear" w:color="auto" w:fill="FFFFFF"/>
        <w:spacing w:before="0" w:beforeAutospacing="0" w:after="150" w:afterAutospacing="0"/>
        <w:jc w:val="both"/>
        <w:rPr>
          <w:rFonts w:ascii="Tahoma" w:hAnsi="Tahoma" w:cs="Tahoma"/>
          <w:color w:val="000000"/>
          <w:sz w:val="23"/>
          <w:szCs w:val="23"/>
        </w:rPr>
      </w:pPr>
      <w:r>
        <w:rPr>
          <w:rFonts w:ascii="Tahoma" w:hAnsi="Tahoma" w:cs="Tahoma"/>
          <w:color w:val="000000"/>
          <w:sz w:val="23"/>
          <w:szCs w:val="23"/>
        </w:rPr>
        <w:t>Непосредственно перед манипуляцией рекомендуется опорожнить мочевой пузырь.</w:t>
      </w:r>
    </w:p>
    <w:p w14:paraId="2A7EC4BE" w14:textId="77777777" w:rsidR="00A2770F" w:rsidRDefault="00A2770F" w:rsidP="00A2770F">
      <w:pPr>
        <w:pStyle w:val="a3"/>
        <w:shd w:val="clear" w:color="auto" w:fill="FFFFFF"/>
        <w:spacing w:before="0" w:beforeAutospacing="0" w:after="150" w:afterAutospacing="0"/>
        <w:jc w:val="both"/>
        <w:rPr>
          <w:rFonts w:ascii="Tahoma" w:hAnsi="Tahoma" w:cs="Tahoma"/>
          <w:color w:val="000000"/>
          <w:sz w:val="23"/>
          <w:szCs w:val="23"/>
        </w:rPr>
      </w:pPr>
      <w:r>
        <w:rPr>
          <w:rFonts w:ascii="Tahoma" w:hAnsi="Tahoma" w:cs="Tahoma"/>
          <w:color w:val="000000"/>
          <w:sz w:val="23"/>
          <w:szCs w:val="23"/>
        </w:rPr>
        <w:t>Если необходимо, то врач назначит легкие успокоительные средства и в день процедуры. Больным бронхиальной астмой необходимо иметь при себе ингалятор.</w:t>
      </w:r>
    </w:p>
    <w:p w14:paraId="5C4E65F8" w14:textId="77777777" w:rsidR="00A2770F" w:rsidRDefault="00A2770F" w:rsidP="00A2770F">
      <w:pPr>
        <w:pStyle w:val="a3"/>
        <w:shd w:val="clear" w:color="auto" w:fill="FFFFFF"/>
        <w:spacing w:before="0" w:beforeAutospacing="0" w:after="150" w:afterAutospacing="0"/>
        <w:rPr>
          <w:rFonts w:ascii="Tahoma" w:hAnsi="Tahoma" w:cs="Tahoma"/>
          <w:color w:val="000000"/>
          <w:sz w:val="23"/>
          <w:szCs w:val="23"/>
        </w:rPr>
      </w:pPr>
      <w:r>
        <w:rPr>
          <w:rFonts w:ascii="Tahoma" w:hAnsi="Tahoma" w:cs="Tahoma"/>
          <w:color w:val="000000"/>
          <w:sz w:val="23"/>
          <w:szCs w:val="23"/>
        </w:rPr>
        <w:t> </w:t>
      </w:r>
    </w:p>
    <w:p w14:paraId="46AAB6BB" w14:textId="77777777" w:rsidR="00A2770F" w:rsidRDefault="00A2770F" w:rsidP="00A2770F">
      <w:pPr>
        <w:pStyle w:val="a3"/>
        <w:shd w:val="clear" w:color="auto" w:fill="FFFFFF"/>
        <w:spacing w:before="0" w:beforeAutospacing="0" w:after="150" w:afterAutospacing="0"/>
        <w:rPr>
          <w:rFonts w:ascii="Tahoma" w:hAnsi="Tahoma" w:cs="Tahoma"/>
          <w:color w:val="000000"/>
          <w:sz w:val="23"/>
          <w:szCs w:val="23"/>
        </w:rPr>
      </w:pPr>
      <w:r>
        <w:rPr>
          <w:rFonts w:ascii="Tahoma" w:hAnsi="Tahoma" w:cs="Tahoma"/>
          <w:color w:val="000000"/>
          <w:sz w:val="23"/>
          <w:szCs w:val="23"/>
        </w:rPr>
        <w:t> </w:t>
      </w:r>
    </w:p>
    <w:p w14:paraId="1DFDD6E9" w14:textId="77777777" w:rsidR="007914E2" w:rsidRDefault="007914E2">
      <w:bookmarkStart w:id="0" w:name="_GoBack"/>
      <w:bookmarkEnd w:id="0"/>
    </w:p>
    <w:sectPr w:rsidR="007914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BA3"/>
    <w:rsid w:val="002A2BA3"/>
    <w:rsid w:val="007914E2"/>
    <w:rsid w:val="00A277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08A778-3D0B-49CA-8496-61C2B8843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277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2770F"/>
    <w:rPr>
      <w:b/>
      <w:bCs/>
    </w:rPr>
  </w:style>
  <w:style w:type="character" w:styleId="a5">
    <w:name w:val="Emphasis"/>
    <w:basedOn w:val="a0"/>
    <w:uiPriority w:val="20"/>
    <w:qFormat/>
    <w:rsid w:val="00A2770F"/>
    <w:rPr>
      <w:i/>
      <w:iCs/>
    </w:rPr>
  </w:style>
  <w:style w:type="character" w:styleId="a6">
    <w:name w:val="Hyperlink"/>
    <w:basedOn w:val="a0"/>
    <w:uiPriority w:val="99"/>
    <w:semiHidden/>
    <w:unhideWhenUsed/>
    <w:rsid w:val="00A277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303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rogorlo.ru/zabolevaniya/bolezni-simptomy-i-lechenie-gortan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1486</Words>
  <Characters>8472</Characters>
  <Application>Microsoft Office Word</Application>
  <DocSecurity>0</DocSecurity>
  <Lines>70</Lines>
  <Paragraphs>19</Paragraphs>
  <ScaleCrop>false</ScaleCrop>
  <Company/>
  <LinksUpToDate>false</LinksUpToDate>
  <CharactersWithSpaces>9939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Пилович Евгения</dc:creator>
  <cp:keywords/>
  <dc:description/>
  <cp:lastModifiedBy>Пилович Евгения</cp:lastModifiedBy>
  <cp:revision>2</cp:revision>
  <dcterms:created xsi:type="dcterms:W3CDTF">2019-07-12T09:37:00Z</dcterms:created>
  <dcterms:modified xsi:type="dcterms:W3CDTF">2019-07-12T09:37:00Z</dcterms:modified>
</cp:coreProperties>
</file>