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E61E08" w14:textId="77777777" w:rsidR="00EF0198" w:rsidRPr="00EF0198" w:rsidRDefault="00EF0198" w:rsidP="00EF0198">
      <w:pPr>
        <w:spacing w:after="225" w:line="240" w:lineRule="auto"/>
        <w:rPr>
          <w:rFonts w:ascii="Arial" w:eastAsia="Times New Roman" w:hAnsi="Arial" w:cs="Arial"/>
          <w:color w:val="3D3D3D"/>
          <w:sz w:val="24"/>
          <w:szCs w:val="24"/>
          <w:lang w:eastAsia="ru-RU"/>
        </w:rPr>
      </w:pPr>
      <w:r w:rsidRPr="00EF0198">
        <w:rPr>
          <w:rFonts w:ascii="Arial" w:eastAsia="Times New Roman" w:hAnsi="Arial" w:cs="Arial"/>
          <w:b/>
          <w:bCs/>
          <w:color w:val="008000"/>
          <w:sz w:val="27"/>
          <w:szCs w:val="27"/>
          <w:lang w:eastAsia="ru-RU"/>
        </w:rPr>
        <w:t>Стоимость пребывания в одной квартире 2-х этажного Таунхауса при размещении гостей на срок до 30 дней:</w:t>
      </w:r>
    </w:p>
    <w:tbl>
      <w:tblPr>
        <w:tblW w:w="5000" w:type="pct"/>
        <w:tblBorders>
          <w:left w:val="single" w:sz="6" w:space="0" w:color="D6E1EE"/>
          <w:right w:val="single" w:sz="6" w:space="0" w:color="D6E1EE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64"/>
        <w:gridCol w:w="5664"/>
        <w:gridCol w:w="6562"/>
      </w:tblGrid>
      <w:tr w:rsidR="00EF0198" w:rsidRPr="00EF0198" w14:paraId="368E8332" w14:textId="77777777" w:rsidTr="00EF0198">
        <w:tc>
          <w:tcPr>
            <w:tcW w:w="0" w:type="auto"/>
            <w:tcBorders>
              <w:top w:val="nil"/>
              <w:left w:val="single" w:sz="6" w:space="0" w:color="D6E1EE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1AFF42" w14:textId="77777777" w:rsidR="00EF0198" w:rsidRPr="00EF0198" w:rsidRDefault="00EF0198" w:rsidP="00EF01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D3D"/>
                <w:sz w:val="24"/>
                <w:szCs w:val="24"/>
                <w:lang w:eastAsia="ru-RU"/>
              </w:rPr>
            </w:pPr>
            <w:r w:rsidRPr="00EF0198">
              <w:rPr>
                <w:rFonts w:ascii="Arial" w:eastAsia="Times New Roman" w:hAnsi="Arial" w:cs="Arial"/>
                <w:color w:val="3D3D3D"/>
                <w:sz w:val="24"/>
                <w:szCs w:val="24"/>
                <w:lang w:eastAsia="ru-RU"/>
              </w:rPr>
              <w:t>1 сутки</w:t>
            </w:r>
            <w:r w:rsidRPr="00EF0198">
              <w:rPr>
                <w:rFonts w:ascii="Arial" w:eastAsia="Times New Roman" w:hAnsi="Arial" w:cs="Arial"/>
                <w:color w:val="3D3D3D"/>
                <w:sz w:val="24"/>
                <w:szCs w:val="24"/>
                <w:lang w:eastAsia="ru-RU"/>
              </w:rPr>
              <w:br/>
              <w:t>будни/выходные</w:t>
            </w:r>
          </w:p>
        </w:tc>
        <w:tc>
          <w:tcPr>
            <w:tcW w:w="0" w:type="auto"/>
            <w:tcBorders>
              <w:top w:val="nil"/>
              <w:left w:val="single" w:sz="6" w:space="0" w:color="D6E1EE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BF6576" w14:textId="77777777" w:rsidR="00EF0198" w:rsidRPr="00EF0198" w:rsidRDefault="00EF0198" w:rsidP="00EF01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D3D"/>
                <w:sz w:val="24"/>
                <w:szCs w:val="24"/>
                <w:lang w:eastAsia="ru-RU"/>
              </w:rPr>
            </w:pPr>
            <w:r w:rsidRPr="00EF0198">
              <w:rPr>
                <w:rFonts w:ascii="Arial" w:eastAsia="Times New Roman" w:hAnsi="Arial" w:cs="Arial"/>
                <w:color w:val="3D3D3D"/>
                <w:sz w:val="24"/>
                <w:szCs w:val="24"/>
                <w:lang w:eastAsia="ru-RU"/>
              </w:rPr>
              <w:t>1 сутки</w:t>
            </w:r>
            <w:r w:rsidRPr="00EF0198">
              <w:rPr>
                <w:rFonts w:ascii="Arial" w:eastAsia="Times New Roman" w:hAnsi="Arial" w:cs="Arial"/>
                <w:color w:val="3D3D3D"/>
                <w:sz w:val="24"/>
                <w:szCs w:val="24"/>
                <w:lang w:eastAsia="ru-RU"/>
              </w:rPr>
              <w:br/>
              <w:t>будни/выходные,</w:t>
            </w:r>
            <w:r w:rsidRPr="00EF0198">
              <w:rPr>
                <w:rFonts w:ascii="Arial" w:eastAsia="Times New Roman" w:hAnsi="Arial" w:cs="Arial"/>
                <w:color w:val="3D3D3D"/>
                <w:sz w:val="24"/>
                <w:szCs w:val="24"/>
                <w:lang w:eastAsia="ru-RU"/>
              </w:rPr>
              <w:br/>
              <w:t xml:space="preserve">за каждое </w:t>
            </w:r>
            <w:proofErr w:type="spellStart"/>
            <w:proofErr w:type="gramStart"/>
            <w:r w:rsidRPr="00EF0198">
              <w:rPr>
                <w:rFonts w:ascii="Arial" w:eastAsia="Times New Roman" w:hAnsi="Arial" w:cs="Arial"/>
                <w:color w:val="3D3D3D"/>
                <w:sz w:val="24"/>
                <w:szCs w:val="24"/>
                <w:lang w:eastAsia="ru-RU"/>
              </w:rPr>
              <w:t>доп.место</w:t>
            </w:r>
            <w:proofErr w:type="spellEnd"/>
            <w:proofErr w:type="gramEnd"/>
            <w:r w:rsidRPr="00EF0198">
              <w:rPr>
                <w:rFonts w:ascii="Arial" w:eastAsia="Times New Roman" w:hAnsi="Arial" w:cs="Arial"/>
                <w:color w:val="3D3D3D"/>
                <w:sz w:val="24"/>
                <w:szCs w:val="24"/>
                <w:lang w:eastAsia="ru-RU"/>
              </w:rPr>
              <w:t xml:space="preserve"> взрослые</w:t>
            </w:r>
          </w:p>
        </w:tc>
        <w:tc>
          <w:tcPr>
            <w:tcW w:w="0" w:type="auto"/>
            <w:tcBorders>
              <w:top w:val="nil"/>
              <w:left w:val="single" w:sz="6" w:space="0" w:color="D6E1EE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A43B95" w14:textId="77777777" w:rsidR="00EF0198" w:rsidRPr="00EF0198" w:rsidRDefault="00EF0198" w:rsidP="00EF01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D3D"/>
                <w:sz w:val="24"/>
                <w:szCs w:val="24"/>
                <w:lang w:eastAsia="ru-RU"/>
              </w:rPr>
            </w:pPr>
            <w:r w:rsidRPr="00EF0198">
              <w:rPr>
                <w:rFonts w:ascii="Arial" w:eastAsia="Times New Roman" w:hAnsi="Arial" w:cs="Arial"/>
                <w:color w:val="3D3D3D"/>
                <w:sz w:val="24"/>
                <w:szCs w:val="24"/>
                <w:lang w:eastAsia="ru-RU"/>
              </w:rPr>
              <w:t>1 сутки</w:t>
            </w:r>
            <w:r w:rsidRPr="00EF0198">
              <w:rPr>
                <w:rFonts w:ascii="Arial" w:eastAsia="Times New Roman" w:hAnsi="Arial" w:cs="Arial"/>
                <w:color w:val="3D3D3D"/>
                <w:sz w:val="24"/>
                <w:szCs w:val="24"/>
                <w:lang w:eastAsia="ru-RU"/>
              </w:rPr>
              <w:br/>
              <w:t>будни/выходные,</w:t>
            </w:r>
            <w:r w:rsidRPr="00EF0198">
              <w:rPr>
                <w:rFonts w:ascii="Arial" w:eastAsia="Times New Roman" w:hAnsi="Arial" w:cs="Arial"/>
                <w:color w:val="3D3D3D"/>
                <w:sz w:val="24"/>
                <w:szCs w:val="24"/>
                <w:lang w:eastAsia="ru-RU"/>
              </w:rPr>
              <w:br/>
              <w:t xml:space="preserve">за каждое </w:t>
            </w:r>
            <w:proofErr w:type="spellStart"/>
            <w:proofErr w:type="gramStart"/>
            <w:r w:rsidRPr="00EF0198">
              <w:rPr>
                <w:rFonts w:ascii="Arial" w:eastAsia="Times New Roman" w:hAnsi="Arial" w:cs="Arial"/>
                <w:color w:val="3D3D3D"/>
                <w:sz w:val="24"/>
                <w:szCs w:val="24"/>
                <w:lang w:eastAsia="ru-RU"/>
              </w:rPr>
              <w:t>доп.место</w:t>
            </w:r>
            <w:proofErr w:type="spellEnd"/>
            <w:proofErr w:type="gramEnd"/>
            <w:r w:rsidRPr="00EF0198">
              <w:rPr>
                <w:rFonts w:ascii="Arial" w:eastAsia="Times New Roman" w:hAnsi="Arial" w:cs="Arial"/>
                <w:color w:val="3D3D3D"/>
                <w:sz w:val="24"/>
                <w:szCs w:val="24"/>
                <w:lang w:eastAsia="ru-RU"/>
              </w:rPr>
              <w:t xml:space="preserve"> дети до 12 лет</w:t>
            </w:r>
          </w:p>
        </w:tc>
      </w:tr>
      <w:tr w:rsidR="00EF0198" w:rsidRPr="00EF0198" w14:paraId="7EC8D63B" w14:textId="77777777" w:rsidTr="00EF0198">
        <w:tc>
          <w:tcPr>
            <w:tcW w:w="0" w:type="auto"/>
            <w:tcBorders>
              <w:top w:val="nil"/>
              <w:left w:val="single" w:sz="6" w:space="0" w:color="D6E1EE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4BD442" w14:textId="77777777" w:rsidR="00EF0198" w:rsidRPr="00EF0198" w:rsidRDefault="00EF0198" w:rsidP="00EF01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D3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D6E1EE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1A9934" w14:textId="77777777" w:rsidR="00EF0198" w:rsidRPr="00EF0198" w:rsidRDefault="00EF0198" w:rsidP="00EF01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D3D"/>
                <w:sz w:val="24"/>
                <w:szCs w:val="24"/>
                <w:lang w:eastAsia="ru-RU"/>
              </w:rPr>
            </w:pPr>
            <w:r w:rsidRPr="00EF0198">
              <w:rPr>
                <w:rFonts w:ascii="Arial" w:eastAsia="Times New Roman" w:hAnsi="Arial" w:cs="Arial"/>
                <w:color w:val="008000"/>
                <w:sz w:val="27"/>
                <w:szCs w:val="27"/>
                <w:lang w:eastAsia="ru-RU"/>
              </w:rPr>
              <w:t>Цены с 9 января 2019 г.</w:t>
            </w:r>
          </w:p>
        </w:tc>
        <w:tc>
          <w:tcPr>
            <w:tcW w:w="0" w:type="auto"/>
            <w:tcBorders>
              <w:top w:val="nil"/>
              <w:left w:val="single" w:sz="6" w:space="0" w:color="D6E1EE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7446B1" w14:textId="77777777" w:rsidR="00EF0198" w:rsidRPr="00EF0198" w:rsidRDefault="00EF0198" w:rsidP="00EF01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D3D"/>
                <w:sz w:val="24"/>
                <w:szCs w:val="24"/>
                <w:lang w:eastAsia="ru-RU"/>
              </w:rPr>
            </w:pPr>
          </w:p>
        </w:tc>
      </w:tr>
      <w:tr w:rsidR="00EF0198" w:rsidRPr="00EF0198" w14:paraId="4C1FA597" w14:textId="77777777" w:rsidTr="00EF0198">
        <w:tc>
          <w:tcPr>
            <w:tcW w:w="0" w:type="auto"/>
            <w:tcBorders>
              <w:top w:val="nil"/>
              <w:left w:val="single" w:sz="6" w:space="0" w:color="D6E1EE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9CF7EC8" w14:textId="77777777" w:rsidR="00EF0198" w:rsidRPr="00EF0198" w:rsidRDefault="00EF0198" w:rsidP="00EF01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D3D"/>
                <w:sz w:val="24"/>
                <w:szCs w:val="24"/>
                <w:lang w:eastAsia="ru-RU"/>
              </w:rPr>
            </w:pPr>
            <w:r w:rsidRPr="00EF0198">
              <w:rPr>
                <w:rFonts w:ascii="Arial" w:eastAsia="Times New Roman" w:hAnsi="Arial" w:cs="Arial"/>
                <w:color w:val="3D3D3D"/>
                <w:sz w:val="24"/>
                <w:szCs w:val="24"/>
                <w:lang w:eastAsia="ru-RU"/>
              </w:rPr>
              <w:t>15 000 руб.</w:t>
            </w:r>
          </w:p>
        </w:tc>
        <w:tc>
          <w:tcPr>
            <w:tcW w:w="0" w:type="auto"/>
            <w:tcBorders>
              <w:top w:val="nil"/>
              <w:left w:val="single" w:sz="6" w:space="0" w:color="D6E1EE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3FA77C" w14:textId="77777777" w:rsidR="00EF0198" w:rsidRPr="00EF0198" w:rsidRDefault="00EF0198" w:rsidP="00EF01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D3D"/>
                <w:sz w:val="24"/>
                <w:szCs w:val="24"/>
                <w:lang w:eastAsia="ru-RU"/>
              </w:rPr>
            </w:pPr>
            <w:r w:rsidRPr="00EF0198">
              <w:rPr>
                <w:rFonts w:ascii="Arial" w:eastAsia="Times New Roman" w:hAnsi="Arial" w:cs="Arial"/>
                <w:color w:val="3D3D3D"/>
                <w:sz w:val="24"/>
                <w:szCs w:val="24"/>
                <w:lang w:eastAsia="ru-RU"/>
              </w:rPr>
              <w:t>3 000 руб.</w:t>
            </w:r>
          </w:p>
        </w:tc>
        <w:tc>
          <w:tcPr>
            <w:tcW w:w="0" w:type="auto"/>
            <w:tcBorders>
              <w:top w:val="nil"/>
              <w:left w:val="single" w:sz="6" w:space="0" w:color="D6E1EE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08F805" w14:textId="77777777" w:rsidR="00EF0198" w:rsidRPr="00EF0198" w:rsidRDefault="00EF0198" w:rsidP="00EF01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D3D"/>
                <w:sz w:val="24"/>
                <w:szCs w:val="24"/>
                <w:lang w:eastAsia="ru-RU"/>
              </w:rPr>
            </w:pPr>
            <w:r w:rsidRPr="00EF0198">
              <w:rPr>
                <w:rFonts w:ascii="Arial" w:eastAsia="Times New Roman" w:hAnsi="Arial" w:cs="Arial"/>
                <w:color w:val="3D3D3D"/>
                <w:sz w:val="24"/>
                <w:szCs w:val="24"/>
                <w:lang w:eastAsia="ru-RU"/>
              </w:rPr>
              <w:t>1 500 руб.</w:t>
            </w:r>
          </w:p>
        </w:tc>
      </w:tr>
    </w:tbl>
    <w:p w14:paraId="75208086" w14:textId="77777777" w:rsidR="00EF0198" w:rsidRPr="00EF0198" w:rsidRDefault="00EF0198" w:rsidP="00EF0198">
      <w:pPr>
        <w:spacing w:after="225" w:line="240" w:lineRule="auto"/>
        <w:rPr>
          <w:rFonts w:ascii="Arial" w:eastAsia="Times New Roman" w:hAnsi="Arial" w:cs="Arial"/>
          <w:color w:val="3D3D3D"/>
          <w:sz w:val="24"/>
          <w:szCs w:val="24"/>
          <w:lang w:eastAsia="ru-RU"/>
        </w:rPr>
      </w:pPr>
      <w:r w:rsidRPr="00EF0198">
        <w:rPr>
          <w:rFonts w:ascii="Arial" w:eastAsia="Times New Roman" w:hAnsi="Arial" w:cs="Arial"/>
          <w:b/>
          <w:bCs/>
          <w:color w:val="008000"/>
          <w:sz w:val="27"/>
          <w:szCs w:val="27"/>
          <w:lang w:eastAsia="ru-RU"/>
        </w:rPr>
        <w:t>Стоимость пребывания в одной квартире 2-х этажного Таунхауса при размещении гостей на срок от 30 дней:</w:t>
      </w:r>
    </w:p>
    <w:tbl>
      <w:tblPr>
        <w:tblW w:w="5000" w:type="pct"/>
        <w:tblBorders>
          <w:left w:val="single" w:sz="6" w:space="0" w:color="D6E1EE"/>
          <w:right w:val="single" w:sz="6" w:space="0" w:color="D6E1EE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43"/>
        <w:gridCol w:w="5626"/>
        <w:gridCol w:w="6621"/>
      </w:tblGrid>
      <w:tr w:rsidR="00EF0198" w:rsidRPr="00EF0198" w14:paraId="7D0D9977" w14:textId="77777777" w:rsidTr="00EF0198">
        <w:tc>
          <w:tcPr>
            <w:tcW w:w="0" w:type="auto"/>
            <w:tcBorders>
              <w:top w:val="nil"/>
              <w:left w:val="single" w:sz="6" w:space="0" w:color="D6E1EE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EF7961" w14:textId="77777777" w:rsidR="00EF0198" w:rsidRPr="00EF0198" w:rsidRDefault="00EF0198" w:rsidP="00EF01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D3D"/>
                <w:sz w:val="24"/>
                <w:szCs w:val="24"/>
                <w:lang w:eastAsia="ru-RU"/>
              </w:rPr>
            </w:pPr>
            <w:r w:rsidRPr="00EF0198">
              <w:rPr>
                <w:rFonts w:ascii="Arial" w:eastAsia="Times New Roman" w:hAnsi="Arial" w:cs="Arial"/>
                <w:color w:val="3D3D3D"/>
                <w:sz w:val="24"/>
                <w:szCs w:val="24"/>
                <w:lang w:eastAsia="ru-RU"/>
              </w:rPr>
              <w:t>1 сутки</w:t>
            </w:r>
            <w:r w:rsidRPr="00EF0198">
              <w:rPr>
                <w:rFonts w:ascii="Arial" w:eastAsia="Times New Roman" w:hAnsi="Arial" w:cs="Arial"/>
                <w:color w:val="3D3D3D"/>
                <w:sz w:val="24"/>
                <w:szCs w:val="24"/>
                <w:lang w:eastAsia="ru-RU"/>
              </w:rPr>
              <w:br/>
              <w:t>будни/выходные</w:t>
            </w:r>
          </w:p>
        </w:tc>
        <w:tc>
          <w:tcPr>
            <w:tcW w:w="0" w:type="auto"/>
            <w:tcBorders>
              <w:top w:val="nil"/>
              <w:left w:val="single" w:sz="6" w:space="0" w:color="D6E1EE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010833C" w14:textId="77777777" w:rsidR="00EF0198" w:rsidRPr="00EF0198" w:rsidRDefault="00EF0198" w:rsidP="00EF01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D3D"/>
                <w:sz w:val="24"/>
                <w:szCs w:val="24"/>
                <w:lang w:eastAsia="ru-RU"/>
              </w:rPr>
            </w:pPr>
            <w:r w:rsidRPr="00EF0198">
              <w:rPr>
                <w:rFonts w:ascii="Arial" w:eastAsia="Times New Roman" w:hAnsi="Arial" w:cs="Arial"/>
                <w:color w:val="3D3D3D"/>
                <w:sz w:val="24"/>
                <w:szCs w:val="24"/>
                <w:lang w:eastAsia="ru-RU"/>
              </w:rPr>
              <w:t>1 сутки</w:t>
            </w:r>
            <w:r w:rsidRPr="00EF0198">
              <w:rPr>
                <w:rFonts w:ascii="Arial" w:eastAsia="Times New Roman" w:hAnsi="Arial" w:cs="Arial"/>
                <w:color w:val="3D3D3D"/>
                <w:sz w:val="24"/>
                <w:szCs w:val="24"/>
                <w:lang w:eastAsia="ru-RU"/>
              </w:rPr>
              <w:br/>
              <w:t>будни/выходные,</w:t>
            </w:r>
            <w:r w:rsidRPr="00EF0198">
              <w:rPr>
                <w:rFonts w:ascii="Arial" w:eastAsia="Times New Roman" w:hAnsi="Arial" w:cs="Arial"/>
                <w:color w:val="3D3D3D"/>
                <w:sz w:val="24"/>
                <w:szCs w:val="24"/>
                <w:lang w:eastAsia="ru-RU"/>
              </w:rPr>
              <w:br/>
              <w:t xml:space="preserve">за каждое </w:t>
            </w:r>
            <w:proofErr w:type="spellStart"/>
            <w:proofErr w:type="gramStart"/>
            <w:r w:rsidRPr="00EF0198">
              <w:rPr>
                <w:rFonts w:ascii="Arial" w:eastAsia="Times New Roman" w:hAnsi="Arial" w:cs="Arial"/>
                <w:color w:val="3D3D3D"/>
                <w:sz w:val="24"/>
                <w:szCs w:val="24"/>
                <w:lang w:eastAsia="ru-RU"/>
              </w:rPr>
              <w:t>доп.место</w:t>
            </w:r>
            <w:proofErr w:type="spellEnd"/>
            <w:proofErr w:type="gramEnd"/>
            <w:r w:rsidRPr="00EF0198">
              <w:rPr>
                <w:rFonts w:ascii="Arial" w:eastAsia="Times New Roman" w:hAnsi="Arial" w:cs="Arial"/>
                <w:color w:val="3D3D3D"/>
                <w:sz w:val="24"/>
                <w:szCs w:val="24"/>
                <w:lang w:eastAsia="ru-RU"/>
              </w:rPr>
              <w:t xml:space="preserve"> взрослые</w:t>
            </w:r>
          </w:p>
        </w:tc>
        <w:tc>
          <w:tcPr>
            <w:tcW w:w="0" w:type="auto"/>
            <w:tcBorders>
              <w:top w:val="nil"/>
              <w:left w:val="single" w:sz="6" w:space="0" w:color="D6E1EE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4877E86" w14:textId="77777777" w:rsidR="00EF0198" w:rsidRPr="00EF0198" w:rsidRDefault="00EF0198" w:rsidP="00EF01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D3D"/>
                <w:sz w:val="24"/>
                <w:szCs w:val="24"/>
                <w:lang w:eastAsia="ru-RU"/>
              </w:rPr>
            </w:pPr>
            <w:r w:rsidRPr="00EF0198">
              <w:rPr>
                <w:rFonts w:ascii="Arial" w:eastAsia="Times New Roman" w:hAnsi="Arial" w:cs="Arial"/>
                <w:color w:val="3D3D3D"/>
                <w:sz w:val="24"/>
                <w:szCs w:val="24"/>
                <w:lang w:eastAsia="ru-RU"/>
              </w:rPr>
              <w:t>1 сутки</w:t>
            </w:r>
            <w:r w:rsidRPr="00EF0198">
              <w:rPr>
                <w:rFonts w:ascii="Arial" w:eastAsia="Times New Roman" w:hAnsi="Arial" w:cs="Arial"/>
                <w:color w:val="3D3D3D"/>
                <w:sz w:val="24"/>
                <w:szCs w:val="24"/>
                <w:lang w:eastAsia="ru-RU"/>
              </w:rPr>
              <w:br/>
              <w:t>будни/выходные,</w:t>
            </w:r>
            <w:r w:rsidRPr="00EF0198">
              <w:rPr>
                <w:rFonts w:ascii="Arial" w:eastAsia="Times New Roman" w:hAnsi="Arial" w:cs="Arial"/>
                <w:color w:val="3D3D3D"/>
                <w:sz w:val="24"/>
                <w:szCs w:val="24"/>
                <w:lang w:eastAsia="ru-RU"/>
              </w:rPr>
              <w:br/>
              <w:t xml:space="preserve">за каждое </w:t>
            </w:r>
            <w:proofErr w:type="spellStart"/>
            <w:proofErr w:type="gramStart"/>
            <w:r w:rsidRPr="00EF0198">
              <w:rPr>
                <w:rFonts w:ascii="Arial" w:eastAsia="Times New Roman" w:hAnsi="Arial" w:cs="Arial"/>
                <w:color w:val="3D3D3D"/>
                <w:sz w:val="24"/>
                <w:szCs w:val="24"/>
                <w:lang w:eastAsia="ru-RU"/>
              </w:rPr>
              <w:t>доп.места</w:t>
            </w:r>
            <w:proofErr w:type="spellEnd"/>
            <w:proofErr w:type="gramEnd"/>
            <w:r w:rsidRPr="00EF0198">
              <w:rPr>
                <w:rFonts w:ascii="Arial" w:eastAsia="Times New Roman" w:hAnsi="Arial" w:cs="Arial"/>
                <w:color w:val="3D3D3D"/>
                <w:sz w:val="24"/>
                <w:szCs w:val="24"/>
                <w:lang w:eastAsia="ru-RU"/>
              </w:rPr>
              <w:t xml:space="preserve"> дети до 12 лет.</w:t>
            </w:r>
          </w:p>
        </w:tc>
      </w:tr>
      <w:tr w:rsidR="00EF0198" w:rsidRPr="00EF0198" w14:paraId="1CBCE7F7" w14:textId="77777777" w:rsidTr="00EF0198">
        <w:tc>
          <w:tcPr>
            <w:tcW w:w="0" w:type="auto"/>
            <w:tcBorders>
              <w:top w:val="nil"/>
              <w:left w:val="single" w:sz="6" w:space="0" w:color="D6E1EE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C572AE" w14:textId="77777777" w:rsidR="00EF0198" w:rsidRPr="00EF0198" w:rsidRDefault="00EF0198" w:rsidP="00EF01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D3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D6E1EE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CD27D8" w14:textId="77777777" w:rsidR="00EF0198" w:rsidRPr="00EF0198" w:rsidRDefault="00EF0198" w:rsidP="00EF01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D3D"/>
                <w:sz w:val="24"/>
                <w:szCs w:val="24"/>
                <w:lang w:eastAsia="ru-RU"/>
              </w:rPr>
            </w:pPr>
            <w:r w:rsidRPr="00EF0198">
              <w:rPr>
                <w:rFonts w:ascii="Arial" w:eastAsia="Times New Roman" w:hAnsi="Arial" w:cs="Arial"/>
                <w:color w:val="008000"/>
                <w:sz w:val="27"/>
                <w:szCs w:val="27"/>
                <w:lang w:eastAsia="ru-RU"/>
              </w:rPr>
              <w:t>Цены с 9 января 2019 г.</w:t>
            </w:r>
          </w:p>
        </w:tc>
        <w:tc>
          <w:tcPr>
            <w:tcW w:w="0" w:type="auto"/>
            <w:tcBorders>
              <w:top w:val="nil"/>
              <w:left w:val="single" w:sz="6" w:space="0" w:color="D6E1EE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7E70DE" w14:textId="77777777" w:rsidR="00EF0198" w:rsidRPr="00EF0198" w:rsidRDefault="00EF0198" w:rsidP="00EF01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D3D"/>
                <w:sz w:val="24"/>
                <w:szCs w:val="24"/>
                <w:lang w:eastAsia="ru-RU"/>
              </w:rPr>
            </w:pPr>
          </w:p>
        </w:tc>
      </w:tr>
      <w:tr w:rsidR="00EF0198" w:rsidRPr="00EF0198" w14:paraId="214B3736" w14:textId="77777777" w:rsidTr="00EF0198">
        <w:tc>
          <w:tcPr>
            <w:tcW w:w="0" w:type="auto"/>
            <w:tcBorders>
              <w:top w:val="nil"/>
              <w:left w:val="single" w:sz="6" w:space="0" w:color="D6E1EE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1BB71D" w14:textId="77777777" w:rsidR="00EF0198" w:rsidRPr="00EF0198" w:rsidRDefault="00EF0198" w:rsidP="00EF01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D3D"/>
                <w:sz w:val="24"/>
                <w:szCs w:val="24"/>
                <w:lang w:eastAsia="ru-RU"/>
              </w:rPr>
            </w:pPr>
            <w:r w:rsidRPr="00EF0198">
              <w:rPr>
                <w:rFonts w:ascii="Arial" w:eastAsia="Times New Roman" w:hAnsi="Arial" w:cs="Arial"/>
                <w:color w:val="3D3D3D"/>
                <w:sz w:val="24"/>
                <w:szCs w:val="24"/>
                <w:lang w:eastAsia="ru-RU"/>
              </w:rPr>
              <w:t>4 970 руб.</w:t>
            </w:r>
          </w:p>
        </w:tc>
        <w:tc>
          <w:tcPr>
            <w:tcW w:w="0" w:type="auto"/>
            <w:tcBorders>
              <w:top w:val="nil"/>
              <w:left w:val="single" w:sz="6" w:space="0" w:color="D6E1EE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4C98D8" w14:textId="77777777" w:rsidR="00EF0198" w:rsidRPr="00EF0198" w:rsidRDefault="00EF0198" w:rsidP="00EF01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D3D"/>
                <w:sz w:val="24"/>
                <w:szCs w:val="24"/>
                <w:lang w:eastAsia="ru-RU"/>
              </w:rPr>
            </w:pPr>
            <w:r w:rsidRPr="00EF0198">
              <w:rPr>
                <w:rFonts w:ascii="Arial" w:eastAsia="Times New Roman" w:hAnsi="Arial" w:cs="Arial"/>
                <w:color w:val="3D3D3D"/>
                <w:sz w:val="24"/>
                <w:szCs w:val="24"/>
                <w:lang w:eastAsia="ru-RU"/>
              </w:rPr>
              <w:t>1 200 руб.</w:t>
            </w:r>
          </w:p>
        </w:tc>
        <w:tc>
          <w:tcPr>
            <w:tcW w:w="0" w:type="auto"/>
            <w:tcBorders>
              <w:top w:val="nil"/>
              <w:left w:val="single" w:sz="6" w:space="0" w:color="D6E1EE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9070FB" w14:textId="77777777" w:rsidR="00EF0198" w:rsidRPr="00EF0198" w:rsidRDefault="00EF0198" w:rsidP="00EF01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D3D"/>
                <w:sz w:val="24"/>
                <w:szCs w:val="24"/>
                <w:lang w:eastAsia="ru-RU"/>
              </w:rPr>
            </w:pPr>
            <w:r w:rsidRPr="00EF0198">
              <w:rPr>
                <w:rFonts w:ascii="Arial" w:eastAsia="Times New Roman" w:hAnsi="Arial" w:cs="Arial"/>
                <w:color w:val="3D3D3D"/>
                <w:sz w:val="24"/>
                <w:szCs w:val="24"/>
                <w:lang w:eastAsia="ru-RU"/>
              </w:rPr>
              <w:t>800 руб.</w:t>
            </w:r>
          </w:p>
        </w:tc>
      </w:tr>
    </w:tbl>
    <w:p w14:paraId="5D91C6EA" w14:textId="77777777" w:rsidR="00EF0198" w:rsidRPr="00EF0198" w:rsidRDefault="00EF0198" w:rsidP="00EF0198">
      <w:pPr>
        <w:spacing w:after="225" w:line="240" w:lineRule="auto"/>
        <w:rPr>
          <w:rFonts w:ascii="Arial" w:eastAsia="Times New Roman" w:hAnsi="Arial" w:cs="Arial"/>
          <w:color w:val="3D3D3D"/>
          <w:sz w:val="24"/>
          <w:szCs w:val="24"/>
          <w:lang w:eastAsia="ru-RU"/>
        </w:rPr>
      </w:pPr>
      <w:r w:rsidRPr="00EF0198">
        <w:rPr>
          <w:rFonts w:ascii="Arial" w:eastAsia="Times New Roman" w:hAnsi="Arial" w:cs="Arial"/>
          <w:b/>
          <w:bCs/>
          <w:color w:val="008000"/>
          <w:sz w:val="27"/>
          <w:szCs w:val="27"/>
          <w:lang w:eastAsia="ru-RU"/>
        </w:rPr>
        <w:t>Стоимость пребывания в одной квартире 2-х этажного 4-квартирного Таунхауса при размещении гостей на срок до 30 дней:</w:t>
      </w:r>
    </w:p>
    <w:tbl>
      <w:tblPr>
        <w:tblW w:w="5000" w:type="pct"/>
        <w:tblBorders>
          <w:left w:val="single" w:sz="6" w:space="0" w:color="D6E1EE"/>
          <w:right w:val="single" w:sz="6" w:space="0" w:color="D6E1EE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86"/>
        <w:gridCol w:w="5387"/>
        <w:gridCol w:w="4617"/>
      </w:tblGrid>
      <w:tr w:rsidR="00EF0198" w:rsidRPr="00EF0198" w14:paraId="02F3F16E" w14:textId="77777777" w:rsidTr="00EF0198">
        <w:tc>
          <w:tcPr>
            <w:tcW w:w="0" w:type="auto"/>
            <w:tcBorders>
              <w:top w:val="nil"/>
              <w:left w:val="single" w:sz="6" w:space="0" w:color="D6E1EE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88F6F8" w14:textId="77777777" w:rsidR="00EF0198" w:rsidRPr="00EF0198" w:rsidRDefault="00EF0198" w:rsidP="00EF01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D3D"/>
                <w:sz w:val="24"/>
                <w:szCs w:val="24"/>
                <w:lang w:eastAsia="ru-RU"/>
              </w:rPr>
            </w:pPr>
            <w:r w:rsidRPr="00EF0198">
              <w:rPr>
                <w:rFonts w:ascii="Arial" w:eastAsia="Times New Roman" w:hAnsi="Arial" w:cs="Arial"/>
                <w:color w:val="3D3D3D"/>
                <w:sz w:val="24"/>
                <w:szCs w:val="24"/>
                <w:lang w:eastAsia="ru-RU"/>
              </w:rPr>
              <w:t>1 сутки</w:t>
            </w:r>
            <w:r w:rsidRPr="00EF0198">
              <w:rPr>
                <w:rFonts w:ascii="Arial" w:eastAsia="Times New Roman" w:hAnsi="Arial" w:cs="Arial"/>
                <w:color w:val="3D3D3D"/>
                <w:sz w:val="24"/>
                <w:szCs w:val="24"/>
                <w:lang w:eastAsia="ru-RU"/>
              </w:rPr>
              <w:br/>
              <w:t>будни/выходные</w:t>
            </w:r>
          </w:p>
        </w:tc>
        <w:tc>
          <w:tcPr>
            <w:tcW w:w="0" w:type="auto"/>
            <w:tcBorders>
              <w:top w:val="nil"/>
              <w:left w:val="single" w:sz="6" w:space="0" w:color="D6E1EE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775A83" w14:textId="77777777" w:rsidR="00EF0198" w:rsidRPr="00EF0198" w:rsidRDefault="00EF0198" w:rsidP="00EF01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D3D"/>
                <w:sz w:val="24"/>
                <w:szCs w:val="24"/>
                <w:lang w:eastAsia="ru-RU"/>
              </w:rPr>
            </w:pPr>
            <w:r w:rsidRPr="00EF0198">
              <w:rPr>
                <w:rFonts w:ascii="Arial" w:eastAsia="Times New Roman" w:hAnsi="Arial" w:cs="Arial"/>
                <w:color w:val="3D3D3D"/>
                <w:sz w:val="24"/>
                <w:szCs w:val="24"/>
                <w:lang w:eastAsia="ru-RU"/>
              </w:rPr>
              <w:t>1 сутки</w:t>
            </w:r>
            <w:r w:rsidRPr="00EF0198">
              <w:rPr>
                <w:rFonts w:ascii="Arial" w:eastAsia="Times New Roman" w:hAnsi="Arial" w:cs="Arial"/>
                <w:color w:val="3D3D3D"/>
                <w:sz w:val="24"/>
                <w:szCs w:val="24"/>
                <w:lang w:eastAsia="ru-RU"/>
              </w:rPr>
              <w:br/>
              <w:t>будни/выходные,</w:t>
            </w:r>
            <w:r w:rsidRPr="00EF0198">
              <w:rPr>
                <w:rFonts w:ascii="Arial" w:eastAsia="Times New Roman" w:hAnsi="Arial" w:cs="Arial"/>
                <w:color w:val="3D3D3D"/>
                <w:sz w:val="24"/>
                <w:szCs w:val="24"/>
                <w:lang w:eastAsia="ru-RU"/>
              </w:rPr>
              <w:br/>
              <w:t xml:space="preserve">за каждое </w:t>
            </w:r>
            <w:proofErr w:type="spellStart"/>
            <w:proofErr w:type="gramStart"/>
            <w:r w:rsidRPr="00EF0198">
              <w:rPr>
                <w:rFonts w:ascii="Arial" w:eastAsia="Times New Roman" w:hAnsi="Arial" w:cs="Arial"/>
                <w:color w:val="3D3D3D"/>
                <w:sz w:val="24"/>
                <w:szCs w:val="24"/>
                <w:lang w:eastAsia="ru-RU"/>
              </w:rPr>
              <w:t>доп.место</w:t>
            </w:r>
            <w:proofErr w:type="spellEnd"/>
            <w:proofErr w:type="gramEnd"/>
            <w:r w:rsidRPr="00EF0198">
              <w:rPr>
                <w:rFonts w:ascii="Arial" w:eastAsia="Times New Roman" w:hAnsi="Arial" w:cs="Arial"/>
                <w:color w:val="3D3D3D"/>
                <w:sz w:val="24"/>
                <w:szCs w:val="24"/>
                <w:lang w:eastAsia="ru-RU"/>
              </w:rPr>
              <w:t xml:space="preserve"> взрослые</w:t>
            </w:r>
          </w:p>
        </w:tc>
        <w:tc>
          <w:tcPr>
            <w:tcW w:w="0" w:type="auto"/>
            <w:tcBorders>
              <w:top w:val="nil"/>
              <w:left w:val="single" w:sz="6" w:space="0" w:color="D6E1EE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D84C4D" w14:textId="77777777" w:rsidR="00EF0198" w:rsidRPr="00EF0198" w:rsidRDefault="00EF0198" w:rsidP="00EF01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D3D"/>
                <w:sz w:val="24"/>
                <w:szCs w:val="24"/>
                <w:lang w:eastAsia="ru-RU"/>
              </w:rPr>
            </w:pPr>
            <w:r w:rsidRPr="00EF0198">
              <w:rPr>
                <w:rFonts w:ascii="Arial" w:eastAsia="Times New Roman" w:hAnsi="Arial" w:cs="Arial"/>
                <w:color w:val="3D3D3D"/>
                <w:sz w:val="24"/>
                <w:szCs w:val="24"/>
                <w:lang w:eastAsia="ru-RU"/>
              </w:rPr>
              <w:t>1 сутки</w:t>
            </w:r>
            <w:r w:rsidRPr="00EF0198">
              <w:rPr>
                <w:rFonts w:ascii="Arial" w:eastAsia="Times New Roman" w:hAnsi="Arial" w:cs="Arial"/>
                <w:color w:val="3D3D3D"/>
                <w:sz w:val="24"/>
                <w:szCs w:val="24"/>
                <w:lang w:eastAsia="ru-RU"/>
              </w:rPr>
              <w:br/>
              <w:t>будни/выходные,</w:t>
            </w:r>
            <w:r w:rsidRPr="00EF0198">
              <w:rPr>
                <w:rFonts w:ascii="Arial" w:eastAsia="Times New Roman" w:hAnsi="Arial" w:cs="Arial"/>
                <w:color w:val="3D3D3D"/>
                <w:sz w:val="24"/>
                <w:szCs w:val="24"/>
                <w:lang w:eastAsia="ru-RU"/>
              </w:rPr>
              <w:br/>
              <w:t xml:space="preserve">за каждое </w:t>
            </w:r>
            <w:proofErr w:type="spellStart"/>
            <w:proofErr w:type="gramStart"/>
            <w:r w:rsidRPr="00EF0198">
              <w:rPr>
                <w:rFonts w:ascii="Arial" w:eastAsia="Times New Roman" w:hAnsi="Arial" w:cs="Arial"/>
                <w:color w:val="3D3D3D"/>
                <w:sz w:val="24"/>
                <w:szCs w:val="24"/>
                <w:lang w:eastAsia="ru-RU"/>
              </w:rPr>
              <w:t>доп.место</w:t>
            </w:r>
            <w:proofErr w:type="spellEnd"/>
            <w:proofErr w:type="gramEnd"/>
            <w:r w:rsidRPr="00EF0198">
              <w:rPr>
                <w:rFonts w:ascii="Arial" w:eastAsia="Times New Roman" w:hAnsi="Arial" w:cs="Arial"/>
                <w:color w:val="3D3D3D"/>
                <w:sz w:val="24"/>
                <w:szCs w:val="24"/>
                <w:lang w:eastAsia="ru-RU"/>
              </w:rPr>
              <w:t xml:space="preserve"> дети до 12 лет</w:t>
            </w:r>
          </w:p>
        </w:tc>
      </w:tr>
      <w:tr w:rsidR="00EF0198" w:rsidRPr="00EF0198" w14:paraId="2245C8F7" w14:textId="77777777" w:rsidTr="00EF0198">
        <w:tc>
          <w:tcPr>
            <w:tcW w:w="0" w:type="auto"/>
            <w:tcBorders>
              <w:top w:val="nil"/>
              <w:left w:val="single" w:sz="6" w:space="0" w:color="D6E1EE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81B910" w14:textId="77777777" w:rsidR="00EF0198" w:rsidRPr="00EF0198" w:rsidRDefault="00EF0198" w:rsidP="00EF01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D3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D6E1EE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2A58C2F" w14:textId="77777777" w:rsidR="00EF0198" w:rsidRPr="00EF0198" w:rsidRDefault="00EF0198" w:rsidP="00EF01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D3D"/>
                <w:sz w:val="24"/>
                <w:szCs w:val="24"/>
                <w:lang w:eastAsia="ru-RU"/>
              </w:rPr>
            </w:pPr>
            <w:r w:rsidRPr="00EF0198">
              <w:rPr>
                <w:rFonts w:ascii="Arial" w:eastAsia="Times New Roman" w:hAnsi="Arial" w:cs="Arial"/>
                <w:color w:val="008000"/>
                <w:sz w:val="27"/>
                <w:szCs w:val="27"/>
                <w:lang w:eastAsia="ru-RU"/>
              </w:rPr>
              <w:t>Цены с 1 июня по 31 августа 2019 г.</w:t>
            </w:r>
          </w:p>
        </w:tc>
        <w:tc>
          <w:tcPr>
            <w:tcW w:w="0" w:type="auto"/>
            <w:tcBorders>
              <w:top w:val="nil"/>
              <w:left w:val="single" w:sz="6" w:space="0" w:color="D6E1EE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FFAABD" w14:textId="77777777" w:rsidR="00EF0198" w:rsidRPr="00EF0198" w:rsidRDefault="00EF0198" w:rsidP="00EF01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D3D"/>
                <w:sz w:val="24"/>
                <w:szCs w:val="24"/>
                <w:lang w:eastAsia="ru-RU"/>
              </w:rPr>
            </w:pPr>
          </w:p>
        </w:tc>
      </w:tr>
      <w:tr w:rsidR="00EF0198" w:rsidRPr="00EF0198" w14:paraId="4A203794" w14:textId="77777777" w:rsidTr="00EF0198">
        <w:tc>
          <w:tcPr>
            <w:tcW w:w="1750" w:type="pct"/>
            <w:tcBorders>
              <w:top w:val="nil"/>
              <w:left w:val="single" w:sz="6" w:space="0" w:color="D6E1EE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3B6DF7" w14:textId="77777777" w:rsidR="00EF0198" w:rsidRPr="00EF0198" w:rsidRDefault="00EF0198" w:rsidP="00EF01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D3D"/>
                <w:sz w:val="24"/>
                <w:szCs w:val="24"/>
                <w:lang w:eastAsia="ru-RU"/>
              </w:rPr>
            </w:pPr>
            <w:r w:rsidRPr="00EF0198">
              <w:rPr>
                <w:rFonts w:ascii="Arial" w:eastAsia="Times New Roman" w:hAnsi="Arial" w:cs="Arial"/>
                <w:color w:val="3D3D3D"/>
                <w:sz w:val="24"/>
                <w:szCs w:val="24"/>
                <w:lang w:eastAsia="ru-RU"/>
              </w:rPr>
              <w:t>16 000 руб.</w:t>
            </w:r>
          </w:p>
        </w:tc>
        <w:tc>
          <w:tcPr>
            <w:tcW w:w="1750" w:type="pct"/>
            <w:tcBorders>
              <w:top w:val="nil"/>
              <w:left w:val="single" w:sz="6" w:space="0" w:color="D6E1EE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F68C74" w14:textId="77777777" w:rsidR="00EF0198" w:rsidRPr="00EF0198" w:rsidRDefault="00EF0198" w:rsidP="00EF01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D3D"/>
                <w:sz w:val="24"/>
                <w:szCs w:val="24"/>
                <w:lang w:eastAsia="ru-RU"/>
              </w:rPr>
            </w:pPr>
            <w:r w:rsidRPr="00EF0198">
              <w:rPr>
                <w:rFonts w:ascii="Arial" w:eastAsia="Times New Roman" w:hAnsi="Arial" w:cs="Arial"/>
                <w:color w:val="3D3D3D"/>
                <w:sz w:val="24"/>
                <w:szCs w:val="24"/>
                <w:lang w:eastAsia="ru-RU"/>
              </w:rPr>
              <w:t>3 500 руб.</w:t>
            </w:r>
          </w:p>
        </w:tc>
        <w:tc>
          <w:tcPr>
            <w:tcW w:w="1750" w:type="pct"/>
            <w:tcBorders>
              <w:top w:val="nil"/>
              <w:left w:val="single" w:sz="6" w:space="0" w:color="D6E1EE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76EAF4" w14:textId="77777777" w:rsidR="00EF0198" w:rsidRPr="00EF0198" w:rsidRDefault="00EF0198" w:rsidP="00EF01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D3D"/>
                <w:sz w:val="24"/>
                <w:szCs w:val="24"/>
                <w:lang w:eastAsia="ru-RU"/>
              </w:rPr>
            </w:pPr>
            <w:r w:rsidRPr="00EF0198">
              <w:rPr>
                <w:rFonts w:ascii="Arial" w:eastAsia="Times New Roman" w:hAnsi="Arial" w:cs="Arial"/>
                <w:color w:val="3D3D3D"/>
                <w:sz w:val="24"/>
                <w:szCs w:val="24"/>
                <w:lang w:eastAsia="ru-RU"/>
              </w:rPr>
              <w:t>1 500 руб.</w:t>
            </w:r>
          </w:p>
        </w:tc>
      </w:tr>
    </w:tbl>
    <w:p w14:paraId="510117A9" w14:textId="77777777" w:rsidR="00EF0198" w:rsidRPr="00EF0198" w:rsidRDefault="00EF0198" w:rsidP="00EF0198">
      <w:pPr>
        <w:spacing w:after="225" w:line="240" w:lineRule="auto"/>
        <w:rPr>
          <w:rFonts w:ascii="Arial" w:eastAsia="Times New Roman" w:hAnsi="Arial" w:cs="Arial"/>
          <w:color w:val="3D3D3D"/>
          <w:sz w:val="24"/>
          <w:szCs w:val="24"/>
          <w:lang w:eastAsia="ru-RU"/>
        </w:rPr>
      </w:pPr>
      <w:r w:rsidRPr="00EF0198">
        <w:rPr>
          <w:rFonts w:ascii="Arial" w:eastAsia="Times New Roman" w:hAnsi="Arial" w:cs="Arial"/>
          <w:b/>
          <w:bCs/>
          <w:color w:val="008000"/>
          <w:sz w:val="27"/>
          <w:szCs w:val="27"/>
          <w:lang w:eastAsia="ru-RU"/>
        </w:rPr>
        <w:t>Стоимость пребывания в одной квартире 2-х этажного 4-квартирного Таунхауса при размещении гостей на срок от 30 дней:</w:t>
      </w:r>
    </w:p>
    <w:tbl>
      <w:tblPr>
        <w:tblW w:w="5000" w:type="pct"/>
        <w:tblBorders>
          <w:left w:val="single" w:sz="6" w:space="0" w:color="D6E1EE"/>
          <w:right w:val="single" w:sz="6" w:space="0" w:color="D6E1EE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86"/>
        <w:gridCol w:w="5387"/>
        <w:gridCol w:w="4617"/>
      </w:tblGrid>
      <w:tr w:rsidR="00EF0198" w:rsidRPr="00EF0198" w14:paraId="123C21F4" w14:textId="77777777" w:rsidTr="00EF0198">
        <w:tc>
          <w:tcPr>
            <w:tcW w:w="0" w:type="auto"/>
            <w:tcBorders>
              <w:top w:val="nil"/>
              <w:left w:val="single" w:sz="6" w:space="0" w:color="D6E1EE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F58D1B" w14:textId="77777777" w:rsidR="00EF0198" w:rsidRPr="00EF0198" w:rsidRDefault="00EF0198" w:rsidP="00EF01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D3D"/>
                <w:sz w:val="24"/>
                <w:szCs w:val="24"/>
                <w:lang w:eastAsia="ru-RU"/>
              </w:rPr>
            </w:pPr>
            <w:r w:rsidRPr="00EF0198">
              <w:rPr>
                <w:rFonts w:ascii="Arial" w:eastAsia="Times New Roman" w:hAnsi="Arial" w:cs="Arial"/>
                <w:color w:val="3D3D3D"/>
                <w:sz w:val="24"/>
                <w:szCs w:val="24"/>
                <w:lang w:eastAsia="ru-RU"/>
              </w:rPr>
              <w:t>1 сутки</w:t>
            </w:r>
            <w:r w:rsidRPr="00EF0198">
              <w:rPr>
                <w:rFonts w:ascii="Arial" w:eastAsia="Times New Roman" w:hAnsi="Arial" w:cs="Arial"/>
                <w:color w:val="3D3D3D"/>
                <w:sz w:val="24"/>
                <w:szCs w:val="24"/>
                <w:lang w:eastAsia="ru-RU"/>
              </w:rPr>
              <w:br/>
              <w:t>будни/выходные</w:t>
            </w:r>
          </w:p>
        </w:tc>
        <w:tc>
          <w:tcPr>
            <w:tcW w:w="0" w:type="auto"/>
            <w:tcBorders>
              <w:top w:val="nil"/>
              <w:left w:val="single" w:sz="6" w:space="0" w:color="D6E1EE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4330F10" w14:textId="77777777" w:rsidR="00EF0198" w:rsidRPr="00EF0198" w:rsidRDefault="00EF0198" w:rsidP="00EF01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D3D"/>
                <w:sz w:val="24"/>
                <w:szCs w:val="24"/>
                <w:lang w:eastAsia="ru-RU"/>
              </w:rPr>
            </w:pPr>
            <w:r w:rsidRPr="00EF0198">
              <w:rPr>
                <w:rFonts w:ascii="Arial" w:eastAsia="Times New Roman" w:hAnsi="Arial" w:cs="Arial"/>
                <w:color w:val="3D3D3D"/>
                <w:sz w:val="24"/>
                <w:szCs w:val="24"/>
                <w:lang w:eastAsia="ru-RU"/>
              </w:rPr>
              <w:t>1 сутки</w:t>
            </w:r>
            <w:r w:rsidRPr="00EF0198">
              <w:rPr>
                <w:rFonts w:ascii="Arial" w:eastAsia="Times New Roman" w:hAnsi="Arial" w:cs="Arial"/>
                <w:color w:val="3D3D3D"/>
                <w:sz w:val="24"/>
                <w:szCs w:val="24"/>
                <w:lang w:eastAsia="ru-RU"/>
              </w:rPr>
              <w:br/>
              <w:t>будни/выходные,</w:t>
            </w:r>
            <w:r w:rsidRPr="00EF0198">
              <w:rPr>
                <w:rFonts w:ascii="Arial" w:eastAsia="Times New Roman" w:hAnsi="Arial" w:cs="Arial"/>
                <w:color w:val="3D3D3D"/>
                <w:sz w:val="24"/>
                <w:szCs w:val="24"/>
                <w:lang w:eastAsia="ru-RU"/>
              </w:rPr>
              <w:br/>
              <w:t xml:space="preserve">за каждое </w:t>
            </w:r>
            <w:proofErr w:type="spellStart"/>
            <w:proofErr w:type="gramStart"/>
            <w:r w:rsidRPr="00EF0198">
              <w:rPr>
                <w:rFonts w:ascii="Arial" w:eastAsia="Times New Roman" w:hAnsi="Arial" w:cs="Arial"/>
                <w:color w:val="3D3D3D"/>
                <w:sz w:val="24"/>
                <w:szCs w:val="24"/>
                <w:lang w:eastAsia="ru-RU"/>
              </w:rPr>
              <w:t>доп.место</w:t>
            </w:r>
            <w:proofErr w:type="spellEnd"/>
            <w:proofErr w:type="gramEnd"/>
            <w:r w:rsidRPr="00EF0198">
              <w:rPr>
                <w:rFonts w:ascii="Arial" w:eastAsia="Times New Roman" w:hAnsi="Arial" w:cs="Arial"/>
                <w:color w:val="3D3D3D"/>
                <w:sz w:val="24"/>
                <w:szCs w:val="24"/>
                <w:lang w:eastAsia="ru-RU"/>
              </w:rPr>
              <w:t xml:space="preserve"> взрослые</w:t>
            </w:r>
          </w:p>
        </w:tc>
        <w:tc>
          <w:tcPr>
            <w:tcW w:w="0" w:type="auto"/>
            <w:tcBorders>
              <w:top w:val="nil"/>
              <w:left w:val="single" w:sz="6" w:space="0" w:color="D6E1EE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5D5B2E1" w14:textId="77777777" w:rsidR="00EF0198" w:rsidRPr="00EF0198" w:rsidRDefault="00EF0198" w:rsidP="00EF01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D3D"/>
                <w:sz w:val="24"/>
                <w:szCs w:val="24"/>
                <w:lang w:eastAsia="ru-RU"/>
              </w:rPr>
            </w:pPr>
            <w:r w:rsidRPr="00EF0198">
              <w:rPr>
                <w:rFonts w:ascii="Arial" w:eastAsia="Times New Roman" w:hAnsi="Arial" w:cs="Arial"/>
                <w:color w:val="3D3D3D"/>
                <w:sz w:val="24"/>
                <w:szCs w:val="24"/>
                <w:lang w:eastAsia="ru-RU"/>
              </w:rPr>
              <w:t>1 сутки</w:t>
            </w:r>
            <w:r w:rsidRPr="00EF0198">
              <w:rPr>
                <w:rFonts w:ascii="Arial" w:eastAsia="Times New Roman" w:hAnsi="Arial" w:cs="Arial"/>
                <w:color w:val="3D3D3D"/>
                <w:sz w:val="24"/>
                <w:szCs w:val="24"/>
                <w:lang w:eastAsia="ru-RU"/>
              </w:rPr>
              <w:br/>
              <w:t>будни/выходные,</w:t>
            </w:r>
            <w:r w:rsidRPr="00EF0198">
              <w:rPr>
                <w:rFonts w:ascii="Arial" w:eastAsia="Times New Roman" w:hAnsi="Arial" w:cs="Arial"/>
                <w:color w:val="3D3D3D"/>
                <w:sz w:val="24"/>
                <w:szCs w:val="24"/>
                <w:lang w:eastAsia="ru-RU"/>
              </w:rPr>
              <w:br/>
              <w:t xml:space="preserve">за каждое </w:t>
            </w:r>
            <w:proofErr w:type="spellStart"/>
            <w:proofErr w:type="gramStart"/>
            <w:r w:rsidRPr="00EF0198">
              <w:rPr>
                <w:rFonts w:ascii="Arial" w:eastAsia="Times New Roman" w:hAnsi="Arial" w:cs="Arial"/>
                <w:color w:val="3D3D3D"/>
                <w:sz w:val="24"/>
                <w:szCs w:val="24"/>
                <w:lang w:eastAsia="ru-RU"/>
              </w:rPr>
              <w:t>доп.места</w:t>
            </w:r>
            <w:proofErr w:type="spellEnd"/>
            <w:proofErr w:type="gramEnd"/>
            <w:r w:rsidRPr="00EF0198">
              <w:rPr>
                <w:rFonts w:ascii="Arial" w:eastAsia="Times New Roman" w:hAnsi="Arial" w:cs="Arial"/>
                <w:color w:val="3D3D3D"/>
                <w:sz w:val="24"/>
                <w:szCs w:val="24"/>
                <w:lang w:eastAsia="ru-RU"/>
              </w:rPr>
              <w:t xml:space="preserve"> дети до 12 лет.</w:t>
            </w:r>
          </w:p>
        </w:tc>
      </w:tr>
      <w:tr w:rsidR="00EF0198" w:rsidRPr="00EF0198" w14:paraId="0119C655" w14:textId="77777777" w:rsidTr="00EF0198">
        <w:tc>
          <w:tcPr>
            <w:tcW w:w="0" w:type="auto"/>
            <w:tcBorders>
              <w:top w:val="nil"/>
              <w:left w:val="single" w:sz="6" w:space="0" w:color="D6E1EE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EF5AAB" w14:textId="77777777" w:rsidR="00EF0198" w:rsidRPr="00EF0198" w:rsidRDefault="00EF0198" w:rsidP="00EF01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D3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D6E1EE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4762179" w14:textId="77777777" w:rsidR="00EF0198" w:rsidRPr="00EF0198" w:rsidRDefault="00EF0198" w:rsidP="00EF01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D3D"/>
                <w:sz w:val="24"/>
                <w:szCs w:val="24"/>
                <w:lang w:eastAsia="ru-RU"/>
              </w:rPr>
            </w:pPr>
            <w:r w:rsidRPr="00EF0198">
              <w:rPr>
                <w:rFonts w:ascii="Arial" w:eastAsia="Times New Roman" w:hAnsi="Arial" w:cs="Arial"/>
                <w:color w:val="008000"/>
                <w:sz w:val="27"/>
                <w:szCs w:val="27"/>
                <w:lang w:eastAsia="ru-RU"/>
              </w:rPr>
              <w:t>Цены с 01 июня по 31 августа 2019 г.</w:t>
            </w:r>
          </w:p>
        </w:tc>
        <w:tc>
          <w:tcPr>
            <w:tcW w:w="0" w:type="auto"/>
            <w:tcBorders>
              <w:top w:val="nil"/>
              <w:left w:val="single" w:sz="6" w:space="0" w:color="D6E1EE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2EEE025" w14:textId="77777777" w:rsidR="00EF0198" w:rsidRPr="00EF0198" w:rsidRDefault="00EF0198" w:rsidP="00EF01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D3D"/>
                <w:sz w:val="24"/>
                <w:szCs w:val="24"/>
                <w:lang w:eastAsia="ru-RU"/>
              </w:rPr>
            </w:pPr>
          </w:p>
        </w:tc>
      </w:tr>
      <w:tr w:rsidR="00EF0198" w:rsidRPr="00EF0198" w14:paraId="5041E9DC" w14:textId="77777777" w:rsidTr="00EF0198">
        <w:tc>
          <w:tcPr>
            <w:tcW w:w="1750" w:type="pct"/>
            <w:tcBorders>
              <w:top w:val="nil"/>
              <w:left w:val="single" w:sz="6" w:space="0" w:color="D6E1EE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DA6B04" w14:textId="77777777" w:rsidR="00EF0198" w:rsidRPr="00EF0198" w:rsidRDefault="00EF0198" w:rsidP="00EF01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D3D"/>
                <w:sz w:val="24"/>
                <w:szCs w:val="24"/>
                <w:lang w:eastAsia="ru-RU"/>
              </w:rPr>
            </w:pPr>
            <w:r w:rsidRPr="00EF0198">
              <w:rPr>
                <w:rFonts w:ascii="Arial" w:eastAsia="Times New Roman" w:hAnsi="Arial" w:cs="Arial"/>
                <w:color w:val="3D3D3D"/>
                <w:sz w:val="24"/>
                <w:szCs w:val="24"/>
                <w:lang w:eastAsia="ru-RU"/>
              </w:rPr>
              <w:t>4 970 руб.</w:t>
            </w:r>
          </w:p>
        </w:tc>
        <w:tc>
          <w:tcPr>
            <w:tcW w:w="1750" w:type="pct"/>
            <w:tcBorders>
              <w:top w:val="nil"/>
              <w:left w:val="single" w:sz="6" w:space="0" w:color="D6E1EE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4864E0" w14:textId="77777777" w:rsidR="00EF0198" w:rsidRPr="00EF0198" w:rsidRDefault="00EF0198" w:rsidP="00EF01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D3D"/>
                <w:sz w:val="24"/>
                <w:szCs w:val="24"/>
                <w:lang w:eastAsia="ru-RU"/>
              </w:rPr>
            </w:pPr>
            <w:r w:rsidRPr="00EF0198">
              <w:rPr>
                <w:rFonts w:ascii="Arial" w:eastAsia="Times New Roman" w:hAnsi="Arial" w:cs="Arial"/>
                <w:color w:val="3D3D3D"/>
                <w:sz w:val="24"/>
                <w:szCs w:val="24"/>
                <w:lang w:eastAsia="ru-RU"/>
              </w:rPr>
              <w:t>1 200 руб.</w:t>
            </w:r>
          </w:p>
        </w:tc>
        <w:tc>
          <w:tcPr>
            <w:tcW w:w="1750" w:type="pct"/>
            <w:tcBorders>
              <w:top w:val="nil"/>
              <w:left w:val="single" w:sz="6" w:space="0" w:color="D6E1EE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52C450" w14:textId="77777777" w:rsidR="00EF0198" w:rsidRPr="00EF0198" w:rsidRDefault="00EF0198" w:rsidP="00EF01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D3D"/>
                <w:sz w:val="24"/>
                <w:szCs w:val="24"/>
                <w:lang w:eastAsia="ru-RU"/>
              </w:rPr>
            </w:pPr>
            <w:r w:rsidRPr="00EF0198">
              <w:rPr>
                <w:rFonts w:ascii="Arial" w:eastAsia="Times New Roman" w:hAnsi="Arial" w:cs="Arial"/>
                <w:color w:val="3D3D3D"/>
                <w:sz w:val="24"/>
                <w:szCs w:val="24"/>
                <w:lang w:eastAsia="ru-RU"/>
              </w:rPr>
              <w:t>800 руб.</w:t>
            </w:r>
          </w:p>
        </w:tc>
      </w:tr>
      <w:tr w:rsidR="00EF0198" w:rsidRPr="00EF0198" w14:paraId="45EF248F" w14:textId="77777777" w:rsidTr="00EF0198">
        <w:tc>
          <w:tcPr>
            <w:tcW w:w="0" w:type="auto"/>
            <w:vAlign w:val="center"/>
            <w:hideMark/>
          </w:tcPr>
          <w:p w14:paraId="0BB56AA0" w14:textId="77777777" w:rsidR="00EF0198" w:rsidRPr="00EF0198" w:rsidRDefault="00EF0198" w:rsidP="00EF01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D3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9C83D76" w14:textId="77777777" w:rsidR="00EF0198" w:rsidRPr="00EF0198" w:rsidRDefault="00EF0198" w:rsidP="00EF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1EAC0B2" w14:textId="77777777" w:rsidR="00EF0198" w:rsidRPr="00EF0198" w:rsidRDefault="00EF0198" w:rsidP="00EF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025A6F20" w14:textId="77777777" w:rsidR="00EF0198" w:rsidRPr="00EF0198" w:rsidRDefault="00EF0198" w:rsidP="00EF0198">
      <w:pPr>
        <w:spacing w:after="225" w:line="240" w:lineRule="auto"/>
        <w:rPr>
          <w:rFonts w:ascii="Arial" w:eastAsia="Times New Roman" w:hAnsi="Arial" w:cs="Arial"/>
          <w:color w:val="3D3D3D"/>
          <w:sz w:val="24"/>
          <w:szCs w:val="24"/>
          <w:lang w:eastAsia="ru-RU"/>
        </w:rPr>
      </w:pPr>
      <w:r w:rsidRPr="00EF0198">
        <w:rPr>
          <w:rFonts w:ascii="Arial" w:eastAsia="Times New Roman" w:hAnsi="Arial" w:cs="Arial"/>
          <w:b/>
          <w:bCs/>
          <w:color w:val="008000"/>
          <w:sz w:val="27"/>
          <w:szCs w:val="27"/>
          <w:lang w:eastAsia="ru-RU"/>
        </w:rPr>
        <w:lastRenderedPageBreak/>
        <w:t>Стоимость пребывания в одной квартире 2-х этажного 2-квартирного Таунхауса при размещении гостей на срок до 30 дней:</w:t>
      </w:r>
    </w:p>
    <w:tbl>
      <w:tblPr>
        <w:tblW w:w="5000" w:type="pct"/>
        <w:tblBorders>
          <w:left w:val="single" w:sz="6" w:space="0" w:color="D6E1EE"/>
          <w:right w:val="single" w:sz="6" w:space="0" w:color="D6E1EE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86"/>
        <w:gridCol w:w="5387"/>
        <w:gridCol w:w="4617"/>
      </w:tblGrid>
      <w:tr w:rsidR="00EF0198" w:rsidRPr="00EF0198" w14:paraId="66D30A2F" w14:textId="77777777" w:rsidTr="00EF0198">
        <w:tc>
          <w:tcPr>
            <w:tcW w:w="0" w:type="auto"/>
            <w:tcBorders>
              <w:top w:val="nil"/>
              <w:left w:val="single" w:sz="6" w:space="0" w:color="D6E1EE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265C4B0" w14:textId="77777777" w:rsidR="00EF0198" w:rsidRPr="00EF0198" w:rsidRDefault="00EF0198" w:rsidP="00EF01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D3D"/>
                <w:sz w:val="24"/>
                <w:szCs w:val="24"/>
                <w:lang w:eastAsia="ru-RU"/>
              </w:rPr>
            </w:pPr>
            <w:r w:rsidRPr="00EF0198">
              <w:rPr>
                <w:rFonts w:ascii="Arial" w:eastAsia="Times New Roman" w:hAnsi="Arial" w:cs="Arial"/>
                <w:color w:val="3D3D3D"/>
                <w:sz w:val="24"/>
                <w:szCs w:val="24"/>
                <w:lang w:eastAsia="ru-RU"/>
              </w:rPr>
              <w:t>1 сутки</w:t>
            </w:r>
            <w:r w:rsidRPr="00EF0198">
              <w:rPr>
                <w:rFonts w:ascii="Arial" w:eastAsia="Times New Roman" w:hAnsi="Arial" w:cs="Arial"/>
                <w:color w:val="3D3D3D"/>
                <w:sz w:val="24"/>
                <w:szCs w:val="24"/>
                <w:lang w:eastAsia="ru-RU"/>
              </w:rPr>
              <w:br/>
              <w:t>будни/выходные</w:t>
            </w:r>
          </w:p>
        </w:tc>
        <w:tc>
          <w:tcPr>
            <w:tcW w:w="0" w:type="auto"/>
            <w:tcBorders>
              <w:top w:val="nil"/>
              <w:left w:val="single" w:sz="6" w:space="0" w:color="D6E1EE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377844" w14:textId="77777777" w:rsidR="00EF0198" w:rsidRPr="00EF0198" w:rsidRDefault="00EF0198" w:rsidP="00EF01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D3D"/>
                <w:sz w:val="24"/>
                <w:szCs w:val="24"/>
                <w:lang w:eastAsia="ru-RU"/>
              </w:rPr>
            </w:pPr>
            <w:r w:rsidRPr="00EF0198">
              <w:rPr>
                <w:rFonts w:ascii="Arial" w:eastAsia="Times New Roman" w:hAnsi="Arial" w:cs="Arial"/>
                <w:color w:val="3D3D3D"/>
                <w:sz w:val="24"/>
                <w:szCs w:val="24"/>
                <w:lang w:eastAsia="ru-RU"/>
              </w:rPr>
              <w:t>1 сутки</w:t>
            </w:r>
            <w:r w:rsidRPr="00EF0198">
              <w:rPr>
                <w:rFonts w:ascii="Arial" w:eastAsia="Times New Roman" w:hAnsi="Arial" w:cs="Arial"/>
                <w:color w:val="3D3D3D"/>
                <w:sz w:val="24"/>
                <w:szCs w:val="24"/>
                <w:lang w:eastAsia="ru-RU"/>
              </w:rPr>
              <w:br/>
              <w:t>будни/выходные,</w:t>
            </w:r>
            <w:r w:rsidRPr="00EF0198">
              <w:rPr>
                <w:rFonts w:ascii="Arial" w:eastAsia="Times New Roman" w:hAnsi="Arial" w:cs="Arial"/>
                <w:color w:val="3D3D3D"/>
                <w:sz w:val="24"/>
                <w:szCs w:val="24"/>
                <w:lang w:eastAsia="ru-RU"/>
              </w:rPr>
              <w:br/>
              <w:t xml:space="preserve">за каждое </w:t>
            </w:r>
            <w:proofErr w:type="spellStart"/>
            <w:proofErr w:type="gramStart"/>
            <w:r w:rsidRPr="00EF0198">
              <w:rPr>
                <w:rFonts w:ascii="Arial" w:eastAsia="Times New Roman" w:hAnsi="Arial" w:cs="Arial"/>
                <w:color w:val="3D3D3D"/>
                <w:sz w:val="24"/>
                <w:szCs w:val="24"/>
                <w:lang w:eastAsia="ru-RU"/>
              </w:rPr>
              <w:t>доп.место</w:t>
            </w:r>
            <w:proofErr w:type="spellEnd"/>
            <w:proofErr w:type="gramEnd"/>
            <w:r w:rsidRPr="00EF0198">
              <w:rPr>
                <w:rFonts w:ascii="Arial" w:eastAsia="Times New Roman" w:hAnsi="Arial" w:cs="Arial"/>
                <w:color w:val="3D3D3D"/>
                <w:sz w:val="24"/>
                <w:szCs w:val="24"/>
                <w:lang w:eastAsia="ru-RU"/>
              </w:rPr>
              <w:t xml:space="preserve"> взрослые</w:t>
            </w:r>
          </w:p>
        </w:tc>
        <w:tc>
          <w:tcPr>
            <w:tcW w:w="0" w:type="auto"/>
            <w:tcBorders>
              <w:top w:val="nil"/>
              <w:left w:val="single" w:sz="6" w:space="0" w:color="D6E1EE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0DC1DC" w14:textId="77777777" w:rsidR="00EF0198" w:rsidRPr="00EF0198" w:rsidRDefault="00EF0198" w:rsidP="00EF01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D3D"/>
                <w:sz w:val="24"/>
                <w:szCs w:val="24"/>
                <w:lang w:eastAsia="ru-RU"/>
              </w:rPr>
            </w:pPr>
            <w:r w:rsidRPr="00EF0198">
              <w:rPr>
                <w:rFonts w:ascii="Arial" w:eastAsia="Times New Roman" w:hAnsi="Arial" w:cs="Arial"/>
                <w:color w:val="3D3D3D"/>
                <w:sz w:val="24"/>
                <w:szCs w:val="24"/>
                <w:lang w:eastAsia="ru-RU"/>
              </w:rPr>
              <w:t>1 сутки</w:t>
            </w:r>
            <w:r w:rsidRPr="00EF0198">
              <w:rPr>
                <w:rFonts w:ascii="Arial" w:eastAsia="Times New Roman" w:hAnsi="Arial" w:cs="Arial"/>
                <w:color w:val="3D3D3D"/>
                <w:sz w:val="24"/>
                <w:szCs w:val="24"/>
                <w:lang w:eastAsia="ru-RU"/>
              </w:rPr>
              <w:br/>
              <w:t>будни/выходные,</w:t>
            </w:r>
            <w:r w:rsidRPr="00EF0198">
              <w:rPr>
                <w:rFonts w:ascii="Arial" w:eastAsia="Times New Roman" w:hAnsi="Arial" w:cs="Arial"/>
                <w:color w:val="3D3D3D"/>
                <w:sz w:val="24"/>
                <w:szCs w:val="24"/>
                <w:lang w:eastAsia="ru-RU"/>
              </w:rPr>
              <w:br/>
              <w:t xml:space="preserve">за каждое </w:t>
            </w:r>
            <w:proofErr w:type="spellStart"/>
            <w:proofErr w:type="gramStart"/>
            <w:r w:rsidRPr="00EF0198">
              <w:rPr>
                <w:rFonts w:ascii="Arial" w:eastAsia="Times New Roman" w:hAnsi="Arial" w:cs="Arial"/>
                <w:color w:val="3D3D3D"/>
                <w:sz w:val="24"/>
                <w:szCs w:val="24"/>
                <w:lang w:eastAsia="ru-RU"/>
              </w:rPr>
              <w:t>доп.место</w:t>
            </w:r>
            <w:proofErr w:type="spellEnd"/>
            <w:proofErr w:type="gramEnd"/>
            <w:r w:rsidRPr="00EF0198">
              <w:rPr>
                <w:rFonts w:ascii="Arial" w:eastAsia="Times New Roman" w:hAnsi="Arial" w:cs="Arial"/>
                <w:color w:val="3D3D3D"/>
                <w:sz w:val="24"/>
                <w:szCs w:val="24"/>
                <w:lang w:eastAsia="ru-RU"/>
              </w:rPr>
              <w:t xml:space="preserve"> дети до 12 лет</w:t>
            </w:r>
          </w:p>
        </w:tc>
      </w:tr>
      <w:tr w:rsidR="00EF0198" w:rsidRPr="00EF0198" w14:paraId="6FB9EA26" w14:textId="77777777" w:rsidTr="00EF0198">
        <w:tc>
          <w:tcPr>
            <w:tcW w:w="0" w:type="auto"/>
            <w:tcBorders>
              <w:top w:val="nil"/>
              <w:left w:val="single" w:sz="6" w:space="0" w:color="D6E1EE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3A9141" w14:textId="77777777" w:rsidR="00EF0198" w:rsidRPr="00EF0198" w:rsidRDefault="00EF0198" w:rsidP="00EF01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D3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D6E1EE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E33ED5" w14:textId="77777777" w:rsidR="00EF0198" w:rsidRPr="00EF0198" w:rsidRDefault="00EF0198" w:rsidP="00EF01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D3D"/>
                <w:sz w:val="24"/>
                <w:szCs w:val="24"/>
                <w:lang w:eastAsia="ru-RU"/>
              </w:rPr>
            </w:pPr>
            <w:r w:rsidRPr="00EF0198">
              <w:rPr>
                <w:rFonts w:ascii="Arial" w:eastAsia="Times New Roman" w:hAnsi="Arial" w:cs="Arial"/>
                <w:color w:val="008000"/>
                <w:sz w:val="27"/>
                <w:szCs w:val="27"/>
                <w:lang w:eastAsia="ru-RU"/>
              </w:rPr>
              <w:t>Цены с 1 июня по 31 августа 2019 г.</w:t>
            </w:r>
          </w:p>
        </w:tc>
        <w:tc>
          <w:tcPr>
            <w:tcW w:w="0" w:type="auto"/>
            <w:tcBorders>
              <w:top w:val="nil"/>
              <w:left w:val="single" w:sz="6" w:space="0" w:color="D6E1EE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EE5183" w14:textId="77777777" w:rsidR="00EF0198" w:rsidRPr="00EF0198" w:rsidRDefault="00EF0198" w:rsidP="00EF01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D3D"/>
                <w:sz w:val="24"/>
                <w:szCs w:val="24"/>
                <w:lang w:eastAsia="ru-RU"/>
              </w:rPr>
            </w:pPr>
          </w:p>
        </w:tc>
      </w:tr>
      <w:tr w:rsidR="00EF0198" w:rsidRPr="00EF0198" w14:paraId="3F1915E1" w14:textId="77777777" w:rsidTr="00EF0198">
        <w:tc>
          <w:tcPr>
            <w:tcW w:w="1750" w:type="pct"/>
            <w:tcBorders>
              <w:top w:val="nil"/>
              <w:left w:val="single" w:sz="6" w:space="0" w:color="D6E1EE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58B2A8" w14:textId="77777777" w:rsidR="00EF0198" w:rsidRPr="00EF0198" w:rsidRDefault="00EF0198" w:rsidP="00EF01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D3D"/>
                <w:sz w:val="24"/>
                <w:szCs w:val="24"/>
                <w:lang w:eastAsia="ru-RU"/>
              </w:rPr>
            </w:pPr>
            <w:r w:rsidRPr="00EF0198">
              <w:rPr>
                <w:rFonts w:ascii="Arial" w:eastAsia="Times New Roman" w:hAnsi="Arial" w:cs="Arial"/>
                <w:color w:val="3D3D3D"/>
                <w:sz w:val="24"/>
                <w:szCs w:val="24"/>
                <w:lang w:eastAsia="ru-RU"/>
              </w:rPr>
              <w:t>18 000 руб.</w:t>
            </w:r>
          </w:p>
        </w:tc>
        <w:tc>
          <w:tcPr>
            <w:tcW w:w="1750" w:type="pct"/>
            <w:tcBorders>
              <w:top w:val="nil"/>
              <w:left w:val="single" w:sz="6" w:space="0" w:color="D6E1EE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CAC4CD" w14:textId="77777777" w:rsidR="00EF0198" w:rsidRPr="00EF0198" w:rsidRDefault="00EF0198" w:rsidP="00EF01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D3D"/>
                <w:sz w:val="24"/>
                <w:szCs w:val="24"/>
                <w:lang w:eastAsia="ru-RU"/>
              </w:rPr>
            </w:pPr>
            <w:r w:rsidRPr="00EF0198">
              <w:rPr>
                <w:rFonts w:ascii="Arial" w:eastAsia="Times New Roman" w:hAnsi="Arial" w:cs="Arial"/>
                <w:color w:val="3D3D3D"/>
                <w:sz w:val="24"/>
                <w:szCs w:val="24"/>
                <w:lang w:eastAsia="ru-RU"/>
              </w:rPr>
              <w:t>3 500 руб.</w:t>
            </w:r>
          </w:p>
        </w:tc>
        <w:tc>
          <w:tcPr>
            <w:tcW w:w="1750" w:type="pct"/>
            <w:tcBorders>
              <w:top w:val="nil"/>
              <w:left w:val="single" w:sz="6" w:space="0" w:color="D6E1EE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ECCA48" w14:textId="77777777" w:rsidR="00EF0198" w:rsidRPr="00EF0198" w:rsidRDefault="00EF0198" w:rsidP="00EF01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D3D"/>
                <w:sz w:val="24"/>
                <w:szCs w:val="24"/>
                <w:lang w:eastAsia="ru-RU"/>
              </w:rPr>
            </w:pPr>
            <w:r w:rsidRPr="00EF0198">
              <w:rPr>
                <w:rFonts w:ascii="Arial" w:eastAsia="Times New Roman" w:hAnsi="Arial" w:cs="Arial"/>
                <w:color w:val="3D3D3D"/>
                <w:sz w:val="24"/>
                <w:szCs w:val="24"/>
                <w:lang w:eastAsia="ru-RU"/>
              </w:rPr>
              <w:t>1 500 руб.</w:t>
            </w:r>
          </w:p>
        </w:tc>
      </w:tr>
    </w:tbl>
    <w:p w14:paraId="40693DE4" w14:textId="77777777" w:rsidR="00EF0198" w:rsidRPr="00EF0198" w:rsidRDefault="00EF0198" w:rsidP="00EF0198">
      <w:pPr>
        <w:spacing w:after="225" w:line="240" w:lineRule="auto"/>
        <w:rPr>
          <w:rFonts w:ascii="Arial" w:eastAsia="Times New Roman" w:hAnsi="Arial" w:cs="Arial"/>
          <w:color w:val="3D3D3D"/>
          <w:sz w:val="24"/>
          <w:szCs w:val="24"/>
          <w:lang w:eastAsia="ru-RU"/>
        </w:rPr>
      </w:pPr>
      <w:r w:rsidRPr="00EF0198">
        <w:rPr>
          <w:rFonts w:ascii="Arial" w:eastAsia="Times New Roman" w:hAnsi="Arial" w:cs="Arial"/>
          <w:b/>
          <w:bCs/>
          <w:color w:val="008000"/>
          <w:sz w:val="27"/>
          <w:szCs w:val="27"/>
          <w:lang w:eastAsia="ru-RU"/>
        </w:rPr>
        <w:t>Стоимость пребывания в одной квартире 2-х этажного 2-квартирного Таунхауса при размещении гостей на срок от 30 дней:</w:t>
      </w:r>
    </w:p>
    <w:tbl>
      <w:tblPr>
        <w:tblW w:w="5000" w:type="pct"/>
        <w:tblBorders>
          <w:left w:val="single" w:sz="6" w:space="0" w:color="D6E1EE"/>
          <w:right w:val="single" w:sz="6" w:space="0" w:color="D6E1EE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86"/>
        <w:gridCol w:w="5387"/>
        <w:gridCol w:w="4617"/>
      </w:tblGrid>
      <w:tr w:rsidR="00EF0198" w:rsidRPr="00EF0198" w14:paraId="6EEF2E3E" w14:textId="77777777" w:rsidTr="00EF0198">
        <w:tc>
          <w:tcPr>
            <w:tcW w:w="0" w:type="auto"/>
            <w:tcBorders>
              <w:top w:val="nil"/>
              <w:left w:val="single" w:sz="6" w:space="0" w:color="D6E1EE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7835E9" w14:textId="77777777" w:rsidR="00EF0198" w:rsidRPr="00EF0198" w:rsidRDefault="00EF0198" w:rsidP="00EF01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D3D"/>
                <w:sz w:val="24"/>
                <w:szCs w:val="24"/>
                <w:lang w:eastAsia="ru-RU"/>
              </w:rPr>
            </w:pPr>
            <w:r w:rsidRPr="00EF0198">
              <w:rPr>
                <w:rFonts w:ascii="Arial" w:eastAsia="Times New Roman" w:hAnsi="Arial" w:cs="Arial"/>
                <w:color w:val="3D3D3D"/>
                <w:sz w:val="24"/>
                <w:szCs w:val="24"/>
                <w:lang w:eastAsia="ru-RU"/>
              </w:rPr>
              <w:t>1 сутки</w:t>
            </w:r>
            <w:r w:rsidRPr="00EF0198">
              <w:rPr>
                <w:rFonts w:ascii="Arial" w:eastAsia="Times New Roman" w:hAnsi="Arial" w:cs="Arial"/>
                <w:color w:val="3D3D3D"/>
                <w:sz w:val="24"/>
                <w:szCs w:val="24"/>
                <w:lang w:eastAsia="ru-RU"/>
              </w:rPr>
              <w:br/>
              <w:t>будни/выходные</w:t>
            </w:r>
          </w:p>
        </w:tc>
        <w:tc>
          <w:tcPr>
            <w:tcW w:w="0" w:type="auto"/>
            <w:tcBorders>
              <w:top w:val="nil"/>
              <w:left w:val="single" w:sz="6" w:space="0" w:color="D6E1EE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B8FC91" w14:textId="77777777" w:rsidR="00EF0198" w:rsidRPr="00EF0198" w:rsidRDefault="00EF0198" w:rsidP="00EF01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D3D"/>
                <w:sz w:val="24"/>
                <w:szCs w:val="24"/>
                <w:lang w:eastAsia="ru-RU"/>
              </w:rPr>
            </w:pPr>
            <w:r w:rsidRPr="00EF0198">
              <w:rPr>
                <w:rFonts w:ascii="Arial" w:eastAsia="Times New Roman" w:hAnsi="Arial" w:cs="Arial"/>
                <w:color w:val="3D3D3D"/>
                <w:sz w:val="24"/>
                <w:szCs w:val="24"/>
                <w:lang w:eastAsia="ru-RU"/>
              </w:rPr>
              <w:t>1 сутки</w:t>
            </w:r>
            <w:r w:rsidRPr="00EF0198">
              <w:rPr>
                <w:rFonts w:ascii="Arial" w:eastAsia="Times New Roman" w:hAnsi="Arial" w:cs="Arial"/>
                <w:color w:val="3D3D3D"/>
                <w:sz w:val="24"/>
                <w:szCs w:val="24"/>
                <w:lang w:eastAsia="ru-RU"/>
              </w:rPr>
              <w:br/>
              <w:t>будни/выходные,</w:t>
            </w:r>
            <w:r w:rsidRPr="00EF0198">
              <w:rPr>
                <w:rFonts w:ascii="Arial" w:eastAsia="Times New Roman" w:hAnsi="Arial" w:cs="Arial"/>
                <w:color w:val="3D3D3D"/>
                <w:sz w:val="24"/>
                <w:szCs w:val="24"/>
                <w:lang w:eastAsia="ru-RU"/>
              </w:rPr>
              <w:br/>
              <w:t xml:space="preserve">за каждое </w:t>
            </w:r>
            <w:proofErr w:type="spellStart"/>
            <w:proofErr w:type="gramStart"/>
            <w:r w:rsidRPr="00EF0198">
              <w:rPr>
                <w:rFonts w:ascii="Arial" w:eastAsia="Times New Roman" w:hAnsi="Arial" w:cs="Arial"/>
                <w:color w:val="3D3D3D"/>
                <w:sz w:val="24"/>
                <w:szCs w:val="24"/>
                <w:lang w:eastAsia="ru-RU"/>
              </w:rPr>
              <w:t>доп.место</w:t>
            </w:r>
            <w:proofErr w:type="spellEnd"/>
            <w:proofErr w:type="gramEnd"/>
            <w:r w:rsidRPr="00EF0198">
              <w:rPr>
                <w:rFonts w:ascii="Arial" w:eastAsia="Times New Roman" w:hAnsi="Arial" w:cs="Arial"/>
                <w:color w:val="3D3D3D"/>
                <w:sz w:val="24"/>
                <w:szCs w:val="24"/>
                <w:lang w:eastAsia="ru-RU"/>
              </w:rPr>
              <w:t xml:space="preserve"> взрослые</w:t>
            </w:r>
          </w:p>
        </w:tc>
        <w:tc>
          <w:tcPr>
            <w:tcW w:w="0" w:type="auto"/>
            <w:tcBorders>
              <w:top w:val="nil"/>
              <w:left w:val="single" w:sz="6" w:space="0" w:color="D6E1EE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9BE271B" w14:textId="77777777" w:rsidR="00EF0198" w:rsidRPr="00EF0198" w:rsidRDefault="00EF0198" w:rsidP="00EF01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D3D"/>
                <w:sz w:val="24"/>
                <w:szCs w:val="24"/>
                <w:lang w:eastAsia="ru-RU"/>
              </w:rPr>
            </w:pPr>
            <w:r w:rsidRPr="00EF0198">
              <w:rPr>
                <w:rFonts w:ascii="Arial" w:eastAsia="Times New Roman" w:hAnsi="Arial" w:cs="Arial"/>
                <w:color w:val="3D3D3D"/>
                <w:sz w:val="24"/>
                <w:szCs w:val="24"/>
                <w:lang w:eastAsia="ru-RU"/>
              </w:rPr>
              <w:t>1 сутки</w:t>
            </w:r>
            <w:r w:rsidRPr="00EF0198">
              <w:rPr>
                <w:rFonts w:ascii="Arial" w:eastAsia="Times New Roman" w:hAnsi="Arial" w:cs="Arial"/>
                <w:color w:val="3D3D3D"/>
                <w:sz w:val="24"/>
                <w:szCs w:val="24"/>
                <w:lang w:eastAsia="ru-RU"/>
              </w:rPr>
              <w:br/>
              <w:t>будни/выходные,</w:t>
            </w:r>
            <w:r w:rsidRPr="00EF0198">
              <w:rPr>
                <w:rFonts w:ascii="Arial" w:eastAsia="Times New Roman" w:hAnsi="Arial" w:cs="Arial"/>
                <w:color w:val="3D3D3D"/>
                <w:sz w:val="24"/>
                <w:szCs w:val="24"/>
                <w:lang w:eastAsia="ru-RU"/>
              </w:rPr>
              <w:br/>
              <w:t xml:space="preserve">за каждое </w:t>
            </w:r>
            <w:proofErr w:type="spellStart"/>
            <w:proofErr w:type="gramStart"/>
            <w:r w:rsidRPr="00EF0198">
              <w:rPr>
                <w:rFonts w:ascii="Arial" w:eastAsia="Times New Roman" w:hAnsi="Arial" w:cs="Arial"/>
                <w:color w:val="3D3D3D"/>
                <w:sz w:val="24"/>
                <w:szCs w:val="24"/>
                <w:lang w:eastAsia="ru-RU"/>
              </w:rPr>
              <w:t>доп.места</w:t>
            </w:r>
            <w:proofErr w:type="spellEnd"/>
            <w:proofErr w:type="gramEnd"/>
            <w:r w:rsidRPr="00EF0198">
              <w:rPr>
                <w:rFonts w:ascii="Arial" w:eastAsia="Times New Roman" w:hAnsi="Arial" w:cs="Arial"/>
                <w:color w:val="3D3D3D"/>
                <w:sz w:val="24"/>
                <w:szCs w:val="24"/>
                <w:lang w:eastAsia="ru-RU"/>
              </w:rPr>
              <w:t xml:space="preserve"> дети до 12 лет.</w:t>
            </w:r>
          </w:p>
        </w:tc>
      </w:tr>
      <w:tr w:rsidR="00EF0198" w:rsidRPr="00EF0198" w14:paraId="016668DF" w14:textId="77777777" w:rsidTr="00EF0198">
        <w:tc>
          <w:tcPr>
            <w:tcW w:w="0" w:type="auto"/>
            <w:tcBorders>
              <w:top w:val="nil"/>
              <w:left w:val="single" w:sz="6" w:space="0" w:color="D6E1EE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CDEEE4" w14:textId="77777777" w:rsidR="00EF0198" w:rsidRPr="00EF0198" w:rsidRDefault="00EF0198" w:rsidP="00EF01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D3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D6E1EE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F529019" w14:textId="77777777" w:rsidR="00EF0198" w:rsidRPr="00EF0198" w:rsidRDefault="00EF0198" w:rsidP="00EF01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D3D"/>
                <w:sz w:val="24"/>
                <w:szCs w:val="24"/>
                <w:lang w:eastAsia="ru-RU"/>
              </w:rPr>
            </w:pPr>
            <w:r w:rsidRPr="00EF0198">
              <w:rPr>
                <w:rFonts w:ascii="Arial" w:eastAsia="Times New Roman" w:hAnsi="Arial" w:cs="Arial"/>
                <w:color w:val="008000"/>
                <w:sz w:val="27"/>
                <w:szCs w:val="27"/>
                <w:lang w:eastAsia="ru-RU"/>
              </w:rPr>
              <w:t>Цены с 01 июня по 31 августа 2019 г.</w:t>
            </w:r>
          </w:p>
        </w:tc>
        <w:tc>
          <w:tcPr>
            <w:tcW w:w="0" w:type="auto"/>
            <w:tcBorders>
              <w:top w:val="nil"/>
              <w:left w:val="single" w:sz="6" w:space="0" w:color="D6E1EE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D6EDECE" w14:textId="77777777" w:rsidR="00EF0198" w:rsidRPr="00EF0198" w:rsidRDefault="00EF0198" w:rsidP="00EF01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D3D"/>
                <w:sz w:val="24"/>
                <w:szCs w:val="24"/>
                <w:lang w:eastAsia="ru-RU"/>
              </w:rPr>
            </w:pPr>
          </w:p>
        </w:tc>
      </w:tr>
      <w:tr w:rsidR="00EF0198" w:rsidRPr="00EF0198" w14:paraId="60496B55" w14:textId="77777777" w:rsidTr="00EF0198">
        <w:tc>
          <w:tcPr>
            <w:tcW w:w="1750" w:type="pct"/>
            <w:tcBorders>
              <w:top w:val="nil"/>
              <w:left w:val="single" w:sz="6" w:space="0" w:color="D6E1EE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0D1D2EE" w14:textId="77777777" w:rsidR="00EF0198" w:rsidRPr="00EF0198" w:rsidRDefault="00EF0198" w:rsidP="00EF01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D3D"/>
                <w:sz w:val="24"/>
                <w:szCs w:val="24"/>
                <w:lang w:eastAsia="ru-RU"/>
              </w:rPr>
            </w:pPr>
            <w:r w:rsidRPr="00EF0198">
              <w:rPr>
                <w:rFonts w:ascii="Arial" w:eastAsia="Times New Roman" w:hAnsi="Arial" w:cs="Arial"/>
                <w:color w:val="3D3D3D"/>
                <w:sz w:val="24"/>
                <w:szCs w:val="24"/>
                <w:lang w:eastAsia="ru-RU"/>
              </w:rPr>
              <w:t>5 470 руб.</w:t>
            </w:r>
          </w:p>
        </w:tc>
        <w:tc>
          <w:tcPr>
            <w:tcW w:w="1750" w:type="pct"/>
            <w:tcBorders>
              <w:top w:val="nil"/>
              <w:left w:val="single" w:sz="6" w:space="0" w:color="D6E1EE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95DCD7" w14:textId="77777777" w:rsidR="00EF0198" w:rsidRPr="00EF0198" w:rsidRDefault="00EF0198" w:rsidP="00EF01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D3D"/>
                <w:sz w:val="24"/>
                <w:szCs w:val="24"/>
                <w:lang w:eastAsia="ru-RU"/>
              </w:rPr>
            </w:pPr>
            <w:r w:rsidRPr="00EF0198">
              <w:rPr>
                <w:rFonts w:ascii="Arial" w:eastAsia="Times New Roman" w:hAnsi="Arial" w:cs="Arial"/>
                <w:color w:val="3D3D3D"/>
                <w:sz w:val="24"/>
                <w:szCs w:val="24"/>
                <w:lang w:eastAsia="ru-RU"/>
              </w:rPr>
              <w:t>1 400 руб.</w:t>
            </w:r>
          </w:p>
        </w:tc>
        <w:tc>
          <w:tcPr>
            <w:tcW w:w="1750" w:type="pct"/>
            <w:tcBorders>
              <w:top w:val="nil"/>
              <w:left w:val="single" w:sz="6" w:space="0" w:color="D6E1EE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45E405" w14:textId="77777777" w:rsidR="00EF0198" w:rsidRPr="00EF0198" w:rsidRDefault="00EF0198" w:rsidP="00EF01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D3D"/>
                <w:sz w:val="24"/>
                <w:szCs w:val="24"/>
                <w:lang w:eastAsia="ru-RU"/>
              </w:rPr>
            </w:pPr>
            <w:r w:rsidRPr="00EF0198">
              <w:rPr>
                <w:rFonts w:ascii="Arial" w:eastAsia="Times New Roman" w:hAnsi="Arial" w:cs="Arial"/>
                <w:color w:val="3D3D3D"/>
                <w:sz w:val="24"/>
                <w:szCs w:val="24"/>
                <w:lang w:eastAsia="ru-RU"/>
              </w:rPr>
              <w:t>1000 руб.</w:t>
            </w:r>
          </w:p>
        </w:tc>
      </w:tr>
      <w:tr w:rsidR="00EF0198" w:rsidRPr="00EF0198" w14:paraId="42F11828" w14:textId="77777777" w:rsidTr="00EF0198">
        <w:tc>
          <w:tcPr>
            <w:tcW w:w="0" w:type="auto"/>
            <w:vAlign w:val="center"/>
            <w:hideMark/>
          </w:tcPr>
          <w:p w14:paraId="7BA77BB5" w14:textId="77777777" w:rsidR="00EF0198" w:rsidRPr="00EF0198" w:rsidRDefault="00EF0198" w:rsidP="00EF01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D3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341DB2B" w14:textId="77777777" w:rsidR="00EF0198" w:rsidRPr="00EF0198" w:rsidRDefault="00EF0198" w:rsidP="00EF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081E9BE" w14:textId="77777777" w:rsidR="00EF0198" w:rsidRPr="00EF0198" w:rsidRDefault="00EF0198" w:rsidP="00EF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4D70631D" w14:textId="77777777" w:rsidR="00390B83" w:rsidRDefault="00390B83">
      <w:bookmarkStart w:id="0" w:name="_GoBack"/>
      <w:bookmarkEnd w:id="0"/>
    </w:p>
    <w:sectPr w:rsidR="00390B83" w:rsidSect="00EF019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0FE"/>
    <w:rsid w:val="00390B83"/>
    <w:rsid w:val="009620FE"/>
    <w:rsid w:val="00EF0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CF82B0-0D0D-4311-B447-D0351C81F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595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2019-06-10T06:18:00Z</dcterms:created>
  <dcterms:modified xsi:type="dcterms:W3CDTF">2019-06-10T06:18:00Z</dcterms:modified>
</cp:coreProperties>
</file>