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41528" w14:textId="77777777" w:rsidR="00064163" w:rsidRPr="00064163" w:rsidRDefault="00064163" w:rsidP="00064163">
      <w:pPr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  <w:r w:rsidRPr="00064163">
        <w:rPr>
          <w:rFonts w:ascii="Arial" w:eastAsia="Times New Roman" w:hAnsi="Arial" w:cs="Arial"/>
          <w:b/>
          <w:bCs/>
          <w:color w:val="333399"/>
          <w:kern w:val="36"/>
          <w:sz w:val="54"/>
          <w:szCs w:val="54"/>
          <w:lang w:eastAsia="ru-RU"/>
        </w:rPr>
        <w:t>РЕЖИМ РАБОТЫ</w:t>
      </w:r>
    </w:p>
    <w:p w14:paraId="26CCA68E" w14:textId="77777777" w:rsidR="00064163" w:rsidRPr="00064163" w:rsidRDefault="00064163" w:rsidP="00064163">
      <w:pPr>
        <w:spacing w:after="105" w:line="240" w:lineRule="auto"/>
        <w:jc w:val="center"/>
        <w:outlineLvl w:val="2"/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</w:pPr>
      <w:r w:rsidRPr="00064163">
        <w:rPr>
          <w:rFonts w:ascii="Georgia" w:eastAsia="Times New Roman" w:hAnsi="Georgia" w:cs="Times New Roman"/>
          <w:b/>
          <w:bCs/>
          <w:color w:val="333399"/>
          <w:sz w:val="29"/>
          <w:szCs w:val="29"/>
          <w:lang w:eastAsia="ru-RU"/>
        </w:rPr>
        <w:t>БУЗ ВО «ВОРОНЕЖСКАЯ ОБЛАСТНАЯ КЛИНИЧЕСКАЯ БОЛЬНИЦА №1»</w:t>
      </w:r>
    </w:p>
    <w:p w14:paraId="141E555A" w14:textId="77777777" w:rsidR="00064163" w:rsidRPr="00064163" w:rsidRDefault="00064163" w:rsidP="00064163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41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6ABD2746" w14:textId="77777777" w:rsidR="00064163" w:rsidRPr="00064163" w:rsidRDefault="00064163" w:rsidP="00064163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416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Стационар</w:t>
      </w:r>
      <w:r w:rsidRPr="000641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– круглосуточно</w:t>
      </w:r>
    </w:p>
    <w:p w14:paraId="75989081" w14:textId="77777777" w:rsidR="00064163" w:rsidRPr="00064163" w:rsidRDefault="00064163" w:rsidP="00064163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416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Поликлиника</w:t>
      </w:r>
      <w:r w:rsidRPr="000641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- будни с 8-00 до 20-00   суббота с 8-00 до14-00</w:t>
      </w:r>
    </w:p>
    <w:p w14:paraId="78EC8A2A" w14:textId="77777777" w:rsidR="00064163" w:rsidRPr="00064163" w:rsidRDefault="00064163" w:rsidP="00064163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416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Консультативно-диагностическое отделение перинатального центра</w:t>
      </w:r>
    </w:p>
    <w:p w14:paraId="257D5D47" w14:textId="77777777" w:rsidR="00064163" w:rsidRPr="00064163" w:rsidRDefault="00064163" w:rsidP="00064163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41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 8-30 до 14-30</w:t>
      </w:r>
    </w:p>
    <w:p w14:paraId="5570358C" w14:textId="77777777" w:rsidR="00064163" w:rsidRPr="00064163" w:rsidRDefault="00064163" w:rsidP="00064163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416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Дневной стационар перинатального центра</w:t>
      </w:r>
      <w:r w:rsidRPr="000641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- с 8-30 до 15-30</w:t>
      </w:r>
    </w:p>
    <w:p w14:paraId="4CC32402" w14:textId="77777777" w:rsidR="00064163" w:rsidRPr="00064163" w:rsidRDefault="00064163" w:rsidP="00064163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416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Отдел платных услуг и маркетинга </w:t>
      </w:r>
      <w:r w:rsidRPr="000641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(регистратура) – с 8-00 до 16-00</w:t>
      </w:r>
    </w:p>
    <w:p w14:paraId="75494CFF" w14:textId="77777777" w:rsidR="00064163" w:rsidRPr="00064163" w:rsidRDefault="00064163" w:rsidP="00064163">
      <w:pPr>
        <w:spacing w:after="105" w:line="240" w:lineRule="auto"/>
        <w:jc w:val="center"/>
        <w:outlineLvl w:val="2"/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</w:pPr>
      <w:r w:rsidRPr="00064163"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  <w:t> </w:t>
      </w:r>
    </w:p>
    <w:p w14:paraId="181BBE89" w14:textId="77777777" w:rsidR="00064163" w:rsidRPr="00064163" w:rsidRDefault="00064163" w:rsidP="00064163">
      <w:pPr>
        <w:spacing w:after="105" w:line="240" w:lineRule="auto"/>
        <w:jc w:val="center"/>
        <w:outlineLvl w:val="2"/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</w:pPr>
      <w:r w:rsidRPr="00064163">
        <w:rPr>
          <w:rFonts w:ascii="Georgia" w:eastAsia="Times New Roman" w:hAnsi="Georgia" w:cs="Times New Roman"/>
          <w:b/>
          <w:bCs/>
          <w:color w:val="000080"/>
          <w:sz w:val="29"/>
          <w:szCs w:val="29"/>
          <w:lang w:eastAsia="ru-RU"/>
        </w:rPr>
        <w:t>Запись на прием к специалистам осуществляется по единому многоканальному телефону </w:t>
      </w:r>
    </w:p>
    <w:p w14:paraId="7B6956D2" w14:textId="77777777" w:rsidR="00064163" w:rsidRPr="00064163" w:rsidRDefault="00064163" w:rsidP="00064163">
      <w:pPr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  <w:r w:rsidRPr="00064163">
        <w:rPr>
          <w:rFonts w:ascii="Arial" w:eastAsia="Times New Roman" w:hAnsi="Arial" w:cs="Arial"/>
          <w:b/>
          <w:bCs/>
          <w:color w:val="000080"/>
          <w:kern w:val="36"/>
          <w:sz w:val="54"/>
          <w:szCs w:val="54"/>
          <w:lang w:eastAsia="ru-RU"/>
        </w:rPr>
        <w:t>(473) 207-24-00</w:t>
      </w:r>
    </w:p>
    <w:p w14:paraId="0EF903AA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83"/>
    <w:rsid w:val="00064163"/>
    <w:rsid w:val="000E7883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3E548-C3B5-4967-AD2C-3E35447A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4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641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1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41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64163"/>
    <w:rPr>
      <w:b/>
      <w:bCs/>
    </w:rPr>
  </w:style>
  <w:style w:type="paragraph" w:styleId="a4">
    <w:name w:val="Normal (Web)"/>
    <w:basedOn w:val="a"/>
    <w:uiPriority w:val="99"/>
    <w:semiHidden/>
    <w:unhideWhenUsed/>
    <w:rsid w:val="0006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6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2019-07-18T04:04:00Z</dcterms:created>
  <dcterms:modified xsi:type="dcterms:W3CDTF">2019-07-18T04:04:00Z</dcterms:modified>
</cp:coreProperties>
</file>