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C6" w:rsidRPr="00467DC6" w:rsidRDefault="00467DC6" w:rsidP="00467DC6">
      <w:pPr>
        <w:shd w:val="clear" w:color="auto" w:fill="FFFFFF"/>
        <w:spacing w:after="0" w:line="361" w:lineRule="atLeast"/>
        <w:ind w:firstLine="54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467DC6"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Статья 27. Обязанности граждан в сфере охраны здоровья</w:t>
      </w:r>
    </w:p>
    <w:p w:rsidR="00467DC6" w:rsidRPr="00467DC6" w:rsidRDefault="00467DC6" w:rsidP="00467DC6">
      <w:pPr>
        <w:shd w:val="clear" w:color="auto" w:fill="FFFFFF"/>
        <w:spacing w:after="0" w:line="361" w:lineRule="atLeast"/>
        <w:ind w:firstLine="54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467DC6">
        <w:rPr>
          <w:rFonts w:ascii="Arial" w:eastAsia="Times New Roman" w:hAnsi="Arial" w:cs="Arial"/>
          <w:b/>
          <w:bCs/>
          <w:color w:val="333333"/>
          <w:sz w:val="30"/>
          <w:szCs w:val="30"/>
          <w:bdr w:val="none" w:sz="0" w:space="0" w:color="auto" w:frame="1"/>
          <w:lang w:eastAsia="ru-RU"/>
        </w:rPr>
        <w:t> </w:t>
      </w:r>
    </w:p>
    <w:p w:rsidR="00467DC6" w:rsidRPr="00467DC6" w:rsidRDefault="00467DC6" w:rsidP="00467DC6">
      <w:pPr>
        <w:shd w:val="clear" w:color="auto" w:fill="FFFFFF"/>
        <w:spacing w:after="0" w:line="361" w:lineRule="atLeast"/>
        <w:ind w:firstLine="54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bookmarkStart w:id="0" w:name="dst100314"/>
      <w:bookmarkEnd w:id="0"/>
      <w:r w:rsidRPr="00467DC6">
        <w:rPr>
          <w:rFonts w:ascii="Arial" w:eastAsia="Times New Roman" w:hAnsi="Arial" w:cs="Arial"/>
          <w:color w:val="333333"/>
          <w:sz w:val="30"/>
          <w:szCs w:val="30"/>
          <w:bdr w:val="none" w:sz="0" w:space="0" w:color="auto" w:frame="1"/>
          <w:lang w:eastAsia="ru-RU"/>
        </w:rPr>
        <w:t>1. Граждане обязаны заботиться о сохранении своего здоровья.</w:t>
      </w:r>
    </w:p>
    <w:p w:rsidR="00467DC6" w:rsidRPr="00467DC6" w:rsidRDefault="00467DC6" w:rsidP="00467DC6">
      <w:pPr>
        <w:shd w:val="clear" w:color="auto" w:fill="FFFFFF"/>
        <w:spacing w:after="0" w:line="361" w:lineRule="atLeast"/>
        <w:ind w:firstLine="54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bookmarkStart w:id="1" w:name="dst100315"/>
      <w:bookmarkEnd w:id="1"/>
      <w:r w:rsidRPr="00467DC6">
        <w:rPr>
          <w:rFonts w:ascii="Arial" w:eastAsia="Times New Roman" w:hAnsi="Arial" w:cs="Arial"/>
          <w:color w:val="333333"/>
          <w:sz w:val="30"/>
          <w:szCs w:val="30"/>
          <w:bdr w:val="none" w:sz="0" w:space="0" w:color="auto" w:frame="1"/>
          <w:lang w:eastAsia="ru-RU"/>
        </w:rPr>
        <w:t>2. Граждане в случаях, предусмотренных законодательством Российской Федерации, обязаны проходить медицинские осмотры, а граждане, страдающие </w:t>
      </w:r>
      <w:hyperlink r:id="rId4" w:anchor="dst100024" w:history="1">
        <w:r w:rsidRPr="00467DC6">
          <w:rPr>
            <w:rFonts w:ascii="Arial" w:eastAsia="Times New Roman" w:hAnsi="Arial" w:cs="Arial"/>
            <w:color w:val="666699"/>
            <w:sz w:val="30"/>
            <w:szCs w:val="30"/>
            <w:u w:val="single"/>
            <w:bdr w:val="none" w:sz="0" w:space="0" w:color="auto" w:frame="1"/>
            <w:lang w:eastAsia="ru-RU"/>
          </w:rPr>
          <w:t>заболеваниями</w:t>
        </w:r>
      </w:hyperlink>
      <w:r w:rsidRPr="00467DC6">
        <w:rPr>
          <w:rFonts w:ascii="Arial" w:eastAsia="Times New Roman" w:hAnsi="Arial" w:cs="Arial"/>
          <w:color w:val="333333"/>
          <w:sz w:val="30"/>
          <w:szCs w:val="30"/>
          <w:bdr w:val="none" w:sz="0" w:space="0" w:color="auto" w:frame="1"/>
          <w:lang w:eastAsia="ru-RU"/>
        </w:rPr>
        <w:t>, представляющими опасность для окружающих, в случаях, предусмотренных законодательством 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467DC6" w:rsidRPr="00467DC6" w:rsidRDefault="00467DC6" w:rsidP="00467DC6">
      <w:pPr>
        <w:shd w:val="clear" w:color="auto" w:fill="FFFFFF"/>
        <w:spacing w:after="0" w:line="361" w:lineRule="atLeast"/>
        <w:ind w:firstLine="54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bookmarkStart w:id="2" w:name="dst100316"/>
      <w:bookmarkEnd w:id="2"/>
      <w:r w:rsidRPr="00467DC6">
        <w:rPr>
          <w:rFonts w:ascii="Arial" w:eastAsia="Times New Roman" w:hAnsi="Arial" w:cs="Arial"/>
          <w:color w:val="333333"/>
          <w:sz w:val="30"/>
          <w:szCs w:val="30"/>
          <w:bdr w:val="none" w:sz="0" w:space="0" w:color="auto" w:frame="1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67DC6" w:rsidRPr="00467DC6" w:rsidRDefault="00467DC6" w:rsidP="00467DC6">
      <w:pPr>
        <w:shd w:val="clear" w:color="auto" w:fill="FFFFFF"/>
        <w:spacing w:after="15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467DC6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 </w:t>
      </w:r>
    </w:p>
    <w:p w:rsidR="009C5A38" w:rsidRDefault="009C5A38">
      <w:bookmarkStart w:id="3" w:name="_GoBack"/>
      <w:bookmarkEnd w:id="3"/>
    </w:p>
    <w:sectPr w:rsidR="009C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29"/>
    <w:rsid w:val="00226329"/>
    <w:rsid w:val="00467DC6"/>
    <w:rsid w:val="009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752D-9323-47CC-8B31-6A94BBD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32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2019-08-19T05:02:00Z</dcterms:created>
  <dcterms:modified xsi:type="dcterms:W3CDTF">2019-08-19T05:02:00Z</dcterms:modified>
</cp:coreProperties>
</file>