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0A97" w14:textId="77777777" w:rsidR="00D269A5" w:rsidRPr="00D269A5" w:rsidRDefault="00D269A5" w:rsidP="00D2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A5">
        <w:rPr>
          <w:rFonts w:ascii="Segoe UI" w:eastAsia="Times New Roman" w:hAnsi="Segoe UI" w:cs="Segoe UI"/>
          <w:b/>
          <w:bCs/>
          <w:color w:val="0000FF"/>
          <w:sz w:val="23"/>
          <w:szCs w:val="23"/>
          <w:shd w:val="clear" w:color="auto" w:fill="FFFFFF"/>
          <w:lang w:eastAsia="ru-RU"/>
        </w:rPr>
        <w:t>Режим и график работы</w:t>
      </w:r>
      <w:r w:rsidRPr="00D269A5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14:paraId="5457F38F" w14:textId="77777777" w:rsidR="00D269A5" w:rsidRPr="00D269A5" w:rsidRDefault="00D269A5" w:rsidP="00D269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D269A5">
        <w:rPr>
          <w:rFonts w:ascii="Segoe UI" w:eastAsia="Times New Roman" w:hAnsi="Segoe UI" w:cs="Segoe UI"/>
          <w:sz w:val="23"/>
          <w:szCs w:val="23"/>
          <w:lang w:eastAsia="ru-RU"/>
        </w:rPr>
        <w:t>Время работы службы скорой медицинской помощи: </w:t>
      </w:r>
      <w:r w:rsidRPr="00D269A5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круглосуточно.</w:t>
      </w:r>
      <w:r w:rsidRPr="00D269A5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r w:rsidRPr="00D269A5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D269A5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br/>
        <w:t>Время работы отдела выдачи справок</w:t>
      </w:r>
      <w:r w:rsidRPr="00D269A5">
        <w:rPr>
          <w:rFonts w:ascii="Segoe UI" w:eastAsia="Times New Roman" w:hAnsi="Segoe UI" w:cs="Segoe UI"/>
          <w:sz w:val="23"/>
          <w:szCs w:val="23"/>
          <w:lang w:eastAsia="ru-RU"/>
        </w:rPr>
        <w:t> (отдел статистики): </w:t>
      </w:r>
      <w:r w:rsidRPr="00D269A5">
        <w:rPr>
          <w:rFonts w:ascii="Segoe UI" w:eastAsia="Times New Roman" w:hAnsi="Segoe UI" w:cs="Segoe UI"/>
          <w:sz w:val="23"/>
          <w:szCs w:val="23"/>
          <w:lang w:eastAsia="ru-RU"/>
        </w:rPr>
        <w:br/>
        <w:t>Понедельник-пятница - </w:t>
      </w:r>
      <w:r w:rsidRPr="00D269A5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07:30-15:30</w:t>
      </w:r>
      <w:r w:rsidRPr="00D269A5">
        <w:rPr>
          <w:rFonts w:ascii="Segoe UI" w:eastAsia="Times New Roman" w:hAnsi="Segoe UI" w:cs="Segoe UI"/>
          <w:sz w:val="23"/>
          <w:szCs w:val="23"/>
          <w:lang w:eastAsia="ru-RU"/>
        </w:rPr>
        <w:t>, обед 13:00-13:30. </w:t>
      </w:r>
      <w:r w:rsidRPr="00D269A5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D269A5">
        <w:rPr>
          <w:rFonts w:ascii="Segoe UI" w:eastAsia="Times New Roman" w:hAnsi="Segoe UI" w:cs="Segoe UI"/>
          <w:sz w:val="23"/>
          <w:szCs w:val="23"/>
          <w:lang w:eastAsia="ru-RU"/>
        </w:rPr>
        <w:br/>
        <w:t>Время работы администрации, отдела кадров: </w:t>
      </w:r>
      <w:r w:rsidRPr="00D269A5">
        <w:rPr>
          <w:rFonts w:ascii="Segoe UI" w:eastAsia="Times New Roman" w:hAnsi="Segoe UI" w:cs="Segoe UI"/>
          <w:sz w:val="23"/>
          <w:szCs w:val="23"/>
          <w:lang w:eastAsia="ru-RU"/>
        </w:rPr>
        <w:br/>
        <w:t>Понедельник-пятница - </w:t>
      </w:r>
      <w:r w:rsidRPr="00D269A5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08:30-17:00</w:t>
      </w:r>
      <w:r w:rsidRPr="00D269A5">
        <w:rPr>
          <w:rFonts w:ascii="Segoe UI" w:eastAsia="Times New Roman" w:hAnsi="Segoe UI" w:cs="Segoe UI"/>
          <w:sz w:val="23"/>
          <w:szCs w:val="23"/>
          <w:lang w:eastAsia="ru-RU"/>
        </w:rPr>
        <w:t>, обед 13:00-13:30.</w:t>
      </w:r>
    </w:p>
    <w:p w14:paraId="571FC43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3D"/>
    <w:rsid w:val="007914E2"/>
    <w:rsid w:val="00B7593D"/>
    <w:rsid w:val="00D2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188E9-E981-4913-866C-9C25B5AC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2019-07-17T12:06:00Z</dcterms:created>
  <dcterms:modified xsi:type="dcterms:W3CDTF">2019-07-17T12:06:00Z</dcterms:modified>
</cp:coreProperties>
</file>