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CBBE" w14:textId="77777777" w:rsidR="00CA12E1" w:rsidRPr="00CA12E1" w:rsidRDefault="00CA12E1" w:rsidP="00CA12E1">
      <w:pPr>
        <w:spacing w:after="0" w:line="312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CA12E1">
        <w:rPr>
          <w:rFonts w:ascii="Trebuchet MS" w:eastAsia="Times New Roman" w:hAnsi="Trebuchet MS" w:cs="Times New Roman"/>
          <w:b/>
          <w:bCs/>
          <w:color w:val="000000"/>
          <w:kern w:val="36"/>
          <w:sz w:val="50"/>
          <w:szCs w:val="50"/>
          <w:lang w:eastAsia="ru-RU"/>
        </w:rPr>
        <w:t>График приема граждан</w:t>
      </w:r>
    </w:p>
    <w:p w14:paraId="419B281E" w14:textId="77777777" w:rsidR="00CA12E1" w:rsidRPr="00CA12E1" w:rsidRDefault="00CA12E1" w:rsidP="00CA12E1">
      <w:pPr>
        <w:spacing w:after="0" w:line="312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CA12E1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График приема по личным вопросам граждан в государственном автономном учреждении здравоохранения Московской области «Подольский кожно-венерологический диспансер»</w:t>
      </w:r>
    </w:p>
    <w:p w14:paraId="785ED68B" w14:textId="77777777" w:rsidR="00CA12E1" w:rsidRPr="00CA12E1" w:rsidRDefault="00CA12E1" w:rsidP="00CA12E1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CA12E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95995EB" w14:textId="77777777" w:rsidR="00CA12E1" w:rsidRPr="00CA12E1" w:rsidRDefault="00CA12E1" w:rsidP="00CA12E1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Главный врач: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Ельцова Наталья Владимировна, кабинет 319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Часы приема по личным вопросам: По понедельникам и четвергам с 9</w:t>
      </w:r>
      <w:r w:rsidRPr="00CA12E1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до 11</w:t>
      </w:r>
      <w:r w:rsidRPr="00CA12E1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CA12E1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br/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Тел: 8(964)780-89-55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4" w:history="1">
        <w:r w:rsidRPr="00CA12E1">
          <w:rPr>
            <w:rFonts w:ascii="Trebuchet MS" w:eastAsia="Times New Roman" w:hAnsi="Trebuchet MS" w:cs="Times New Roman"/>
            <w:color w:val="0E63C4"/>
            <w:sz w:val="21"/>
            <w:szCs w:val="21"/>
            <w:u w:val="single"/>
            <w:bdr w:val="none" w:sz="0" w:space="0" w:color="auto" w:frame="1"/>
            <w:lang w:eastAsia="ru-RU"/>
          </w:rPr>
          <w:t>podolsk-kvd@yandex.ru</w:t>
        </w:r>
      </w:hyperlink>
    </w:p>
    <w:p w14:paraId="2CD9494A" w14:textId="77777777" w:rsidR="00CA12E1" w:rsidRPr="00CA12E1" w:rsidRDefault="00CA12E1" w:rsidP="00CA12E1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6DD6B75" w14:textId="77777777" w:rsidR="00CA12E1" w:rsidRPr="00CA12E1" w:rsidRDefault="00CA12E1" w:rsidP="00CA12E1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Заведующая отделением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Хамицаева</w:t>
      </w:r>
      <w:proofErr w:type="spellEnd"/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Ирина Романовна, кабинет 219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Часы приема: с 12</w:t>
      </w:r>
      <w:r w:rsidRPr="00CA12E1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до </w:t>
      </w:r>
      <w:proofErr w:type="gramStart"/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16</w:t>
      </w:r>
      <w:r w:rsidRPr="00CA12E1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ежедневно</w:t>
      </w:r>
      <w:proofErr w:type="gramEnd"/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8(4967)69-90-13</w:t>
      </w:r>
      <w:r w:rsidRPr="00CA12E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5" w:history="1">
        <w:r w:rsidRPr="00CA12E1">
          <w:rPr>
            <w:rFonts w:ascii="Trebuchet MS" w:eastAsia="Times New Roman" w:hAnsi="Trebuchet MS" w:cs="Times New Roman"/>
            <w:color w:val="0E63C4"/>
            <w:sz w:val="21"/>
            <w:szCs w:val="21"/>
            <w:u w:val="single"/>
            <w:bdr w:val="none" w:sz="0" w:space="0" w:color="auto" w:frame="1"/>
            <w:lang w:eastAsia="ru-RU"/>
          </w:rPr>
          <w:t>podolsk-kvd@yandex.ru</w:t>
        </w:r>
      </w:hyperlink>
    </w:p>
    <w:p w14:paraId="74BD4EE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09"/>
    <w:rsid w:val="00117239"/>
    <w:rsid w:val="00870087"/>
    <w:rsid w:val="00881A09"/>
    <w:rsid w:val="00C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88FC-2843-4DF3-ABD6-1151C367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1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12E1"/>
    <w:rPr>
      <w:b/>
      <w:bCs/>
    </w:rPr>
  </w:style>
  <w:style w:type="paragraph" w:styleId="a4">
    <w:name w:val="Normal (Web)"/>
    <w:basedOn w:val="a"/>
    <w:uiPriority w:val="99"/>
    <w:semiHidden/>
    <w:unhideWhenUsed/>
    <w:rsid w:val="00C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olsk-kvd@yandex.ru" TargetMode="External"/><Relationship Id="rId4" Type="http://schemas.openxmlformats.org/officeDocument/2006/relationships/hyperlink" Target="mailto:podolsk-k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2019-08-01T18:43:00Z</dcterms:created>
  <dcterms:modified xsi:type="dcterms:W3CDTF">2019-08-01T18:43:00Z</dcterms:modified>
</cp:coreProperties>
</file>