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68" w:rsidRPr="00723568" w:rsidRDefault="00723568" w:rsidP="007235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ВНИМАНИЕ! В расписании возможны изменения. Просьба уточнить по телефонам:</w:t>
      </w:r>
    </w:p>
    <w:p w:rsidR="00723568" w:rsidRPr="00723568" w:rsidRDefault="00723568" w:rsidP="00723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взрослая поликлиника — (4862) 41-45-53,</w:t>
      </w:r>
    </w:p>
    <w:p w:rsidR="00723568" w:rsidRPr="00723568" w:rsidRDefault="00723568" w:rsidP="00723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детская поликлиника — (4862) 41-48-75</w:t>
      </w:r>
    </w:p>
    <w:p w:rsidR="00723568" w:rsidRPr="00723568" w:rsidRDefault="00723568" w:rsidP="00723568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101010"/>
          <w:sz w:val="36"/>
          <w:szCs w:val="36"/>
          <w:lang w:eastAsia="ru-RU"/>
        </w:rPr>
      </w:pPr>
      <w:r w:rsidRPr="00723568">
        <w:rPr>
          <w:rFonts w:ascii="Arial" w:eastAsia="Times New Roman" w:hAnsi="Arial" w:cs="Arial"/>
          <w:b/>
          <w:bCs/>
          <w:color w:val="101010"/>
          <w:sz w:val="36"/>
          <w:szCs w:val="36"/>
          <w:lang w:eastAsia="ru-RU"/>
        </w:rPr>
        <w:t>Расписание приема врачей специалистов диспансерного отделения для взрослых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699"/>
        <w:gridCol w:w="2229"/>
        <w:gridCol w:w="1769"/>
        <w:gridCol w:w="1073"/>
        <w:gridCol w:w="1769"/>
        <w:gridCol w:w="1043"/>
        <w:gridCol w:w="1769"/>
      </w:tblGrid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Ф И О.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br/>
              <w:t>каб.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Пятница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Ермошкина Елена Витальевна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Северный р-н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8.30-12.00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Новосадова Зоя Николаевна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Железнодорожный р-н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8.30-12.00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Рутгайзер Фридрих Леонидович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Заводской р-н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8.30-12.00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Позднякова Лариса Ивановна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Заводской р-н 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Сидорова Кармела Зиновьевна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Советский р-н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8.30-12.00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8.30-17.00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lastRenderedPageBreak/>
              <w:t>Афанасьева Надежда Васильевна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консультативного приема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Районы области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Шевченко Иван Михайлович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консультативного приема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Районы области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Игнатова Татьяна Владимировна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Орловский р-н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Куликова Анна Тимофеевна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 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Орловский р-н 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БУЗ ОО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«Плещеевская ЦРБ»</w:t>
            </w:r>
          </w:p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11.30-17.30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БУЗ ОО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«Плещеевская ЦРБ»</w:t>
            </w:r>
          </w:p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11.30-17.30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БУЗ ОО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«Плещеевская ЦРБ»</w:t>
            </w:r>
          </w:p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11.30-17.30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Щеликов Леонид Григорьевич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Врач-травматолог -ортопед-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Кабинет травматолога-ортопеда- 26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Туров Владимир Викторович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Кабинет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врача уролога-27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8.30-11.30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Плотникова Надежда Андреевна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 гинеколог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Кабинет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врача гинеколога-12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</w:tbl>
    <w:p w:rsidR="00723568" w:rsidRPr="00723568" w:rsidRDefault="00723568" w:rsidP="00723568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101010"/>
          <w:sz w:val="36"/>
          <w:szCs w:val="36"/>
          <w:lang w:eastAsia="ru-RU"/>
        </w:rPr>
      </w:pPr>
      <w:r w:rsidRPr="00723568">
        <w:rPr>
          <w:rFonts w:ascii="Arial" w:eastAsia="Times New Roman" w:hAnsi="Arial" w:cs="Arial"/>
          <w:b/>
          <w:bCs/>
          <w:color w:val="101010"/>
          <w:sz w:val="36"/>
          <w:szCs w:val="36"/>
          <w:lang w:eastAsia="ru-RU"/>
        </w:rPr>
        <w:t>Расписание приема врачей специалистов диспансерного отделения для детей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1603"/>
        <w:gridCol w:w="530"/>
        <w:gridCol w:w="1517"/>
        <w:gridCol w:w="1241"/>
        <w:gridCol w:w="1241"/>
        <w:gridCol w:w="1241"/>
        <w:gridCol w:w="1241"/>
      </w:tblGrid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Ф И О.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br/>
              <w:t>каб.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Пятница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lastRenderedPageBreak/>
              <w:t>Китаева Наталья Владимировна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Заводской р-н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8.30–14.30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Носонова Ирина Евгеньевна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Советский р-н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11.00-17.00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Гончарова Анна Сергеевна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Врач-фтизиатр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участковый</w:t>
            </w: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br/>
              <w:t>Северный р-н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8.30-14.30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Гончарова Анна Сергеевна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9.00-11.00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14.30-16.00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9.00-11.00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14.30-16.00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14.30-16.00</w:t>
            </w:r>
          </w:p>
        </w:tc>
      </w:tr>
    </w:tbl>
    <w:p w:rsidR="00723568" w:rsidRPr="00723568" w:rsidRDefault="00723568" w:rsidP="00723568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101010"/>
          <w:sz w:val="36"/>
          <w:szCs w:val="36"/>
          <w:lang w:eastAsia="ru-RU"/>
        </w:rPr>
      </w:pPr>
      <w:r w:rsidRPr="00723568">
        <w:rPr>
          <w:rFonts w:ascii="Arial" w:eastAsia="Times New Roman" w:hAnsi="Arial" w:cs="Arial"/>
          <w:b/>
          <w:bCs/>
          <w:color w:val="101010"/>
          <w:sz w:val="36"/>
          <w:szCs w:val="36"/>
          <w:lang w:eastAsia="ru-RU"/>
        </w:rPr>
        <w:t>График приема граждан уполномоченными лицами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7203"/>
        <w:gridCol w:w="3282"/>
      </w:tblGrid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Часы приема ежедневно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Казенный Борис Яковлевич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11.00-12.00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Киселева Юлия Юрьевна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Зам.гл.врача по медицинской части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14.00-15.00</w:t>
            </w:r>
          </w:p>
        </w:tc>
      </w:tr>
      <w:tr w:rsidR="00723568" w:rsidRPr="00723568" w:rsidTr="00723568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Крапивина Татьяна Матвеевна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Заведующая детским отделением терапии туберкулеза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568" w:rsidRPr="00723568" w:rsidRDefault="00723568" w:rsidP="0072356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</w:pPr>
            <w:r w:rsidRPr="00723568">
              <w:rPr>
                <w:rFonts w:ascii="Arial" w:eastAsia="Times New Roman" w:hAnsi="Arial" w:cs="Arial"/>
                <w:color w:val="101010"/>
                <w:sz w:val="21"/>
                <w:szCs w:val="21"/>
                <w:lang w:eastAsia="ru-RU"/>
              </w:rPr>
              <w:t>13.00-14.00</w:t>
            </w:r>
          </w:p>
        </w:tc>
      </w:tr>
    </w:tbl>
    <w:p w:rsidR="00723568" w:rsidRPr="00723568" w:rsidRDefault="00723568" w:rsidP="007235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Право на внеочередное оказание медицинской помощи имеют следующие категории граждан: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дети — инвалиды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дети — сироты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дети из многодетных семей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инвалиды войны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участники Великой Отечественной войны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ветераны боевых действий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военнослужащие, проходившие военную службу в воинских частях в период с 22 июня 1941 года по 3 сентября 1945 года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лица, награжденные знаком «Жителю блокадного Ленинграда»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лица, работавшие в период Великой Отечественной войны на объектах противоздушной обороны и т.д.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члены семей погибших (умерших) инвалидов войны, участников Великой Отечественной войны и ветеранов боевых действий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lastRenderedPageBreak/>
        <w:t>Герои Советского Союза, Российской Федерации, полные кавалеры ордена Славы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Герои Социалистического труда и полные кавалеры ордена Трудовой Славы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граждане, получившие или перенесшие лучевую болезнь вследствие чернобыльской катастрофы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граждане, подвергшиеся воздействию радиации на производственном объединении «Маяк» в 1957 году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граждане, подвергшиеся воздействию радиации в результате ядерных испытаний на Семипалатинском полигоне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бывшие несовершеннолетние узники концлагерей и т.д.</w:t>
      </w:r>
    </w:p>
    <w:p w:rsidR="00723568" w:rsidRPr="00723568" w:rsidRDefault="00723568" w:rsidP="00723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лица, награжденные знаком «Почетный донор России»</w:t>
      </w:r>
    </w:p>
    <w:p w:rsidR="00723568" w:rsidRPr="00723568" w:rsidRDefault="00723568" w:rsidP="007235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Для разъяснения и решения возникших вопросов обращаться:</w:t>
      </w:r>
    </w:p>
    <w:p w:rsidR="00723568" w:rsidRPr="00723568" w:rsidRDefault="00723568" w:rsidP="007235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Заведующая диспансерным отделением для взрослых Яковлева Любовь Борисовна тел. 41-47-56</w:t>
      </w:r>
    </w:p>
    <w:p w:rsidR="00723568" w:rsidRPr="00723568" w:rsidRDefault="00723568" w:rsidP="007235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7235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Заведующая детским отделением Крапивина Татьяна Матвеевна тел. 41-61-83</w:t>
      </w:r>
    </w:p>
    <w:p w:rsidR="00933ED8" w:rsidRDefault="00933ED8">
      <w:bookmarkStart w:id="0" w:name="_GoBack"/>
      <w:bookmarkEnd w:id="0"/>
    </w:p>
    <w:sectPr w:rsidR="00933ED8" w:rsidSect="00723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4BC"/>
    <w:multiLevelType w:val="multilevel"/>
    <w:tmpl w:val="44C6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90B86"/>
    <w:multiLevelType w:val="multilevel"/>
    <w:tmpl w:val="928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3"/>
    <w:rsid w:val="006E3CD3"/>
    <w:rsid w:val="00723568"/>
    <w:rsid w:val="009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FFBD-2E33-4E58-8ABF-E729B995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2019-10-22T19:05:00Z</dcterms:created>
  <dcterms:modified xsi:type="dcterms:W3CDTF">2019-10-22T19:06:00Z</dcterms:modified>
</cp:coreProperties>
</file>