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E6" w:rsidRPr="003C37E6" w:rsidRDefault="003C37E6" w:rsidP="003C37E6">
      <w:pPr>
        <w:spacing w:after="0" w:line="450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  <w:r w:rsidRPr="003C37E6">
        <w:rPr>
          <w:rFonts w:ascii="Arial" w:eastAsia="Times New Roman" w:hAnsi="Arial" w:cs="Arial"/>
          <w:kern w:val="36"/>
          <w:sz w:val="45"/>
          <w:szCs w:val="45"/>
          <w:lang w:eastAsia="ru-RU"/>
        </w:rPr>
        <w:t>Правила подготовки к диагностическим исследованиям</w:t>
      </w:r>
    </w:p>
    <w:p w:rsidR="003C37E6" w:rsidRPr="003C37E6" w:rsidRDefault="003C37E6" w:rsidP="003C37E6">
      <w:pPr>
        <w:shd w:val="clear" w:color="auto" w:fill="EDEDED"/>
        <w:spacing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Подготовка к рентгенографии поясничного отдела позвоночника: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накануне исследования не позднее 18-00 - легкий ужин, затем постановка 2-х очистительных клизм в 19-00 и 21-00;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в день исследования - еще одна очистительная клизма за 2 часа до исследования;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прийти натощак (не есть, не пить).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При себе иметь:</w:t>
      </w: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тапочки, простынь, туалетную бумагу, амбулаторную карту, направление. Женщинам при себе иметь ночную рубашку.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Правила подготовки больного к клинико-диагностическим исследованиям: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Для наиболее точного диагностирования заболеваний недостаточно самого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могут быть значительно искажены.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АНАЛИЗ КРОВИ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Для исследования крови более всего подходят утренние часы. Для большинства исследований кровь берется строго натощак. Кофе, чай и сок - это тоже еда. Можно пить только воду.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для общего анализа крови не менее 3-х часов;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для биохимического анализа крови желательно не есть 12-14 часов (но не менее 8 часов);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за 2 дня до обследования необходимо отказаться от алкоголя, жирной и жареной пищи;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за 1-2 часа до забора крови не курить.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 Нельзя сдавать кровь сразу после физиотерапевтических процедур, ультразвукового и рентгенологического исследования, массажа и рефлексотерапии. Перед сдачей крови необходимо исключить перепады температур (баню и сауну).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>Для правильной оценки и сравнения результатов ваших лабораторных исследований рекомендуется проводить их в одной и той же клинической лаборатории, так как в разных лабораториях могут применяться разные методы исследования и единицы измерения показателей.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АНАЛИЗ МОЧИ: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Общеклинический анализ мочи: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собирается только утренняя моча, взятая в середине мочеиспускания;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утренняя порция мочи: сбор производится сразу после подъема с постели, до приема утреннего кофе или чая;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предыдущее мочеиспускание было не позже, чем в 2 часа ночи;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перед сбором анализа мочи проводится тщательный туалет наружных половых органов;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в специальный контейнер с крышкой собирают 10 мл мочи, снабжают направлением, собранную мочу сразу направляют в лабораторию;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хранение мочи в холодильнике допускается при t 2-4 C, но не более 1,5 часов;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женщинам нельзя сдавать мочу во время менструации.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Сбор суточной мочи: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пациент собирает мочу в течение 24 часов при обычном питьевом режиме (около 1,5 л в сутки);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последняя порция берется в то же время, когда накануне был начат сбор, отмечается время начала и конца сбора;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емкость хранится в прохладном месте (лучше в холодильнике на нижней полке), замерзание не допускается;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обязательно указывают объем суточной мочи.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Сбор мочи для исследования по Нечипоренко </w:t>
      </w: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(выявление скрытого воспалительного процесса):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Сбор мочи для исследования по Зимницкому </w:t>
      </w: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(пациент учитывает количество выпитой жидкости за сутки):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- с 6.00 до 9.00, 2 порция - с 9.00 до 12.00, 3 порция - с 12.00 до15.00, 4 порция - с 15.00 до 18.00, 5 порция - с 18.00 до 21.00, 6 порция – с 21.00 до 24.00, 7 порция - с 24.00 до 3.00, 8 порция - с 3.00 до 6.00 часов;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все собранное количество мочи в 8 специальных контейнерах доставляется в лабораторию;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>- обязательно указать объем суточной мочи.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Сбор мочи для микробиологического исследования (посев мочи):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утренняя моча собирается в стерильный лабораторный контейнер с крышкой;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первые 15 мл мочи для анализа не используются, берутся последующие 5-10 мл;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собранная моча доставляется в лабораторию в течение 1,5-2 часов после сбора;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допускается хранение мочи в холодильнике, но не более 3-4 часов;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сбор мочи проводится до начала медикаментозного лечения;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если нужно оценить эффект проведенной терапии, то посев мочи производится по окончании курса лечения.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АНАЛИЗ КАЛА: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нельзя исследовать кал после клизмы, применения ректальных свечей, приема слабительных или красящих веществ, а также пилокарпина, препаратов железа, висмута, бария и др.;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кал не должен содержать посторонних примесей, таких как моча, дезинфицирующие вещества и др.;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подготовить чистую емкость для кала;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содержимое утреннего кала из 3-х точек собирается в контейнер и доставляется в лабораторию в течение 2-х часов.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Анализ кала на выявление глистных инвазий: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в течение двух дней пациент не должен употреблять в пищу жесткую, плохо перевариваемую пищу ("пищевой мусор") - семечки, орехи, сырые овощи и фрукты со шкуркой, а также сорбенты - активированный уголь и прочее, а также грибы!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АНАЛИЗЫ В ГИНЕКОЛОГИИ, УРОЛОГИИ: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Для женщин: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нельзя мочиться в течение 3-х часов до сдачи анализа (мазок, посев);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не рекомендуется вступать в половой контакт за 36 часов, тем более с использованием противозачаточных средств, которые могут исказить результат, так как обладают антибактериальным действием;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накануне нельзя подмываться антибактериальным мылом и спринцеваться;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нельзя применять антибиотики внутрь;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нельзя сдавать анализы во время менструации.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Для мужчин: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нельзя ходить в туалет за 3 часа до сдачи анализа;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нельзя принимать внутрь уросептики, антибиотики;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>- применять наружно растворы, обладающие дезинфицирующим действием (мыло с антибактериальным действием);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не рекомендуется вступать в половой контакт за 36 часов до сдачи анализов.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АНАЛИЗ МОКРОТЫ: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анализ собирается в стерильный лабораторный контейнер;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перед сбором мокроты необходимо почистить зубы, прополоскать рот и горло.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УЛЬТРАЗВУКОВЫЕ ИССЛЕДОВАНИЯ: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Подготовка к УЗИ брюшной полости: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высококалорийные кондитерские изделия - пирожные, торты). Накануне исследования - легкий ужин не позднее 18 часов, исключая прием грубой, трудно перевариваемой пищи;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завтрак, в день исследования не пить, не принимать пищу, лекарственные препараты;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Подготовка к УЗИ органов малого таза (мочевой пузырь, матка, придатки у женщин):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накануне исследования - легкий ужин не позднее 19 часов;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для трансвагинального УЗИ (ТВС) специальная подготовка не требуется. В случае, если у пациента проблемы с ЖКТ - необходимо провести очистительную клизму накануне вечером.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При себе необходимо иметь сменную обувь, полотенце, направление, результаты предыдущих обследований.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Подготовка к УЗИ мочевого пузыря и простаты у мужчин: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УЗИ предстательной железы проводится двумя методами: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>- трансабдоминальным: исследование проводится при полном мочевом пузыре, поэтому необходимо не мочиться до исследования в течение 3 - 4 часов и выпить 1 л негазированной жидкости за 1 час до процедуры;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трансректально (ТРУЗИ): данный метод должен быть основным при обследовании предстательной железы. Для ТРУЗИ наполнения мочевого пузыря не требуется. Накануне исследования необходима очистительная клизма.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Подготовка к УЗИ молочных желез: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Исследование молочных желез желательно проводить в первые 5-10 дней менструального цикла (1 фаза цикла). При себе необходимо иметь направление.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Подготовка к УЗИ поясничного отдела позвоночника: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исследование проводится строго натощак после 4-х часового голодания;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за два дня обеспечить бесшлаковую диету;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очистительная клизма накануне вечером и утром, непосредственно в день исследования.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УЗИ щитовидной железы, лимфатических узлов и почек: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не требуют специальной подготовки пациента. Пациенту необходимо иметь при себе: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данные предыдущих исследований УЗИ (для определения динамики заболевания);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направление на УЗИ-исследование (цель исследования, наличие сопутствующих заболеваний);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большое полотенце или пеленку.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ЭНДОСКОПИЧЕСКИЕ ИССЛЕДОВАНИЯ: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Фиброгастродуоденоскопия (ФГДС):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как правильно подготовиться: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Явка как минимум за 5 минут до назначенного времени.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утром в день исследования до ФГДС ЗАПРЕЩАЕТСЯ: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завтракать и принимать любую пищу, даже если исследование проходит во второй половине дня;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утром в день исследования до ФГДС НЕ РЕКОМЕНДУЕТСЯ: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курить и принимать лекарства в таблетках (капсулах) внутрь;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чистить зубы;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делать УЗИ брюшной полости и других органов;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принимать лекарства, которые можно рассасывать в полости рта, не заглатывая или взять с собой;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делать уколы, если не требуется после укола прием пищи и нет возможности сделать его после ФГДС;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Накануне вечером: легкоусвояемый (без салатов!) ужин до 18.00 часов.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lastRenderedPageBreak/>
        <w:t>Никакой специальной диеты перед ФГС (ФГДС) не требуется, но: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шоколад (шоколадные конфеты), семечки, орехи, острые блюда и алкоголь исключить за 2 дня;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при исследовании с 11 часов и позже -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Важно, что бы: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одежда была просторной, ворот и ремень расстегнуты;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духами или одеколоном (туалетной водой) Вы не пользовались;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Вы своевременно предупредили врача о наличии у Вас лекарственной, пищевой и иной аллергии.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Пациенту с собой необходимо иметь: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постоянно принимаемые лекарства (принять после осмотра, а под язык или спрей при ИБС, бронхиальной астме.. - до осмотра!);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данные предыдущих исследований ФГДС (для определения динамики заболевания) и биопсии (для уточнения показаний к повторной биопсии);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направление на ФГДС исследование (цель исследования, наличие сопутствующих заболеваний...);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- полотенце, хорошо впитывающее жидкость или пеленку.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При невозможности явиться в назначенное время просьба заранее позвонить врачу или в регистратуру медицинской организации.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КОЛОНОСКОПИЯ: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Как правильно подготовиться: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Подготовка к колоноскопии с помощью препарата «Фортранс» за два дня до исследования: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Рекомендуемая диета</w:t>
      </w: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: вареное мясо белой рыбы или курицы, яйцо, сыр, белый хлеб, масло, печенье, картофель. Рекомендуется пить достаточное количество жидкости - до 2,5 литров в день (в том случае, если у Вас нет заболеваний, при которых обильное питье противопоказано - проконсультируйтесь у врача).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Не рекомендуется употреблять в пищу:</w:t>
      </w: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 фрукты и ягоды с косточками, красное мясо, овощи, злаковые, салат, грибы, орехи, зерновой хлеб, сладости.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За день до проведения исследования: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Утром - легкий завтрак из рекомендуемых выше продуктов. После завтрака до окончания исследования нельзя принимать твердую пищу, разрешается только пить. После завтрака до 17-00 рекомендуется пить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кефир. В 17:00 Вам необходимо подготовить раствор Фортранса. Для этого: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- 1 пакет препарата «Фортранс» развести в 1,0 литре кипяченой воды комнатной температуры. Приготовленный раствор Фортранса в течение одного часа (с 17:00 до 18:00) необходимо выпить. Принимать Фортранс следует небольшими порциями, каждые 15 минут по 1 стакану, небольшими глотками. В 18.00 таким же методом выпить второй пакет </w:t>
      </w: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lastRenderedPageBreak/>
        <w:t>препарата «Фортранс». В 19.00 таким же методом выпить третий пакет препарата «Фортранс». 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 Если жидкий стул не появился через 4 часа после начала приема или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В день проведения исследования: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 Полученный раствор выпить отдельными небольшими порциями в течение 1 часа (07-00 до 08-00). У Вас вновь появится жидкий стул, который должен продлиться до полного опорожнения и очищения кишечника. К 12-00 Вы будете готовы к исследованию. При подготовке к исследованию препаратом «Фортранс» выполнение клизм не требуется!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Вам необходимо иметь при себе: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Направление на колоноскопию (если Вы направлены из другой медицинской организации), заключения и протоколы ранее выполненных эндоскопических исследований, ЭКГ (при наличии у Вас сердечно-сосудистых заболеваний).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 подготовки кишечника к исследованию.</w:t>
      </w:r>
    </w:p>
    <w:p w:rsidR="003C37E6" w:rsidRPr="003C37E6" w:rsidRDefault="003C37E6" w:rsidP="003C37E6">
      <w:pPr>
        <w:shd w:val="clear" w:color="auto" w:fill="EDEDED"/>
        <w:spacing w:before="225" w:after="225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Как вести себя после исследования?</w:t>
      </w:r>
    </w:p>
    <w:p w:rsidR="003C37E6" w:rsidRPr="003C37E6" w:rsidRDefault="003C37E6" w:rsidP="003C37E6">
      <w:pPr>
        <w:shd w:val="clear" w:color="auto" w:fill="EDEDED"/>
        <w:spacing w:before="225" w:after="0" w:line="240" w:lineRule="auto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3C37E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8-10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:rsidR="009F51E1" w:rsidRDefault="009F51E1">
      <w:bookmarkStart w:id="0" w:name="_GoBack"/>
      <w:bookmarkEnd w:id="0"/>
    </w:p>
    <w:sectPr w:rsidR="009F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39"/>
    <w:rsid w:val="003C37E6"/>
    <w:rsid w:val="00674339"/>
    <w:rsid w:val="009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DD9F9-BF77-445E-B9EC-E8DA5864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7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37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3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13406</Characters>
  <Application>Microsoft Office Word</Application>
  <DocSecurity>0</DocSecurity>
  <Lines>111</Lines>
  <Paragraphs>31</Paragraphs>
  <ScaleCrop>false</ScaleCrop>
  <Company/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2019-11-07T07:46:00Z</dcterms:created>
  <dcterms:modified xsi:type="dcterms:W3CDTF">2019-11-07T07:46:00Z</dcterms:modified>
</cp:coreProperties>
</file>