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3F8E" w14:textId="77777777" w:rsidR="00054060" w:rsidRPr="00054060" w:rsidRDefault="00054060" w:rsidP="00054060">
      <w:r w:rsidRPr="00054060">
        <w:br/>
        <w:t>СТРУКТУРА</w:t>
      </w:r>
    </w:p>
    <w:p w14:paraId="12A9180F" w14:textId="77777777" w:rsidR="00054060" w:rsidRPr="00054060" w:rsidRDefault="00054060" w:rsidP="00054060">
      <w:r w:rsidRPr="00054060">
        <w:t>областного государственного бюджетного</w:t>
      </w:r>
    </w:p>
    <w:p w14:paraId="7C0CB962" w14:textId="77777777" w:rsidR="00054060" w:rsidRPr="00054060" w:rsidRDefault="00054060" w:rsidP="00054060">
      <w:r w:rsidRPr="00054060">
        <w:t>учреждения здравоохранения</w:t>
      </w:r>
    </w:p>
    <w:p w14:paraId="0F30DED0" w14:textId="77777777" w:rsidR="00054060" w:rsidRPr="00054060" w:rsidRDefault="00054060" w:rsidP="00054060">
      <w:r w:rsidRPr="00054060">
        <w:t>«Психиатрическая больница»</w:t>
      </w:r>
    </w:p>
    <w:p w14:paraId="60E08EED" w14:textId="77777777" w:rsidR="00054060" w:rsidRPr="00054060" w:rsidRDefault="00054060" w:rsidP="00054060">
      <w:r w:rsidRPr="00054060">
        <w:t> </w:t>
      </w:r>
    </w:p>
    <w:p w14:paraId="21D8113C" w14:textId="77777777" w:rsidR="00054060" w:rsidRPr="00054060" w:rsidRDefault="00054060" w:rsidP="00054060">
      <w:r w:rsidRPr="00054060">
        <w:t> </w:t>
      </w:r>
    </w:p>
    <w:p w14:paraId="7919FD4A" w14:textId="77777777" w:rsidR="00054060" w:rsidRPr="00054060" w:rsidRDefault="00054060" w:rsidP="00054060">
      <w:r w:rsidRPr="00054060">
        <w:t> </w:t>
      </w:r>
    </w:p>
    <w:p w14:paraId="7516FF8F" w14:textId="77777777" w:rsidR="00054060" w:rsidRPr="00054060" w:rsidRDefault="00054060" w:rsidP="00054060">
      <w:r w:rsidRPr="00054060">
        <w:t> </w:t>
      </w:r>
    </w:p>
    <w:p w14:paraId="0E56FE93" w14:textId="77777777" w:rsidR="00054060" w:rsidRPr="00054060" w:rsidRDefault="00054060" w:rsidP="00054060">
      <w:r w:rsidRPr="00054060">
        <w:t>г. Биробиджан</w:t>
      </w:r>
    </w:p>
    <w:p w14:paraId="3A70F6FD" w14:textId="77777777" w:rsidR="00054060" w:rsidRPr="00054060" w:rsidRDefault="00054060" w:rsidP="00054060">
      <w:r w:rsidRPr="00054060">
        <w:t> </w:t>
      </w:r>
    </w:p>
    <w:p w14:paraId="1AC01A7C" w14:textId="77777777" w:rsidR="00054060" w:rsidRPr="00054060" w:rsidRDefault="00054060" w:rsidP="00054060">
      <w:r w:rsidRPr="00054060">
        <w:t> </w:t>
      </w:r>
    </w:p>
    <w:p w14:paraId="56C4C0F7" w14:textId="77777777" w:rsidR="00054060" w:rsidRPr="00054060" w:rsidRDefault="00054060" w:rsidP="00054060">
      <w:r w:rsidRPr="00054060">
        <w:t> </w:t>
      </w:r>
    </w:p>
    <w:p w14:paraId="552BAD3B" w14:textId="77777777" w:rsidR="00054060" w:rsidRPr="00054060" w:rsidRDefault="00054060" w:rsidP="00054060">
      <w:r w:rsidRPr="00054060">
        <w:t> </w:t>
      </w:r>
    </w:p>
    <w:p w14:paraId="07A180B0" w14:textId="77777777" w:rsidR="00054060" w:rsidRPr="00054060" w:rsidRDefault="00054060" w:rsidP="00054060">
      <w:pPr>
        <w:numPr>
          <w:ilvl w:val="0"/>
          <w:numId w:val="1"/>
        </w:numPr>
      </w:pPr>
      <w:r w:rsidRPr="00054060">
        <w:rPr>
          <w:b/>
          <w:bCs/>
        </w:rPr>
        <w:t>I. Административно-хозяйственная служба.</w:t>
      </w:r>
    </w:p>
    <w:p w14:paraId="59D281A7" w14:textId="77777777" w:rsidR="00054060" w:rsidRPr="00054060" w:rsidRDefault="00054060" w:rsidP="00054060">
      <w:r w:rsidRPr="00054060">
        <w:t> </w:t>
      </w:r>
    </w:p>
    <w:p w14:paraId="7BC4D9D4" w14:textId="77777777" w:rsidR="00054060" w:rsidRPr="00054060" w:rsidRDefault="00054060" w:rsidP="00054060">
      <w:r w:rsidRPr="00054060">
        <w:t> </w:t>
      </w:r>
    </w:p>
    <w:p w14:paraId="49E58503" w14:textId="77777777" w:rsidR="00054060" w:rsidRPr="00054060" w:rsidRDefault="00054060" w:rsidP="00054060">
      <w:pPr>
        <w:rPr>
          <w:b/>
          <w:bCs/>
        </w:rPr>
      </w:pPr>
      <w:r w:rsidRPr="00054060">
        <w:rPr>
          <w:b/>
          <w:bCs/>
        </w:rPr>
        <w:t>II. Стационарное подразделение – 245 коек:</w:t>
      </w:r>
    </w:p>
    <w:p w14:paraId="052CAC9E" w14:textId="77777777" w:rsidR="00054060" w:rsidRPr="00054060" w:rsidRDefault="00054060" w:rsidP="00054060">
      <w:r w:rsidRPr="00054060">
        <w:t>1.</w:t>
      </w:r>
      <w:r w:rsidRPr="00054060">
        <w:rPr>
          <w:b/>
          <w:bCs/>
        </w:rPr>
        <w:t>Отделение № 1</w:t>
      </w:r>
      <w:r w:rsidRPr="00054060">
        <w:t xml:space="preserve"> (психиатрическое специализированного типа для проведения принудительного </w:t>
      </w:r>
      <w:proofErr w:type="gramStart"/>
      <w:r w:rsidRPr="00054060">
        <w:t>лечения)   </w:t>
      </w:r>
      <w:proofErr w:type="gramEnd"/>
      <w:r w:rsidRPr="00054060">
        <w:t>                                                                                               —</w:t>
      </w:r>
      <w:r w:rsidRPr="00054060">
        <w:rPr>
          <w:b/>
          <w:bCs/>
        </w:rPr>
        <w:t>36 коек;</w:t>
      </w:r>
    </w:p>
    <w:p w14:paraId="1DE6EBCA" w14:textId="77777777" w:rsidR="00054060" w:rsidRPr="00054060" w:rsidRDefault="00054060" w:rsidP="00054060">
      <w:r w:rsidRPr="00054060">
        <w:t>в том числе</w:t>
      </w:r>
    </w:p>
    <w:p w14:paraId="3EF05550" w14:textId="77777777" w:rsidR="00054060" w:rsidRPr="00054060" w:rsidRDefault="00054060" w:rsidP="00054060">
      <w:r w:rsidRPr="00054060">
        <w:t>— психиатрические – 36 коек;</w:t>
      </w:r>
    </w:p>
    <w:p w14:paraId="2505A8FE" w14:textId="77777777" w:rsidR="00054060" w:rsidRPr="00054060" w:rsidRDefault="00054060" w:rsidP="00054060">
      <w:r w:rsidRPr="00054060">
        <w:t> </w:t>
      </w:r>
    </w:p>
    <w:p w14:paraId="6530E453" w14:textId="77777777" w:rsidR="00054060" w:rsidRPr="00054060" w:rsidRDefault="00054060" w:rsidP="00054060">
      <w:r w:rsidRPr="00054060">
        <w:t>2</w:t>
      </w:r>
      <w:r w:rsidRPr="00054060">
        <w:rPr>
          <w:b/>
          <w:bCs/>
        </w:rPr>
        <w:t>.Отделение № 2</w:t>
      </w:r>
      <w:r w:rsidRPr="00054060">
        <w:t> (психиатрическое медико-</w:t>
      </w:r>
      <w:proofErr w:type="gramStart"/>
      <w:r w:rsidRPr="00054060">
        <w:t>социальное)   </w:t>
      </w:r>
      <w:proofErr w:type="gramEnd"/>
      <w:r w:rsidRPr="00054060">
        <w:t>                                            —</w:t>
      </w:r>
      <w:r w:rsidRPr="00054060">
        <w:rPr>
          <w:b/>
          <w:bCs/>
        </w:rPr>
        <w:t>40</w:t>
      </w:r>
      <w:r w:rsidRPr="00054060">
        <w:t> </w:t>
      </w:r>
      <w:r w:rsidRPr="00054060">
        <w:rPr>
          <w:b/>
          <w:bCs/>
        </w:rPr>
        <w:t>коек</w:t>
      </w:r>
      <w:r w:rsidRPr="00054060">
        <w:t>;</w:t>
      </w:r>
    </w:p>
    <w:p w14:paraId="1FB42C01" w14:textId="77777777" w:rsidR="00054060" w:rsidRPr="00054060" w:rsidRDefault="00054060" w:rsidP="00054060">
      <w:r w:rsidRPr="00054060">
        <w:t>в том числе</w:t>
      </w:r>
    </w:p>
    <w:p w14:paraId="5E08F2C3" w14:textId="77777777" w:rsidR="00054060" w:rsidRPr="00054060" w:rsidRDefault="00054060" w:rsidP="00054060">
      <w:r w:rsidRPr="00054060">
        <w:t>— психиатрические – 25 коек,</w:t>
      </w:r>
    </w:p>
    <w:p w14:paraId="1855F8DC" w14:textId="77777777" w:rsidR="00054060" w:rsidRPr="00054060" w:rsidRDefault="00054060" w:rsidP="00054060">
      <w:r w:rsidRPr="00054060">
        <w:t>— паллиативные – 15 коек;</w:t>
      </w:r>
    </w:p>
    <w:p w14:paraId="3538D77B" w14:textId="77777777" w:rsidR="00054060" w:rsidRPr="00054060" w:rsidRDefault="00054060" w:rsidP="00054060">
      <w:r w:rsidRPr="00054060">
        <w:t> </w:t>
      </w:r>
    </w:p>
    <w:p w14:paraId="60AF4F11" w14:textId="77777777" w:rsidR="00054060" w:rsidRPr="00054060" w:rsidRDefault="00054060" w:rsidP="00054060">
      <w:r w:rsidRPr="00054060">
        <w:t>3.</w:t>
      </w:r>
      <w:r w:rsidRPr="00054060">
        <w:rPr>
          <w:b/>
          <w:bCs/>
        </w:rPr>
        <w:t>Отделение № 3</w:t>
      </w:r>
      <w:r w:rsidRPr="00054060">
        <w:t xml:space="preserve"> (психиатрическое </w:t>
      </w:r>
      <w:proofErr w:type="gramStart"/>
      <w:r w:rsidRPr="00054060">
        <w:t>наркологическое)   </w:t>
      </w:r>
      <w:proofErr w:type="gramEnd"/>
      <w:r w:rsidRPr="00054060">
        <w:t>                                             —</w:t>
      </w:r>
      <w:r w:rsidRPr="00054060">
        <w:rPr>
          <w:b/>
          <w:bCs/>
        </w:rPr>
        <w:t>34 койки</w:t>
      </w:r>
      <w:r w:rsidRPr="00054060">
        <w:t>;</w:t>
      </w:r>
    </w:p>
    <w:p w14:paraId="407920A8" w14:textId="77777777" w:rsidR="00054060" w:rsidRPr="00054060" w:rsidRDefault="00054060" w:rsidP="00054060">
      <w:r w:rsidRPr="00054060">
        <w:t>в том числе</w:t>
      </w:r>
    </w:p>
    <w:p w14:paraId="01E6B2F0" w14:textId="77777777" w:rsidR="00054060" w:rsidRPr="00054060" w:rsidRDefault="00054060" w:rsidP="00054060">
      <w:r w:rsidRPr="00054060">
        <w:t>-для больных алкоголизмом -15 коек,</w:t>
      </w:r>
    </w:p>
    <w:p w14:paraId="0A6B55DE" w14:textId="77777777" w:rsidR="00054060" w:rsidRPr="00054060" w:rsidRDefault="00054060" w:rsidP="00054060">
      <w:r w:rsidRPr="00054060">
        <w:t>-для больных наркоманией – 10 коек,</w:t>
      </w:r>
    </w:p>
    <w:p w14:paraId="52C9CD5D" w14:textId="77777777" w:rsidR="00054060" w:rsidRPr="00054060" w:rsidRDefault="00054060" w:rsidP="00054060">
      <w:r w:rsidRPr="00054060">
        <w:t>-для больных с алкогольными и</w:t>
      </w:r>
    </w:p>
    <w:p w14:paraId="22D83D99" w14:textId="77777777" w:rsidR="00054060" w:rsidRPr="00054060" w:rsidRDefault="00054060" w:rsidP="00054060">
      <w:r w:rsidRPr="00054060">
        <w:lastRenderedPageBreak/>
        <w:t>интоксикационными психозами – 5 коек,</w:t>
      </w:r>
    </w:p>
    <w:p w14:paraId="5CBFD273" w14:textId="77777777" w:rsidR="00054060" w:rsidRPr="00054060" w:rsidRDefault="00054060" w:rsidP="00054060">
      <w:r w:rsidRPr="00054060">
        <w:t>-реабилитационные наркологические -4 койки;</w:t>
      </w:r>
    </w:p>
    <w:p w14:paraId="45F964A3" w14:textId="77777777" w:rsidR="00054060" w:rsidRPr="00054060" w:rsidRDefault="00054060" w:rsidP="00054060">
      <w:r w:rsidRPr="00054060">
        <w:t> </w:t>
      </w:r>
    </w:p>
    <w:p w14:paraId="0B969969" w14:textId="77777777" w:rsidR="00054060" w:rsidRPr="00054060" w:rsidRDefault="00054060" w:rsidP="00054060">
      <w:r w:rsidRPr="00054060">
        <w:t>4.</w:t>
      </w:r>
      <w:r w:rsidRPr="00054060">
        <w:rPr>
          <w:b/>
          <w:bCs/>
        </w:rPr>
        <w:t>Отделение №4</w:t>
      </w:r>
      <w:r w:rsidRPr="00054060">
        <w:t xml:space="preserve"> (психиатрическое пограничных </w:t>
      </w:r>
      <w:proofErr w:type="gramStart"/>
      <w:r w:rsidRPr="00054060">
        <w:t>состояний)   </w:t>
      </w:r>
      <w:proofErr w:type="gramEnd"/>
      <w:r w:rsidRPr="00054060">
        <w:t>                                     —</w:t>
      </w:r>
      <w:r w:rsidRPr="00054060">
        <w:rPr>
          <w:b/>
          <w:bCs/>
        </w:rPr>
        <w:t>25 коек;</w:t>
      </w:r>
    </w:p>
    <w:p w14:paraId="2B87FC9B" w14:textId="77777777" w:rsidR="00054060" w:rsidRPr="00054060" w:rsidRDefault="00054060" w:rsidP="00054060">
      <w:r w:rsidRPr="00054060">
        <w:t>в том числе</w:t>
      </w:r>
    </w:p>
    <w:p w14:paraId="1AF28746" w14:textId="77777777" w:rsidR="00054060" w:rsidRPr="00054060" w:rsidRDefault="00054060" w:rsidP="00054060">
      <w:r w:rsidRPr="00054060">
        <w:t>— психиатрические детские – 10 коек,</w:t>
      </w:r>
    </w:p>
    <w:p w14:paraId="653C4E69" w14:textId="77777777" w:rsidR="00054060" w:rsidRPr="00054060" w:rsidRDefault="00054060" w:rsidP="00054060">
      <w:r w:rsidRPr="00054060">
        <w:t>— психиатрические для лечения пограничных расстройств –15 коек;</w:t>
      </w:r>
    </w:p>
    <w:p w14:paraId="55990502" w14:textId="77777777" w:rsidR="00054060" w:rsidRPr="00054060" w:rsidRDefault="00054060" w:rsidP="00054060">
      <w:r w:rsidRPr="00054060">
        <w:t> </w:t>
      </w:r>
    </w:p>
    <w:p w14:paraId="6A620906" w14:textId="77777777" w:rsidR="00054060" w:rsidRPr="00054060" w:rsidRDefault="00054060" w:rsidP="00054060">
      <w:r w:rsidRPr="00054060">
        <w:t>5.</w:t>
      </w:r>
      <w:r w:rsidRPr="00054060">
        <w:rPr>
          <w:b/>
          <w:bCs/>
        </w:rPr>
        <w:t>Отделение № 6</w:t>
      </w:r>
      <w:r w:rsidRPr="00054060">
        <w:t xml:space="preserve"> (психиатрическое </w:t>
      </w:r>
      <w:proofErr w:type="gramStart"/>
      <w:r w:rsidRPr="00054060">
        <w:t>женское)   </w:t>
      </w:r>
      <w:proofErr w:type="gramEnd"/>
      <w:r w:rsidRPr="00054060">
        <w:t>                                                              — </w:t>
      </w:r>
      <w:r w:rsidRPr="00054060">
        <w:rPr>
          <w:b/>
          <w:bCs/>
        </w:rPr>
        <w:t>40 коек;</w:t>
      </w:r>
    </w:p>
    <w:p w14:paraId="4E010937" w14:textId="77777777" w:rsidR="00054060" w:rsidRPr="00054060" w:rsidRDefault="00054060" w:rsidP="00054060">
      <w:r w:rsidRPr="00054060">
        <w:t>в том числе</w:t>
      </w:r>
    </w:p>
    <w:p w14:paraId="18CB5B40" w14:textId="77777777" w:rsidR="00054060" w:rsidRPr="00054060" w:rsidRDefault="00054060" w:rsidP="00054060">
      <w:r w:rsidRPr="00054060">
        <w:t>-психиатрические – 40 коек;</w:t>
      </w:r>
    </w:p>
    <w:p w14:paraId="4C7858AD" w14:textId="77777777" w:rsidR="00054060" w:rsidRPr="00054060" w:rsidRDefault="00054060" w:rsidP="00054060">
      <w:r w:rsidRPr="00054060">
        <w:t> </w:t>
      </w:r>
    </w:p>
    <w:p w14:paraId="3FEEC80E" w14:textId="77777777" w:rsidR="00054060" w:rsidRPr="00054060" w:rsidRDefault="00054060" w:rsidP="00054060">
      <w:r w:rsidRPr="00054060">
        <w:t>6.</w:t>
      </w:r>
      <w:r w:rsidRPr="00054060">
        <w:rPr>
          <w:b/>
          <w:bCs/>
        </w:rPr>
        <w:t>Отделение № 7</w:t>
      </w:r>
      <w:r w:rsidRPr="00054060">
        <w:t xml:space="preserve"> (психиатрическое </w:t>
      </w:r>
      <w:proofErr w:type="gramStart"/>
      <w:r w:rsidRPr="00054060">
        <w:t>мужское)   </w:t>
      </w:r>
      <w:proofErr w:type="gramEnd"/>
      <w:r w:rsidRPr="00054060">
        <w:t>                                                          </w:t>
      </w:r>
      <w:r w:rsidRPr="00054060">
        <w:rPr>
          <w:b/>
          <w:bCs/>
        </w:rPr>
        <w:t>— 53 койки;</w:t>
      </w:r>
    </w:p>
    <w:p w14:paraId="467D8772" w14:textId="77777777" w:rsidR="00054060" w:rsidRPr="00054060" w:rsidRDefault="00054060" w:rsidP="00054060">
      <w:r w:rsidRPr="00054060">
        <w:t>в том числе</w:t>
      </w:r>
    </w:p>
    <w:p w14:paraId="58C1E965" w14:textId="77777777" w:rsidR="00054060" w:rsidRPr="00054060" w:rsidRDefault="00054060" w:rsidP="00054060">
      <w:r w:rsidRPr="00054060">
        <w:t>-психиатрические – 52 койки,</w:t>
      </w:r>
    </w:p>
    <w:p w14:paraId="22239E63" w14:textId="77777777" w:rsidR="00054060" w:rsidRPr="00054060" w:rsidRDefault="00054060" w:rsidP="00054060">
      <w:r w:rsidRPr="00054060">
        <w:t xml:space="preserve">-наркологические </w:t>
      </w:r>
      <w:proofErr w:type="gramStart"/>
      <w:r w:rsidRPr="00054060">
        <w:t>–  1</w:t>
      </w:r>
      <w:proofErr w:type="gramEnd"/>
      <w:r w:rsidRPr="00054060">
        <w:t xml:space="preserve"> койка;</w:t>
      </w:r>
    </w:p>
    <w:p w14:paraId="4B7FF582" w14:textId="77777777" w:rsidR="00054060" w:rsidRPr="00054060" w:rsidRDefault="00054060" w:rsidP="00054060">
      <w:r w:rsidRPr="00054060">
        <w:t> </w:t>
      </w:r>
    </w:p>
    <w:p w14:paraId="06FA6940" w14:textId="77777777" w:rsidR="00054060" w:rsidRPr="00054060" w:rsidRDefault="00054060" w:rsidP="00054060">
      <w:r w:rsidRPr="00054060">
        <w:t>7.</w:t>
      </w:r>
      <w:r w:rsidRPr="00054060">
        <w:rPr>
          <w:b/>
          <w:bCs/>
        </w:rPr>
        <w:t>Отделение № 8</w:t>
      </w:r>
      <w:r w:rsidRPr="00054060">
        <w:t xml:space="preserve"> (психиатрическое </w:t>
      </w:r>
      <w:proofErr w:type="gramStart"/>
      <w:r w:rsidRPr="00054060">
        <w:t xml:space="preserve">фтизиатрическое)   </w:t>
      </w:r>
      <w:proofErr w:type="gramEnd"/>
      <w:r w:rsidRPr="00054060">
        <w:t>                                               — </w:t>
      </w:r>
      <w:r w:rsidRPr="00054060">
        <w:rPr>
          <w:b/>
          <w:bCs/>
        </w:rPr>
        <w:t>17 коек;</w:t>
      </w:r>
    </w:p>
    <w:p w14:paraId="4FA47ABD" w14:textId="77777777" w:rsidR="00054060" w:rsidRPr="00054060" w:rsidRDefault="00054060" w:rsidP="00054060">
      <w:r w:rsidRPr="00054060">
        <w:t>в том числе</w:t>
      </w:r>
    </w:p>
    <w:p w14:paraId="7405913A" w14:textId="77777777" w:rsidR="00054060" w:rsidRPr="00054060" w:rsidRDefault="00054060" w:rsidP="00054060">
      <w:r w:rsidRPr="00054060">
        <w:t>-психиатрические – 13 коек,</w:t>
      </w:r>
    </w:p>
    <w:p w14:paraId="14A165D8" w14:textId="77777777" w:rsidR="00054060" w:rsidRPr="00054060" w:rsidRDefault="00054060" w:rsidP="00054060">
      <w:r w:rsidRPr="00054060">
        <w:t xml:space="preserve">-наркологические </w:t>
      </w:r>
      <w:proofErr w:type="gramStart"/>
      <w:r w:rsidRPr="00054060">
        <w:t>–  4</w:t>
      </w:r>
      <w:proofErr w:type="gramEnd"/>
      <w:r w:rsidRPr="00054060">
        <w:t xml:space="preserve"> койки;</w:t>
      </w:r>
    </w:p>
    <w:p w14:paraId="0ECCC80B" w14:textId="77777777" w:rsidR="00054060" w:rsidRPr="00054060" w:rsidRDefault="00054060" w:rsidP="00054060">
      <w:r w:rsidRPr="00054060">
        <w:rPr>
          <w:b/>
          <w:bCs/>
        </w:rPr>
        <w:t> </w:t>
      </w:r>
    </w:p>
    <w:p w14:paraId="612306CA" w14:textId="77777777" w:rsidR="00054060" w:rsidRPr="00054060" w:rsidRDefault="00054060" w:rsidP="00054060">
      <w:r w:rsidRPr="00054060">
        <w:rPr>
          <w:b/>
          <w:bCs/>
        </w:rPr>
        <w:t>III. Амбулаторное подразделение:</w:t>
      </w:r>
    </w:p>
    <w:p w14:paraId="17C86773" w14:textId="77777777" w:rsidR="00054060" w:rsidRPr="00054060" w:rsidRDefault="00054060" w:rsidP="00054060">
      <w:proofErr w:type="spellStart"/>
      <w:r w:rsidRPr="00054060">
        <w:rPr>
          <w:b/>
          <w:bCs/>
        </w:rPr>
        <w:t>III.I.Диспансерное</w:t>
      </w:r>
      <w:proofErr w:type="spellEnd"/>
      <w:r w:rsidRPr="00054060">
        <w:rPr>
          <w:b/>
          <w:bCs/>
        </w:rPr>
        <w:t xml:space="preserve"> отделение:</w:t>
      </w:r>
    </w:p>
    <w:p w14:paraId="7E35681D" w14:textId="77777777" w:rsidR="00054060" w:rsidRPr="00054060" w:rsidRDefault="00054060" w:rsidP="00054060">
      <w:pPr>
        <w:numPr>
          <w:ilvl w:val="0"/>
          <w:numId w:val="2"/>
        </w:numPr>
      </w:pPr>
      <w:r w:rsidRPr="00054060">
        <w:t>Регистратура.</w:t>
      </w:r>
    </w:p>
    <w:p w14:paraId="61E8095C" w14:textId="77777777" w:rsidR="00054060" w:rsidRPr="00054060" w:rsidRDefault="00054060" w:rsidP="00054060">
      <w:pPr>
        <w:numPr>
          <w:ilvl w:val="0"/>
          <w:numId w:val="2"/>
        </w:numPr>
      </w:pPr>
      <w:r w:rsidRPr="00054060">
        <w:t>Процедурный кабинет.</w:t>
      </w:r>
    </w:p>
    <w:p w14:paraId="1DBBECC2" w14:textId="77777777" w:rsidR="00054060" w:rsidRPr="00054060" w:rsidRDefault="00054060" w:rsidP="00054060">
      <w:r w:rsidRPr="00054060">
        <w:t>3.Кабинет медицинского освидетельствования на состояние алкогольного опьянения.</w:t>
      </w:r>
    </w:p>
    <w:p w14:paraId="4D769C40" w14:textId="77777777" w:rsidR="00054060" w:rsidRPr="00054060" w:rsidRDefault="00054060" w:rsidP="00054060">
      <w:r w:rsidRPr="00054060">
        <w:t>4.Дневной стационар – 12 мест:</w:t>
      </w:r>
    </w:p>
    <w:p w14:paraId="5A5531EB" w14:textId="77777777" w:rsidR="00054060" w:rsidRPr="00054060" w:rsidRDefault="00054060" w:rsidP="00054060">
      <w:r w:rsidRPr="00054060">
        <w:t>— психиатрические – 11 мест,</w:t>
      </w:r>
    </w:p>
    <w:p w14:paraId="1168E914" w14:textId="77777777" w:rsidR="00054060" w:rsidRPr="00054060" w:rsidRDefault="00054060" w:rsidP="00054060">
      <w:r w:rsidRPr="00054060">
        <w:t>— наркологические – 1 мест;</w:t>
      </w:r>
    </w:p>
    <w:p w14:paraId="00C25C8A" w14:textId="77777777" w:rsidR="00054060" w:rsidRPr="00054060" w:rsidRDefault="00054060" w:rsidP="00054060">
      <w:r w:rsidRPr="00054060">
        <w:t>5.Диспансерное психиатрическое отделение:</w:t>
      </w:r>
    </w:p>
    <w:p w14:paraId="3B64DD6B" w14:textId="77777777" w:rsidR="00054060" w:rsidRPr="00054060" w:rsidRDefault="00054060" w:rsidP="00054060">
      <w:r w:rsidRPr="00054060">
        <w:t>-кабинет врача-психиатра участкового для приема взрослых №1;</w:t>
      </w:r>
    </w:p>
    <w:p w14:paraId="278F300F" w14:textId="77777777" w:rsidR="00054060" w:rsidRPr="00054060" w:rsidRDefault="00054060" w:rsidP="00054060">
      <w:r w:rsidRPr="00054060">
        <w:lastRenderedPageBreak/>
        <w:t>-кабинет врача-психиатра участкового для приема взрослых №2;</w:t>
      </w:r>
    </w:p>
    <w:p w14:paraId="3B337AC1" w14:textId="77777777" w:rsidR="00054060" w:rsidRPr="00054060" w:rsidRDefault="00054060" w:rsidP="00054060">
      <w:r w:rsidRPr="00054060">
        <w:t>-кабинет врача-психиатра участкового для приема подростков;</w:t>
      </w:r>
    </w:p>
    <w:p w14:paraId="40F906A5" w14:textId="77777777" w:rsidR="00054060" w:rsidRPr="00054060" w:rsidRDefault="00054060" w:rsidP="00054060">
      <w:r w:rsidRPr="00054060">
        <w:t>-кабинет врача-психиатра участкового для приема детей;</w:t>
      </w:r>
    </w:p>
    <w:p w14:paraId="2C80BB30" w14:textId="77777777" w:rsidR="00054060" w:rsidRPr="00054060" w:rsidRDefault="00054060" w:rsidP="00054060">
      <w:r w:rsidRPr="00054060">
        <w:t>-кабинет врача-психиатра участкового в Биробиджанском районе;</w:t>
      </w:r>
    </w:p>
    <w:p w14:paraId="6199F2B5" w14:textId="77777777" w:rsidR="00054060" w:rsidRPr="00054060" w:rsidRDefault="00054060" w:rsidP="00054060">
      <w:r w:rsidRPr="00054060">
        <w:t>-кабинет врача-психиатра участкового в Ленинском районе;</w:t>
      </w:r>
    </w:p>
    <w:p w14:paraId="6A00F486" w14:textId="77777777" w:rsidR="00054060" w:rsidRPr="00054060" w:rsidRDefault="00054060" w:rsidP="00054060">
      <w:r w:rsidRPr="00054060">
        <w:t>-кабинет врача-психиатра участкового в Октябрьском районе;</w:t>
      </w:r>
    </w:p>
    <w:p w14:paraId="41B1B2AA" w14:textId="77777777" w:rsidR="00054060" w:rsidRPr="00054060" w:rsidRDefault="00054060" w:rsidP="00054060">
      <w:r w:rsidRPr="00054060">
        <w:t xml:space="preserve">-кабинет врача-психиатра участкового в </w:t>
      </w:r>
      <w:proofErr w:type="spellStart"/>
      <w:r w:rsidRPr="00054060">
        <w:t>Смидовичском</w:t>
      </w:r>
      <w:proofErr w:type="spellEnd"/>
      <w:r w:rsidRPr="00054060">
        <w:t xml:space="preserve"> районе;</w:t>
      </w:r>
    </w:p>
    <w:p w14:paraId="591FF282" w14:textId="77777777" w:rsidR="00054060" w:rsidRPr="00054060" w:rsidRDefault="00054060" w:rsidP="00054060">
      <w:r w:rsidRPr="00054060">
        <w:t xml:space="preserve">-кабинет врача-психиатра участкового в </w:t>
      </w:r>
      <w:proofErr w:type="spellStart"/>
      <w:r w:rsidRPr="00054060">
        <w:t>Облученском</w:t>
      </w:r>
      <w:proofErr w:type="spellEnd"/>
      <w:r w:rsidRPr="00054060">
        <w:t xml:space="preserve"> районе.</w:t>
      </w:r>
    </w:p>
    <w:p w14:paraId="39A73B65" w14:textId="77777777" w:rsidR="00054060" w:rsidRPr="00054060" w:rsidRDefault="00054060" w:rsidP="00054060">
      <w:r w:rsidRPr="00054060">
        <w:t>6.Диспансерное наркологическое отделение:</w:t>
      </w:r>
    </w:p>
    <w:p w14:paraId="5F9E672F" w14:textId="77777777" w:rsidR="00054060" w:rsidRPr="00054060" w:rsidRDefault="00054060" w:rsidP="00054060">
      <w:r w:rsidRPr="00054060">
        <w:t>-кабинет врача-психиатра-нарколога для приема взрослых №1;</w:t>
      </w:r>
    </w:p>
    <w:p w14:paraId="5AE95994" w14:textId="77777777" w:rsidR="00054060" w:rsidRPr="00054060" w:rsidRDefault="00054060" w:rsidP="00054060">
      <w:r w:rsidRPr="00054060">
        <w:t>-кабинет врача-психиатра-нарколога для приема взрослых №2;</w:t>
      </w:r>
    </w:p>
    <w:p w14:paraId="451E64FF" w14:textId="77777777" w:rsidR="00054060" w:rsidRPr="00054060" w:rsidRDefault="00054060" w:rsidP="00054060">
      <w:r w:rsidRPr="00054060">
        <w:t>-кабинет врача-психиатра-нарколога для приема детей и подростков;</w:t>
      </w:r>
    </w:p>
    <w:p w14:paraId="3A15697F" w14:textId="77777777" w:rsidR="00054060" w:rsidRPr="00054060" w:rsidRDefault="00054060" w:rsidP="00054060">
      <w:r w:rsidRPr="00054060">
        <w:t>-кабинет врача-психиатра-нарколога анонимного приема;</w:t>
      </w:r>
    </w:p>
    <w:p w14:paraId="627D0553" w14:textId="77777777" w:rsidR="00054060" w:rsidRPr="00054060" w:rsidRDefault="00054060" w:rsidP="00054060">
      <w:r w:rsidRPr="00054060">
        <w:t>-кабинет врача-психиатра-нарколога по профилактике наркомании;</w:t>
      </w:r>
    </w:p>
    <w:p w14:paraId="71423956" w14:textId="77777777" w:rsidR="00054060" w:rsidRPr="00054060" w:rsidRDefault="00054060" w:rsidP="00054060">
      <w:r w:rsidRPr="00054060">
        <w:t>-кабинет врача-психиатра-нарколога в Биробиджанском районе;</w:t>
      </w:r>
    </w:p>
    <w:p w14:paraId="149E7F92" w14:textId="77777777" w:rsidR="00054060" w:rsidRPr="00054060" w:rsidRDefault="00054060" w:rsidP="00054060">
      <w:r w:rsidRPr="00054060">
        <w:t>-кабинет врача-психиатра-нарколога в Ленинском районе;</w:t>
      </w:r>
    </w:p>
    <w:p w14:paraId="1F90CA19" w14:textId="77777777" w:rsidR="00054060" w:rsidRPr="00054060" w:rsidRDefault="00054060" w:rsidP="00054060">
      <w:r w:rsidRPr="00054060">
        <w:t>-кабинет врача-психиатра-нарколога в Октябрьском районе;</w:t>
      </w:r>
    </w:p>
    <w:p w14:paraId="10A5F48E" w14:textId="77777777" w:rsidR="00054060" w:rsidRPr="00054060" w:rsidRDefault="00054060" w:rsidP="00054060">
      <w:r w:rsidRPr="00054060">
        <w:t xml:space="preserve">-кабинет врача-психиатра-нарколога в </w:t>
      </w:r>
      <w:proofErr w:type="spellStart"/>
      <w:r w:rsidRPr="00054060">
        <w:t>Смидовичском</w:t>
      </w:r>
      <w:proofErr w:type="spellEnd"/>
      <w:r w:rsidRPr="00054060">
        <w:t xml:space="preserve"> районе;</w:t>
      </w:r>
    </w:p>
    <w:p w14:paraId="49A3AC66" w14:textId="77777777" w:rsidR="00054060" w:rsidRPr="00054060" w:rsidRDefault="00054060" w:rsidP="00054060">
      <w:r w:rsidRPr="00054060">
        <w:t xml:space="preserve">-кабинет врача-психиатра-нарколога в </w:t>
      </w:r>
      <w:proofErr w:type="spellStart"/>
      <w:r w:rsidRPr="00054060">
        <w:t>Облученском</w:t>
      </w:r>
      <w:proofErr w:type="spellEnd"/>
      <w:r w:rsidRPr="00054060">
        <w:t xml:space="preserve"> районе;</w:t>
      </w:r>
    </w:p>
    <w:p w14:paraId="2719A377" w14:textId="77777777" w:rsidR="00054060" w:rsidRPr="00054060" w:rsidRDefault="00054060" w:rsidP="00054060">
      <w:r w:rsidRPr="00054060">
        <w:t>7.Приемный покой.</w:t>
      </w:r>
    </w:p>
    <w:p w14:paraId="1DA0E0FA" w14:textId="77777777" w:rsidR="00054060" w:rsidRPr="00054060" w:rsidRDefault="00054060" w:rsidP="00054060">
      <w:r w:rsidRPr="00054060">
        <w:t>8.Организационно-методический отдел.</w:t>
      </w:r>
    </w:p>
    <w:p w14:paraId="3FE39B01" w14:textId="77777777" w:rsidR="00054060" w:rsidRPr="00054060" w:rsidRDefault="00054060" w:rsidP="00054060">
      <w:r w:rsidRPr="00054060">
        <w:t> </w:t>
      </w:r>
    </w:p>
    <w:p w14:paraId="19BE5A72" w14:textId="77777777" w:rsidR="00054060" w:rsidRPr="00054060" w:rsidRDefault="00054060" w:rsidP="00054060">
      <w:r w:rsidRPr="00054060">
        <w:rPr>
          <w:b/>
          <w:bCs/>
        </w:rPr>
        <w:t>III.II. Амбулаторное судебно-психиатрическое экспертное отделение.</w:t>
      </w:r>
    </w:p>
    <w:p w14:paraId="36A07C2A" w14:textId="77777777" w:rsidR="00054060" w:rsidRPr="00054060" w:rsidRDefault="00054060" w:rsidP="00054060">
      <w:r w:rsidRPr="00054060">
        <w:rPr>
          <w:b/>
          <w:bCs/>
        </w:rPr>
        <w:t> </w:t>
      </w:r>
    </w:p>
    <w:p w14:paraId="45C82C4D" w14:textId="77777777" w:rsidR="00054060" w:rsidRPr="00054060" w:rsidRDefault="00054060" w:rsidP="00054060">
      <w:proofErr w:type="spellStart"/>
      <w:r w:rsidRPr="00054060">
        <w:rPr>
          <w:b/>
          <w:bCs/>
        </w:rPr>
        <w:t>IV.Общебольничное</w:t>
      </w:r>
      <w:proofErr w:type="spellEnd"/>
      <w:r w:rsidRPr="00054060">
        <w:rPr>
          <w:b/>
          <w:bCs/>
        </w:rPr>
        <w:t xml:space="preserve"> подразделение.</w:t>
      </w:r>
    </w:p>
    <w:p w14:paraId="2B586608" w14:textId="77777777" w:rsidR="00054060" w:rsidRPr="00054060" w:rsidRDefault="00054060" w:rsidP="00054060">
      <w:proofErr w:type="spellStart"/>
      <w:r w:rsidRPr="00054060">
        <w:rPr>
          <w:b/>
          <w:bCs/>
        </w:rPr>
        <w:t>IV.IЛечебно</w:t>
      </w:r>
      <w:proofErr w:type="spellEnd"/>
      <w:r w:rsidRPr="00054060">
        <w:rPr>
          <w:b/>
          <w:bCs/>
        </w:rPr>
        <w:t>-диагностическое отделение.</w:t>
      </w:r>
    </w:p>
    <w:p w14:paraId="794F157F" w14:textId="77777777" w:rsidR="00054060" w:rsidRPr="00054060" w:rsidRDefault="00054060" w:rsidP="00054060">
      <w:pPr>
        <w:numPr>
          <w:ilvl w:val="0"/>
          <w:numId w:val="3"/>
        </w:numPr>
      </w:pPr>
      <w:r w:rsidRPr="00054060">
        <w:t>Физиотерапевтический кабинет.</w:t>
      </w:r>
    </w:p>
    <w:p w14:paraId="69F8AC1C" w14:textId="77777777" w:rsidR="00054060" w:rsidRPr="00054060" w:rsidRDefault="00054060" w:rsidP="00054060">
      <w:pPr>
        <w:numPr>
          <w:ilvl w:val="0"/>
          <w:numId w:val="3"/>
        </w:numPr>
      </w:pPr>
      <w:r w:rsidRPr="00054060">
        <w:t>Кабинет функциональной диагностики.</w:t>
      </w:r>
    </w:p>
    <w:p w14:paraId="03EF9B7F" w14:textId="77777777" w:rsidR="00054060" w:rsidRPr="00054060" w:rsidRDefault="00054060" w:rsidP="00054060">
      <w:pPr>
        <w:numPr>
          <w:ilvl w:val="0"/>
          <w:numId w:val="3"/>
        </w:numPr>
      </w:pPr>
      <w:r w:rsidRPr="00054060">
        <w:t>Рентгенологический кабинет.</w:t>
      </w:r>
    </w:p>
    <w:p w14:paraId="1A2D0B24" w14:textId="77777777" w:rsidR="00054060" w:rsidRPr="00054060" w:rsidRDefault="00054060" w:rsidP="00054060">
      <w:pPr>
        <w:numPr>
          <w:ilvl w:val="0"/>
          <w:numId w:val="3"/>
        </w:numPr>
      </w:pPr>
      <w:r w:rsidRPr="00054060">
        <w:t>Кабинет лечебной физкультуры и массажа.</w:t>
      </w:r>
    </w:p>
    <w:p w14:paraId="4D1119CD" w14:textId="77777777" w:rsidR="00054060" w:rsidRPr="00054060" w:rsidRDefault="00054060" w:rsidP="00054060">
      <w:r w:rsidRPr="00054060">
        <w:t>5 Лаборатория.</w:t>
      </w:r>
    </w:p>
    <w:p w14:paraId="2417B061" w14:textId="77777777" w:rsidR="00054060" w:rsidRPr="00054060" w:rsidRDefault="00054060" w:rsidP="00054060">
      <w:pPr>
        <w:numPr>
          <w:ilvl w:val="0"/>
          <w:numId w:val="4"/>
        </w:numPr>
      </w:pPr>
      <w:r w:rsidRPr="00054060">
        <w:t>Перевязочный кабинет.</w:t>
      </w:r>
    </w:p>
    <w:p w14:paraId="3BD64A16" w14:textId="77777777" w:rsidR="00054060" w:rsidRPr="00054060" w:rsidRDefault="00054060" w:rsidP="00054060">
      <w:pPr>
        <w:numPr>
          <w:ilvl w:val="0"/>
          <w:numId w:val="4"/>
        </w:numPr>
      </w:pPr>
      <w:r w:rsidRPr="00054060">
        <w:lastRenderedPageBreak/>
        <w:t>Кабинет диетсестры.</w:t>
      </w:r>
    </w:p>
    <w:p w14:paraId="26E50775" w14:textId="77777777" w:rsidR="00054060" w:rsidRPr="00054060" w:rsidRDefault="00054060" w:rsidP="00054060">
      <w:r w:rsidRPr="00054060">
        <w:t>8.Централизованная стерилизационная.</w:t>
      </w:r>
    </w:p>
    <w:p w14:paraId="3B5BE8B3" w14:textId="77777777" w:rsidR="00054060" w:rsidRPr="00054060" w:rsidRDefault="00054060" w:rsidP="00054060">
      <w:r w:rsidRPr="00054060">
        <w:t>9.Кабинет помощника врача-эпидемиолога.</w:t>
      </w:r>
    </w:p>
    <w:p w14:paraId="4FFAE2A8" w14:textId="77777777" w:rsidR="00054060" w:rsidRPr="00054060" w:rsidRDefault="00054060" w:rsidP="00054060">
      <w:r w:rsidRPr="00054060">
        <w:t>10.Кабинет дезинфектора.</w:t>
      </w:r>
    </w:p>
    <w:p w14:paraId="66D639BF" w14:textId="77777777" w:rsidR="00054060" w:rsidRPr="00054060" w:rsidRDefault="00054060" w:rsidP="00054060">
      <w:r w:rsidRPr="00054060">
        <w:t>11.Кабинет сексолога.</w:t>
      </w:r>
    </w:p>
    <w:p w14:paraId="437231BF" w14:textId="77777777" w:rsidR="00054060" w:rsidRPr="00054060" w:rsidRDefault="00054060" w:rsidP="00054060">
      <w:r w:rsidRPr="00054060">
        <w:t>12.Кабинет врача психотерапевта.</w:t>
      </w:r>
    </w:p>
    <w:p w14:paraId="0EEB52AB" w14:textId="77777777" w:rsidR="00054060" w:rsidRPr="00054060" w:rsidRDefault="00054060" w:rsidP="00054060">
      <w:r w:rsidRPr="00054060">
        <w:t>13.Стоматологический кабинет.</w:t>
      </w:r>
    </w:p>
    <w:p w14:paraId="74CF1B45" w14:textId="77777777" w:rsidR="00054060" w:rsidRPr="00054060" w:rsidRDefault="00054060" w:rsidP="00054060">
      <w:r w:rsidRPr="00054060">
        <w:t>14.Кабинет врача-терапевта.</w:t>
      </w:r>
    </w:p>
    <w:p w14:paraId="48562C43" w14:textId="77777777" w:rsidR="00054060" w:rsidRPr="00054060" w:rsidRDefault="00054060" w:rsidP="00054060">
      <w:r w:rsidRPr="00054060">
        <w:t>15.Кабинет врача- акушера- гинеколога.</w:t>
      </w:r>
    </w:p>
    <w:p w14:paraId="2CECEC78" w14:textId="77777777" w:rsidR="00054060" w:rsidRPr="00054060" w:rsidRDefault="00054060" w:rsidP="00054060">
      <w:pPr>
        <w:numPr>
          <w:ilvl w:val="0"/>
          <w:numId w:val="5"/>
        </w:numPr>
      </w:pPr>
      <w:r w:rsidRPr="00054060">
        <w:t>Кабинет врача-невролога.</w:t>
      </w:r>
    </w:p>
    <w:p w14:paraId="1838812D" w14:textId="77777777" w:rsidR="00054060" w:rsidRPr="00054060" w:rsidRDefault="00054060" w:rsidP="00054060">
      <w:pPr>
        <w:numPr>
          <w:ilvl w:val="0"/>
          <w:numId w:val="5"/>
        </w:numPr>
      </w:pPr>
      <w:r w:rsidRPr="00054060">
        <w:t>Кабинет врача-офтальмолога.</w:t>
      </w:r>
    </w:p>
    <w:p w14:paraId="4AC05D0F" w14:textId="77777777" w:rsidR="00054060" w:rsidRPr="00054060" w:rsidRDefault="00054060" w:rsidP="00054060">
      <w:pPr>
        <w:numPr>
          <w:ilvl w:val="0"/>
          <w:numId w:val="5"/>
        </w:numPr>
      </w:pPr>
      <w:r w:rsidRPr="00054060">
        <w:t>Кабинет врача- отоларинголога.</w:t>
      </w:r>
    </w:p>
    <w:p w14:paraId="50BEEDC0" w14:textId="77777777" w:rsidR="00054060" w:rsidRPr="00054060" w:rsidRDefault="00054060" w:rsidP="00054060">
      <w:pPr>
        <w:numPr>
          <w:ilvl w:val="0"/>
          <w:numId w:val="5"/>
        </w:numPr>
      </w:pPr>
      <w:r w:rsidRPr="00054060">
        <w:t>Кабинет врача- хирурга.</w:t>
      </w:r>
    </w:p>
    <w:p w14:paraId="47B3CEC5" w14:textId="77777777" w:rsidR="00054060" w:rsidRPr="00054060" w:rsidRDefault="00054060" w:rsidP="00054060">
      <w:pPr>
        <w:numPr>
          <w:ilvl w:val="0"/>
          <w:numId w:val="5"/>
        </w:numPr>
      </w:pPr>
      <w:r w:rsidRPr="00054060">
        <w:t>Кабинет врача- дерматовенеролога.</w:t>
      </w:r>
    </w:p>
    <w:p w14:paraId="5810243F" w14:textId="77777777" w:rsidR="00054060" w:rsidRPr="00054060" w:rsidRDefault="00054060" w:rsidP="00054060">
      <w:pPr>
        <w:numPr>
          <w:ilvl w:val="0"/>
          <w:numId w:val="5"/>
        </w:numPr>
      </w:pPr>
      <w:r w:rsidRPr="00054060">
        <w:t>Кабинет социальной помощи.</w:t>
      </w:r>
    </w:p>
    <w:p w14:paraId="7E4B6611" w14:textId="77777777" w:rsidR="00054060" w:rsidRPr="00054060" w:rsidRDefault="00054060" w:rsidP="00054060">
      <w:pPr>
        <w:numPr>
          <w:ilvl w:val="0"/>
          <w:numId w:val="5"/>
        </w:numPr>
      </w:pPr>
      <w:r w:rsidRPr="00054060">
        <w:t>Кабинет психолога.</w:t>
      </w:r>
    </w:p>
    <w:p w14:paraId="2D978A92" w14:textId="77777777" w:rsidR="00054060" w:rsidRPr="00054060" w:rsidRDefault="00054060" w:rsidP="00054060">
      <w:r w:rsidRPr="00054060">
        <w:rPr>
          <w:b/>
          <w:bCs/>
        </w:rPr>
        <w:t> </w:t>
      </w:r>
    </w:p>
    <w:p w14:paraId="29ABC833" w14:textId="77777777" w:rsidR="00054060" w:rsidRPr="00054060" w:rsidRDefault="00054060" w:rsidP="00054060">
      <w:proofErr w:type="spellStart"/>
      <w:r w:rsidRPr="00054060">
        <w:rPr>
          <w:b/>
          <w:bCs/>
        </w:rPr>
        <w:t>IV.II.Медицинский</w:t>
      </w:r>
      <w:proofErr w:type="spellEnd"/>
      <w:r w:rsidRPr="00054060">
        <w:rPr>
          <w:b/>
          <w:bCs/>
        </w:rPr>
        <w:t xml:space="preserve"> склад.</w:t>
      </w:r>
    </w:p>
    <w:p w14:paraId="3E2C191B" w14:textId="77777777" w:rsidR="00054060" w:rsidRPr="00054060" w:rsidRDefault="00054060" w:rsidP="00054060">
      <w:r w:rsidRPr="00054060">
        <w:rPr>
          <w:b/>
          <w:bCs/>
        </w:rPr>
        <w:t> </w:t>
      </w:r>
    </w:p>
    <w:p w14:paraId="3CCBECB6" w14:textId="77777777" w:rsidR="00054060" w:rsidRPr="00054060" w:rsidRDefault="00054060" w:rsidP="00054060">
      <w:r w:rsidRPr="00054060">
        <w:rPr>
          <w:b/>
          <w:bCs/>
        </w:rPr>
        <w:t> </w:t>
      </w:r>
    </w:p>
    <w:p w14:paraId="7644DC07" w14:textId="77777777" w:rsidR="00054060" w:rsidRPr="00054060" w:rsidRDefault="00054060" w:rsidP="00054060">
      <w:r w:rsidRPr="00054060">
        <w:rPr>
          <w:b/>
          <w:bCs/>
        </w:rPr>
        <w:t> </w:t>
      </w:r>
    </w:p>
    <w:p w14:paraId="4AB9F78C" w14:textId="77777777" w:rsidR="00054060" w:rsidRPr="00054060" w:rsidRDefault="00054060" w:rsidP="00054060">
      <w:pPr>
        <w:rPr>
          <w:b/>
          <w:bCs/>
        </w:rPr>
      </w:pPr>
      <w:r w:rsidRPr="00054060">
        <w:rPr>
          <w:b/>
          <w:bCs/>
        </w:rPr>
        <w:t>УПРАВЛЕНИЕ ЗДРАВООХРАНЕНИЯ ПРАВИТЕЛЬСТВА</w:t>
      </w:r>
    </w:p>
    <w:p w14:paraId="5B5A8B34" w14:textId="77777777" w:rsidR="00054060" w:rsidRPr="00054060" w:rsidRDefault="00054060" w:rsidP="00054060">
      <w:pPr>
        <w:rPr>
          <w:b/>
          <w:bCs/>
        </w:rPr>
      </w:pPr>
      <w:r w:rsidRPr="00054060">
        <w:rPr>
          <w:b/>
          <w:bCs/>
        </w:rPr>
        <w:t>ЕВРЕЙСКОЙ АВТОНОМНОЙ ОБЛАСТИ</w:t>
      </w:r>
    </w:p>
    <w:p w14:paraId="3B9B1F76" w14:textId="77777777" w:rsidR="00054060" w:rsidRPr="00054060" w:rsidRDefault="00054060" w:rsidP="00054060">
      <w:r w:rsidRPr="00054060">
        <w:t> </w:t>
      </w:r>
    </w:p>
    <w:p w14:paraId="4912B5FA" w14:textId="77777777" w:rsidR="00054060" w:rsidRPr="00054060" w:rsidRDefault="00054060" w:rsidP="00054060">
      <w:pPr>
        <w:rPr>
          <w:b/>
          <w:bCs/>
        </w:rPr>
      </w:pPr>
      <w:r w:rsidRPr="00054060">
        <w:rPr>
          <w:b/>
          <w:bCs/>
        </w:rPr>
        <w:t>ОБЛАСТНОЕ ГОСУДАРСТВЕННОЕ БЮДЖЕТНОЕ УЧРЕЖДЕНИЕ ЗДРАВООХРАНЕНИЯ «ПСИХИАТРИЧЕСКАЯ БОЛЬНИЦА»</w:t>
      </w:r>
    </w:p>
    <w:p w14:paraId="6DDC15EE" w14:textId="77777777" w:rsidR="00054060" w:rsidRPr="00054060" w:rsidRDefault="00054060" w:rsidP="00054060">
      <w:r w:rsidRPr="00054060">
        <w:t> </w:t>
      </w:r>
    </w:p>
    <w:p w14:paraId="2F422AB2" w14:textId="77777777" w:rsidR="00054060" w:rsidRPr="00054060" w:rsidRDefault="00054060" w:rsidP="00054060">
      <w:pPr>
        <w:rPr>
          <w:b/>
          <w:bCs/>
        </w:rPr>
      </w:pPr>
      <w:r w:rsidRPr="00054060">
        <w:rPr>
          <w:b/>
          <w:bCs/>
        </w:rPr>
        <w:t>ПРИКАЗ</w:t>
      </w:r>
    </w:p>
    <w:p w14:paraId="186CC369" w14:textId="77777777" w:rsidR="00054060" w:rsidRPr="00054060" w:rsidRDefault="00054060" w:rsidP="00054060">
      <w:r w:rsidRPr="00054060">
        <w:t> </w:t>
      </w:r>
    </w:p>
    <w:p w14:paraId="1F915755" w14:textId="77777777" w:rsidR="00054060" w:rsidRPr="00054060" w:rsidRDefault="00054060" w:rsidP="00054060">
      <w:r w:rsidRPr="00054060">
        <w:t>26.12.2017                                                                                                    № 377</w:t>
      </w:r>
    </w:p>
    <w:p w14:paraId="25D01699" w14:textId="77777777" w:rsidR="00054060" w:rsidRPr="00054060" w:rsidRDefault="00054060" w:rsidP="00054060">
      <w:r w:rsidRPr="00054060">
        <w:t>г. Биробиджан</w:t>
      </w:r>
    </w:p>
    <w:p w14:paraId="3AFFA055" w14:textId="77777777" w:rsidR="00054060" w:rsidRPr="00054060" w:rsidRDefault="00054060" w:rsidP="00054060">
      <w:r w:rsidRPr="00054060">
        <w:t> </w:t>
      </w:r>
    </w:p>
    <w:p w14:paraId="7BB6B1EB" w14:textId="77777777" w:rsidR="00054060" w:rsidRPr="00054060" w:rsidRDefault="00054060" w:rsidP="00054060">
      <w:r w:rsidRPr="00054060">
        <w:t> </w:t>
      </w:r>
    </w:p>
    <w:p w14:paraId="2AD48ACB" w14:textId="77777777" w:rsidR="00054060" w:rsidRPr="00054060" w:rsidRDefault="00054060" w:rsidP="00054060">
      <w:r w:rsidRPr="00054060">
        <w:lastRenderedPageBreak/>
        <w:t>О структуре учреждения</w:t>
      </w:r>
    </w:p>
    <w:p w14:paraId="36DD627E" w14:textId="77777777" w:rsidR="00054060" w:rsidRPr="00054060" w:rsidRDefault="00054060" w:rsidP="00054060">
      <w:r w:rsidRPr="00054060">
        <w:t> </w:t>
      </w:r>
    </w:p>
    <w:p w14:paraId="66183FF5" w14:textId="77777777" w:rsidR="00054060" w:rsidRPr="00054060" w:rsidRDefault="00054060" w:rsidP="00054060">
      <w:r w:rsidRPr="00054060">
        <w:t>В целях приведения коечного фонда учреждения в соответствие с установленными объемами государственного задания на оказание медицинской помощи на 2017 год и на плановый период 2018 и 2019 годов.</w:t>
      </w:r>
    </w:p>
    <w:p w14:paraId="4B5A7F15" w14:textId="77777777" w:rsidR="00054060" w:rsidRPr="00054060" w:rsidRDefault="00054060" w:rsidP="00054060">
      <w:r w:rsidRPr="00054060">
        <w:t> </w:t>
      </w:r>
    </w:p>
    <w:p w14:paraId="69CA23BD" w14:textId="77777777" w:rsidR="00054060" w:rsidRPr="00054060" w:rsidRDefault="00054060" w:rsidP="00054060">
      <w:r w:rsidRPr="00054060">
        <w:t>ПРИКАЗЫВАЮ:</w:t>
      </w:r>
    </w:p>
    <w:p w14:paraId="0ACA0512" w14:textId="77777777" w:rsidR="00054060" w:rsidRPr="00054060" w:rsidRDefault="00054060" w:rsidP="00054060">
      <w:r w:rsidRPr="00054060">
        <w:t>1.Утвердить структуру областного государственного бюджетного учреждения здравоохранения «Психиатрическая больница» с 01.01.2018 года.</w:t>
      </w:r>
    </w:p>
    <w:p w14:paraId="03313D3D" w14:textId="77777777" w:rsidR="00054060" w:rsidRPr="00054060" w:rsidRDefault="00054060" w:rsidP="00054060">
      <w:r w:rsidRPr="00054060">
        <w:t>2.Приказ от 15.05.2017 № 156 «О структуре учреждения» считать утратившим силу.</w:t>
      </w:r>
    </w:p>
    <w:p w14:paraId="1306FB65" w14:textId="77777777" w:rsidR="00054060" w:rsidRPr="00054060" w:rsidRDefault="00054060" w:rsidP="00054060">
      <w:r w:rsidRPr="00054060">
        <w:t> </w:t>
      </w:r>
    </w:p>
    <w:p w14:paraId="0DE707F2" w14:textId="77777777" w:rsidR="00054060" w:rsidRPr="00054060" w:rsidRDefault="00054060" w:rsidP="00054060">
      <w:r w:rsidRPr="00054060">
        <w:t> </w:t>
      </w:r>
    </w:p>
    <w:p w14:paraId="73288682" w14:textId="77777777" w:rsidR="00054060" w:rsidRPr="00054060" w:rsidRDefault="00054060" w:rsidP="00054060">
      <w:r w:rsidRPr="00054060">
        <w:t>Главный врач                                                                                            Л.Б. Глухова</w:t>
      </w:r>
    </w:p>
    <w:p w14:paraId="2225D56D" w14:textId="77777777" w:rsidR="00555533" w:rsidRDefault="00555533">
      <w:bookmarkStart w:id="0" w:name="_GoBack"/>
      <w:bookmarkEnd w:id="0"/>
    </w:p>
    <w:sectPr w:rsidR="0055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5DD"/>
    <w:multiLevelType w:val="multilevel"/>
    <w:tmpl w:val="2030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E3DA3"/>
    <w:multiLevelType w:val="multilevel"/>
    <w:tmpl w:val="BE229C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F73434"/>
    <w:multiLevelType w:val="multilevel"/>
    <w:tmpl w:val="C8CE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C7576"/>
    <w:multiLevelType w:val="multilevel"/>
    <w:tmpl w:val="F23C78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875CF"/>
    <w:multiLevelType w:val="multilevel"/>
    <w:tmpl w:val="9060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38"/>
    <w:rsid w:val="00054060"/>
    <w:rsid w:val="00555533"/>
    <w:rsid w:val="007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CF8A-CB40-42F5-AEB1-87E06280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2019-07-04T05:24:00Z</dcterms:created>
  <dcterms:modified xsi:type="dcterms:W3CDTF">2019-07-04T05:24:00Z</dcterms:modified>
</cp:coreProperties>
</file>