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5" w:rsidRPr="00DC6A74" w:rsidRDefault="00E538A5" w:rsidP="00E538A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A74">
        <w:rPr>
          <w:rFonts w:ascii="Times New Roman" w:hAnsi="Times New Roman" w:cs="Times New Roman"/>
          <w:b/>
          <w:sz w:val="32"/>
          <w:szCs w:val="32"/>
        </w:rPr>
        <w:t>Перечень видов, форм медицинской помощи,</w:t>
      </w:r>
    </w:p>
    <w:p w:rsidR="00E538A5" w:rsidRPr="00DC6A74" w:rsidRDefault="00E538A5" w:rsidP="00E538A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DC6A74">
        <w:rPr>
          <w:rFonts w:ascii="Times New Roman" w:hAnsi="Times New Roman" w:cs="Times New Roman"/>
          <w:b/>
          <w:sz w:val="32"/>
          <w:szCs w:val="32"/>
        </w:rPr>
        <w:t>оказание</w:t>
      </w:r>
      <w:proofErr w:type="gramEnd"/>
      <w:r w:rsidRPr="00DC6A74">
        <w:rPr>
          <w:rFonts w:ascii="Times New Roman" w:hAnsi="Times New Roman" w:cs="Times New Roman"/>
          <w:b/>
          <w:sz w:val="32"/>
          <w:szCs w:val="32"/>
        </w:rPr>
        <w:t xml:space="preserve"> которой осуществляется бесплатно</w:t>
      </w:r>
      <w:r w:rsidR="009A1A18" w:rsidRPr="00DC6A74">
        <w:rPr>
          <w:rFonts w:ascii="Times New Roman" w:hAnsi="Times New Roman" w:cs="Times New Roman"/>
          <w:b/>
          <w:sz w:val="32"/>
          <w:szCs w:val="32"/>
        </w:rPr>
        <w:t xml:space="preserve"> в ОГБУЗ «Окружная больница Костромского округа №2»</w:t>
      </w:r>
    </w:p>
    <w:p w:rsidR="00E538A5" w:rsidRPr="00DC6A74" w:rsidRDefault="00E538A5" w:rsidP="00E538A5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В рамках Программы государственных гарантий в ОГБУЗ «Окружная больница Костромского округа №2» бесплатно предоставляются: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 xml:space="preserve">специализированная медицинская помощь. 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.Первичная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специализированная медико-санитарная помощь оказывается врачами-специалистами: хирургами, неврологами, гинекологам</w:t>
      </w:r>
      <w:bookmarkStart w:id="0" w:name="_GoBack"/>
      <w:bookmarkEnd w:id="0"/>
      <w:r w:rsidRPr="00DC6A74">
        <w:rPr>
          <w:rFonts w:ascii="Times New Roman" w:hAnsi="Times New Roman" w:cs="Times New Roman"/>
          <w:sz w:val="32"/>
          <w:szCs w:val="32"/>
        </w:rPr>
        <w:t>и, проктолог</w:t>
      </w:r>
      <w:r w:rsidR="009A1A18" w:rsidRPr="00DC6A74">
        <w:rPr>
          <w:rFonts w:ascii="Times New Roman" w:hAnsi="Times New Roman" w:cs="Times New Roman"/>
          <w:sz w:val="32"/>
          <w:szCs w:val="32"/>
        </w:rPr>
        <w:t xml:space="preserve">ами, инфекционистами, окулистами, </w:t>
      </w:r>
      <w:proofErr w:type="spellStart"/>
      <w:r w:rsidR="009A1A18" w:rsidRPr="00DC6A74">
        <w:rPr>
          <w:rFonts w:ascii="Times New Roman" w:hAnsi="Times New Roman" w:cs="Times New Roman"/>
          <w:sz w:val="32"/>
          <w:szCs w:val="32"/>
        </w:rPr>
        <w:t>оториноларингологами</w:t>
      </w:r>
      <w:proofErr w:type="spellEnd"/>
      <w:r w:rsidR="009A1A18" w:rsidRPr="00DC6A74">
        <w:rPr>
          <w:rFonts w:ascii="Times New Roman" w:hAnsi="Times New Roman" w:cs="Times New Roman"/>
          <w:sz w:val="32"/>
          <w:szCs w:val="32"/>
        </w:rPr>
        <w:t>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Медицинская помощь оказывается в следующих формах: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 xml:space="preserve">экстренная − медицинская помощь, оказываемая при внезапных острых заболеваниях, состояниях, обострении хронических заболеваний, представляющих угрозу жизни </w:t>
      </w:r>
      <w:r w:rsidRPr="00DC6A74">
        <w:rPr>
          <w:rFonts w:ascii="Times New Roman" w:hAnsi="Times New Roman" w:cs="Times New Roman"/>
          <w:sz w:val="32"/>
          <w:szCs w:val="32"/>
        </w:rPr>
        <w:lastRenderedPageBreak/>
        <w:t>пациента;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неотложная −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плановая −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538A5" w:rsidRDefault="00E538A5" w:rsidP="00E538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538A5" w:rsidSect="0040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0"/>
    <w:rsid w:val="003420B8"/>
    <w:rsid w:val="004069C2"/>
    <w:rsid w:val="009A1A18"/>
    <w:rsid w:val="00C902E0"/>
    <w:rsid w:val="00DC6A74"/>
    <w:rsid w:val="00E5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5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3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4</cp:revision>
  <dcterms:created xsi:type="dcterms:W3CDTF">2017-02-19T18:34:00Z</dcterms:created>
  <dcterms:modified xsi:type="dcterms:W3CDTF">2017-02-20T07:43:00Z</dcterms:modified>
</cp:coreProperties>
</file>