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1110" w14:textId="77777777" w:rsidR="008A537E" w:rsidRPr="008A537E" w:rsidRDefault="008A537E" w:rsidP="008A537E">
      <w:pPr>
        <w:spacing w:after="48" w:line="240" w:lineRule="auto"/>
        <w:outlineLvl w:val="0"/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</w:pPr>
      <w:r w:rsidRPr="008A537E"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  <w:t>Режим работы и контактная информация</w:t>
      </w:r>
    </w:p>
    <w:p w14:paraId="224E379B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 xml:space="preserve">График приема граждан главным врачом 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Поронайской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 xml:space="preserve"> ЦРБ: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Исполняющийй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обязанности главного врача ГБУЗ «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Поронайская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ЦРБ» Мельников Сергей Анатольевич еженедельно по вторникам с 10:00 до 11:00 и четвергам с 15:00 до 16:30 ведет прием населения. На прием Вы можете записаться по телефону 8 (42431) 50119. Юридический адрес: 694241, Сахалинская </w:t>
      </w:r>
      <w:proofErr w:type="gram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обл. ,</w:t>
      </w:r>
      <w:proofErr w:type="gram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г. Поронайск, ул. Восточная, 162 «А». Электронная почта: </w:t>
      </w:r>
      <w:hyperlink r:id="rId4" w:history="1">
        <w:r w:rsidRPr="008A537E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poronaysk_crb@sakhalin.gov.ru</w:t>
        </w:r>
      </w:hyperlink>
    </w:p>
    <w:p w14:paraId="2DB7EFE7" w14:textId="77777777" w:rsidR="008A537E" w:rsidRPr="008A537E" w:rsidRDefault="008A537E" w:rsidP="008A537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pict w14:anchorId="0B5D0DB8">
          <v:rect id="_x0000_i1025" style="width:0;height:.75pt" o:hralign="center" o:hrstd="t" o:hr="t" fillcolor="#a0a0a0" stroked="f"/>
        </w:pict>
      </w:r>
    </w:p>
    <w:p w14:paraId="047B4C69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</w:t>
      </w:r>
    </w:p>
    <w:p w14:paraId="092F034F" w14:textId="77777777" w:rsidR="008A537E" w:rsidRPr="008A537E" w:rsidRDefault="008A537E" w:rsidP="008A537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pict w14:anchorId="0BE3FB80">
          <v:rect id="_x0000_i1026" style="width:0;height:.75pt" o:hralign="center" o:hrstd="t" o:hr="t" fillcolor="#a0a0a0" stroked="f"/>
        </w:pict>
      </w:r>
    </w:p>
    <w:p w14:paraId="6B9E92C9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Администрация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расположена по адресу 694241, Сахалинская обл., г. Поронайск, ул. Восточная, 162 «А». тел/факс 8 (42431) 50119. Режим работы: с 09-00 до 17-15. Контактные телефоны: Исполняющий обязанности главного врача ГБУЗ «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Поронайская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ЦРБ» Мельников Сергей Анатольевич, тел. 8 (42431) 55180</w:t>
      </w:r>
    </w:p>
    <w:p w14:paraId="3D7225DA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Заместитель главного врача по медицинскому обслуживанию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 населения 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Сат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любовь Кара-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ооловна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, тел. 8 (42431) 55180</w:t>
      </w:r>
    </w:p>
    <w:p w14:paraId="5F22E759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Главный бухгалтер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Шелганова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Наталья Юрьевна, тел. 8 (42431) 42746</w:t>
      </w:r>
    </w:p>
    <w:p w14:paraId="5912224A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Начальник отдела кадров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Новожилова Юлия Валерьевна, тел. 8 (42431) 42230</w:t>
      </w:r>
    </w:p>
    <w:p w14:paraId="27BA4C5F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Начальник планово-экономического отдела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Хатакиямо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Екатерина Юрьевна, тел. 8 (42431) 42912</w:t>
      </w:r>
    </w:p>
    <w:p w14:paraId="3110AA09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Приемная главного врача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тел/факс 8 (42431) 50119</w:t>
      </w:r>
    </w:p>
    <w:p w14:paraId="6757E6B8" w14:textId="77777777" w:rsidR="008A537E" w:rsidRPr="008A537E" w:rsidRDefault="008A537E" w:rsidP="008A537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pict w14:anchorId="4434250E">
          <v:rect id="_x0000_i1027" style="width:0;height:.75pt" o:hralign="center" o:hrstd="t" o:hr="t" fillcolor="#a0a0a0" stroked="f"/>
        </w:pict>
      </w:r>
    </w:p>
    <w:p w14:paraId="323B1DAD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Поликлиника для взрослого населения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 расположена по адресу г. Поронайск, ул. Октябрьская д. 69, Режим работы: 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пн-пт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с 08-00 до 17-00 Регистратура тел. 8 (42431) 42202</w:t>
      </w:r>
    </w:p>
    <w:p w14:paraId="20EE40DA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Заместитель главного врача по амбулаторно-поликлинической службе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Кручинкина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Светлана Николаевна, тел. 8 (42431) 53677</w:t>
      </w:r>
    </w:p>
    <w:p w14:paraId="6F3ABE37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 xml:space="preserve">Заместитель главного врача по </w:t>
      </w:r>
      <w:proofErr w:type="gramStart"/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КЭР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 тел.</w:t>
      </w:r>
      <w:proofErr w:type="gram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8 (42431) 42384</w:t>
      </w:r>
    </w:p>
    <w:p w14:paraId="3BA027B6" w14:textId="77777777" w:rsidR="008A537E" w:rsidRPr="008A537E" w:rsidRDefault="008A537E" w:rsidP="008A537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pict w14:anchorId="1F7E75D6">
          <v:rect id="_x0000_i1028" style="width:0;height:.75pt" o:hralign="center" o:hrstd="t" o:hr="t" fillcolor="#a0a0a0" stroked="f"/>
        </w:pict>
      </w:r>
    </w:p>
    <w:p w14:paraId="0A2041F8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lastRenderedPageBreak/>
        <w:t>Детская поликлиника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 расположена по адресу г. Поронайск, ул. Молодежная д. 5, Режим работы: 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пн-пт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с 08-00 до 17-00 Регистратура тел. 8 (42431) 42322</w:t>
      </w:r>
    </w:p>
    <w:p w14:paraId="128F7A33" w14:textId="77777777" w:rsidR="008A537E" w:rsidRPr="008A537E" w:rsidRDefault="008A537E" w:rsidP="008A537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pict w14:anchorId="517B4DDC">
          <v:rect id="_x0000_i1029" style="width:0;height:.75pt" o:hralign="center" o:hrstd="t" o:hr="t" fillcolor="#a0a0a0" stroked="f"/>
        </w:pict>
      </w:r>
    </w:p>
    <w:p w14:paraId="254FA55C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Стоматологическая поликлиника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 расположена по адресу г. Поронайск, ул. Молодежная д. 5 Режим работы: 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пн-пт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с 08-00 до 17-00</w:t>
      </w:r>
    </w:p>
    <w:p w14:paraId="7B87820D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Регистратура тел. 8 (42431) 42536</w:t>
      </w:r>
    </w:p>
    <w:p w14:paraId="18951F71" w14:textId="77777777" w:rsidR="008A537E" w:rsidRPr="008A537E" w:rsidRDefault="008A537E" w:rsidP="008A537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pict w14:anchorId="0266D6D4">
          <v:rect id="_x0000_i1030" style="width:0;height:.75pt" o:hralign="center" o:hrstd="t" o:hr="t" fillcolor="#a0a0a0" stroked="f"/>
        </w:pict>
      </w:r>
    </w:p>
    <w:p w14:paraId="2BE3E920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Женская консультация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 расположена по адресу г. Поронайск, ул. Восточная, 162 «А» Режим работы: 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пн-пт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с 08-00 до 17-00 Регистратура тел. 8 (42431) 43588</w:t>
      </w:r>
    </w:p>
    <w:p w14:paraId="61733781" w14:textId="77777777" w:rsidR="008A537E" w:rsidRPr="008A537E" w:rsidRDefault="008A537E" w:rsidP="008A537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pict w14:anchorId="3E4C37B1">
          <v:rect id="_x0000_i1031" style="width:0;height:.75pt" o:hralign="center" o:hrstd="t" o:hr="t" fillcolor="#a0a0a0" stroked="f"/>
        </w:pict>
      </w:r>
    </w:p>
    <w:p w14:paraId="1C2549A0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Стационар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расположен по адресу г. Поронайск, ул. Восточная, 162 «А» Режим работы круглосуточно.</w:t>
      </w:r>
    </w:p>
    <w:p w14:paraId="5D8638F8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Забор анализов: </w:t>
      </w:r>
      <w:proofErr w:type="spellStart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пн-пт</w:t>
      </w:r>
      <w:proofErr w:type="spellEnd"/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с 08-00 до 11-00</w:t>
      </w:r>
    </w:p>
    <w:p w14:paraId="014464A1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Контактные телефоны:</w:t>
      </w:r>
    </w:p>
    <w:p w14:paraId="37D5227F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Заместитель главного врача по лечебной работе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, тел. 8 (42431) 42643</w:t>
      </w:r>
    </w:p>
    <w:p w14:paraId="069929D9" w14:textId="77777777" w:rsidR="008A537E" w:rsidRPr="008A537E" w:rsidRDefault="008A537E" w:rsidP="008A537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Приемный покой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тел. 8 (42431) 42571, 89244827175</w:t>
      </w:r>
    </w:p>
    <w:p w14:paraId="3CE72241" w14:textId="77777777" w:rsidR="008A537E" w:rsidRPr="008A537E" w:rsidRDefault="008A537E" w:rsidP="008A537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pict w14:anchorId="0D014F62">
          <v:rect id="_x0000_i1032" style="width:0;height:.75pt" o:hralign="center" o:hrstd="t" o:hr="t" fillcolor="#a0a0a0" stroked="f"/>
        </w:pict>
      </w:r>
    </w:p>
    <w:p w14:paraId="0A19E8D7" w14:textId="77777777" w:rsidR="008A537E" w:rsidRPr="008A537E" w:rsidRDefault="008A537E" w:rsidP="008A537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8A537E">
        <w:rPr>
          <w:rFonts w:ascii="Arial" w:eastAsia="Times New Roman" w:hAnsi="Arial" w:cs="Arial"/>
          <w:color w:val="202020"/>
          <w:sz w:val="26"/>
          <w:szCs w:val="26"/>
          <w:u w:val="single"/>
          <w:lang w:eastAsia="ru-RU"/>
        </w:rPr>
        <w:t>Скорая медицинская помощь</w:t>
      </w:r>
      <w:r w:rsidRPr="008A537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оказывается круглосуточно, тел. 03, 8 (42431) 55123</w:t>
      </w:r>
    </w:p>
    <w:p w14:paraId="6666E4D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AF"/>
    <w:rsid w:val="006521AF"/>
    <w:rsid w:val="007914E2"/>
    <w:rsid w:val="008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A46B-0139-49DA-A94B-8121BFBD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onaysk_crb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2019-08-09T11:54:00Z</dcterms:created>
  <dcterms:modified xsi:type="dcterms:W3CDTF">2019-08-09T11:55:00Z</dcterms:modified>
</cp:coreProperties>
</file>