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Verdana" w:eastAsia="Times New Roman" w:hAnsi="Verdana" w:cs="Times New Roman"/>
          <w:sz w:val="42"/>
          <w:szCs w:val="42"/>
          <w:lang w:eastAsia="ru-RU"/>
        </w:rPr>
        <w:t>Вызов врача педиатра на дом принимается по телефону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  <w:t>Call-центр Губернатора Московской области(горячая линия) </w:t>
      </w:r>
      <w:hyperlink r:id="rId4" w:history="1">
        <w:r w:rsidRPr="00026EC7">
          <w:rPr>
            <w:rFonts w:ascii="Verdana" w:eastAsia="Times New Roman" w:hAnsi="Verdana" w:cs="Times New Roman"/>
            <w:b/>
            <w:bCs/>
            <w:color w:val="007BAA"/>
            <w:sz w:val="30"/>
            <w:szCs w:val="30"/>
            <w:u w:val="single"/>
            <w:lang w:eastAsia="ru-RU"/>
          </w:rPr>
          <w:t>8-800-550-50-30</w:t>
        </w:r>
      </w:hyperlink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  <w:t>Или же на сайте   </w:t>
      </w:r>
      <w:hyperlink r:id="rId5" w:history="1">
        <w:r w:rsidRPr="00026EC7">
          <w:rPr>
            <w:rFonts w:ascii="Verdana" w:eastAsia="Times New Roman" w:hAnsi="Verdana" w:cs="Times New Roman"/>
            <w:b/>
            <w:bCs/>
            <w:color w:val="007BAA"/>
            <w:sz w:val="30"/>
            <w:szCs w:val="30"/>
            <w:u w:val="single"/>
            <w:lang w:eastAsia="ru-RU"/>
          </w:rPr>
          <w:t>https://uslugi.mosreg.ru/zdrav/</w:t>
        </w:r>
      </w:hyperlink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lang w:eastAsia="ru-RU"/>
        </w:rPr>
        <w:t>Пример </w:t>
      </w:r>
      <w:r w:rsidRPr="00026EC7">
        <w:rPr>
          <w:rFonts w:ascii="Arial Unicode MS" w:eastAsia="Times New Roman" w:hAnsi="Arial Unicode MS" w:cs="Times New Roman"/>
          <w:b/>
          <w:bCs/>
          <w:color w:val="FF0000"/>
          <w:sz w:val="28"/>
          <w:szCs w:val="28"/>
          <w:lang w:eastAsia="ru-RU"/>
        </w:rPr>
        <w:t>заполнения Адреса</w:t>
      </w: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lang w:eastAsia="ru-RU"/>
        </w:rPr>
        <w:t> для вызова врача на дом через Интернет: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lang w:eastAsia="ru-RU"/>
        </w:rPr>
        <w:t>Адрес вызова*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2F7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4"/>
      </w:tblGrid>
      <w:tr w:rsidR="00026EC7" w:rsidRPr="00026EC7" w:rsidTr="00026EC7">
        <w:trPr>
          <w:trHeight w:val="953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F7FF"/>
            <w:vAlign w:val="center"/>
            <w:hideMark/>
          </w:tcPr>
          <w:p w:rsidR="00026EC7" w:rsidRPr="00026EC7" w:rsidRDefault="00026EC7" w:rsidP="00026EC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6EC7">
              <w:rPr>
                <w:rFonts w:ascii="Arial Unicode MS" w:eastAsia="Times New Roman" w:hAnsi="Arial Unicode MS" w:cs="Times New Roman"/>
                <w:color w:val="FF0000"/>
                <w:sz w:val="28"/>
                <w:szCs w:val="28"/>
                <w:lang w:eastAsia="ru-RU"/>
              </w:rPr>
              <w:t>Московская обл., г. Мытищи, ул. Юбилейная, дом 27, корпус 2, кв. 1</w:t>
            </w:r>
          </w:p>
        </w:tc>
      </w:tr>
    </w:tbl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lang w:eastAsia="ru-RU"/>
        </w:rPr>
        <w:t>Заполняется: Область, город, улица, дом, корпус, квартира.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Arial Unicode MS" w:eastAsia="Times New Roman" w:hAnsi="Arial Unicode MS" w:cs="Times New Roman"/>
          <w:b/>
          <w:bCs/>
          <w:color w:val="FF0000"/>
          <w:sz w:val="28"/>
          <w:szCs w:val="28"/>
          <w:lang w:eastAsia="ru-RU"/>
        </w:rPr>
        <w:t>ВНИМАНИЕ! </w:t>
      </w: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lang w:eastAsia="ru-RU"/>
        </w:rPr>
        <w:t>Мытищинский район</w:t>
      </w:r>
      <w:r w:rsidRPr="00026EC7">
        <w:rPr>
          <w:rFonts w:ascii="Arial Unicode MS" w:eastAsia="Times New Roman" w:hAnsi="Arial Unicode MS" w:cs="Times New Roman"/>
          <w:b/>
          <w:bCs/>
          <w:color w:val="FF0000"/>
          <w:sz w:val="28"/>
          <w:szCs w:val="28"/>
          <w:lang w:eastAsia="ru-RU"/>
        </w:rPr>
        <w:t> НЕ ЗАПОЛНЯЕТСЯ!!!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shd w:val="clear" w:color="auto" w:fill="FFFFFF"/>
          <w:lang w:eastAsia="ru-RU"/>
        </w:rPr>
        <w:t>Для обеспечения возможности связи, просим указывать корректные контактные данные, по которым с Вами возможно связаться.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shd w:val="clear" w:color="auto" w:fill="FFFFFF"/>
          <w:lang w:eastAsia="ru-RU"/>
        </w:rPr>
        <w:t>Вы должны обязательно находится по адресу вызова и обеспечить доступ врача к пациенту. </w:t>
      </w:r>
      <w:r w:rsidRPr="00026EC7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br/>
      </w: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shd w:val="clear" w:color="auto" w:fill="FFFFFF"/>
          <w:lang w:eastAsia="ru-RU"/>
        </w:rPr>
        <w:t>Вызов </w:t>
      </w:r>
      <w:r w:rsidRPr="00026EC7">
        <w:rPr>
          <w:rFonts w:ascii="Arial Unicode MS" w:eastAsia="Times New Roman" w:hAnsi="Arial Unicode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к детям (до 15 лет) </w:t>
      </w:r>
      <w:r w:rsidRPr="00026EC7">
        <w:rPr>
          <w:rFonts w:ascii="Arial Unicode MS" w:eastAsia="Times New Roman" w:hAnsi="Arial Unicode MS" w:cs="Times New Roman"/>
          <w:color w:val="FF0000"/>
          <w:sz w:val="28"/>
          <w:szCs w:val="28"/>
          <w:shd w:val="clear" w:color="auto" w:fill="FFFFFF"/>
          <w:lang w:eastAsia="ru-RU"/>
        </w:rPr>
        <w:t>обслуживается только в присутствии законных представителей.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обращении будте готовы сообщить следующую информацию: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ФИО ребенка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Адрес (улица, дом, корпус, квартира, этаж, подъезд, домофон)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Дата рождения (год, месяц, число)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Телефон (городской или мобильный)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Причина обращения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Температура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 Свидетельство о рождении (серия, номер, дата выдачи)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Номер страхового полиса (серия, номер, компания, город)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Где находится карта 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Адрес прописки ребенка (город, улица) </w:t>
      </w:r>
    </w:p>
    <w:p w:rsidR="00026EC7" w:rsidRPr="00026EC7" w:rsidRDefault="00026EC7" w:rsidP="00026EC7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26E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Ребенок посещает (школа,сад)</w:t>
      </w:r>
    </w:p>
    <w:p w:rsidR="00CE1F73" w:rsidRDefault="00CE1F73">
      <w:bookmarkStart w:id="0" w:name="_GoBack"/>
      <w:bookmarkEnd w:id="0"/>
    </w:p>
    <w:sectPr w:rsidR="00C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B"/>
    <w:rsid w:val="00026EC7"/>
    <w:rsid w:val="00B2211B"/>
    <w:rsid w:val="00C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49551-8642-4C1F-8751-800D754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C7"/>
    <w:rPr>
      <w:b/>
      <w:bCs/>
    </w:rPr>
  </w:style>
  <w:style w:type="character" w:styleId="a5">
    <w:name w:val="Hyperlink"/>
    <w:basedOn w:val="a0"/>
    <w:uiPriority w:val="99"/>
    <w:semiHidden/>
    <w:unhideWhenUsed/>
    <w:rsid w:val="0002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zdrav/" TargetMode="External"/><Relationship Id="rId4" Type="http://schemas.openxmlformats.org/officeDocument/2006/relationships/hyperlink" Target="tel:8-800-550-50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2019-10-30T05:45:00Z</dcterms:created>
  <dcterms:modified xsi:type="dcterms:W3CDTF">2019-10-30T05:45:00Z</dcterms:modified>
</cp:coreProperties>
</file>