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4B91" w14:textId="77777777" w:rsidR="00124894" w:rsidRPr="00124894" w:rsidRDefault="00124894" w:rsidP="00124894">
      <w:pPr>
        <w:shd w:val="clear" w:color="auto" w:fill="FBFBFB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6D717B"/>
          <w:sz w:val="21"/>
          <w:szCs w:val="21"/>
          <w:lang w:eastAsia="ru-RU"/>
        </w:rPr>
      </w:pPr>
      <w:r w:rsidRPr="00124894">
        <w:rPr>
          <w:rFonts w:ascii="Arial" w:eastAsia="Times New Roman" w:hAnsi="Arial" w:cs="Arial"/>
          <w:color w:val="6D717B"/>
          <w:sz w:val="21"/>
          <w:szCs w:val="21"/>
          <w:lang w:eastAsia="ru-RU"/>
        </w:rPr>
        <w:t>В состав областного государственного учреждения здравоохранения «Усть-Ордынский областной противотуберкулезный диспансер» (адрес: 669001, п. Усть-Ордынский, ул. Содружества, 30) входят следующие подразделения медицинского профиля:</w:t>
      </w:r>
    </w:p>
    <w:tbl>
      <w:tblPr>
        <w:tblW w:w="13680" w:type="dxa"/>
        <w:jc w:val="center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9029"/>
        <w:gridCol w:w="2842"/>
      </w:tblGrid>
      <w:tr w:rsidR="00124894" w:rsidRPr="00124894" w14:paraId="192FF605" w14:textId="77777777" w:rsidTr="00124894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8F0BC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84E43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F44D1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Адреса</w:t>
            </w:r>
          </w:p>
        </w:tc>
      </w:tr>
      <w:tr w:rsidR="00124894" w:rsidRPr="00124894" w14:paraId="5E8BB64E" w14:textId="77777777" w:rsidTr="00124894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FDED77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08ч.30м.- 15ч.00м.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BCB4B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амбулаторное (диспансерное) отделение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включающее: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врача-фтизиатра участкового для обслуживания взрослого населения,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врача-фтизиатра для обслуживания детского населения,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психиатра-нарколога,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процедурный (в том числе - для проведения иммунодиагностики туберкулёза),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мониторинга туберкулёза.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2C6A7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п. Усть-Ордынский, ул. Содружества, 30</w:t>
            </w:r>
          </w:p>
        </w:tc>
      </w:tr>
      <w:tr w:rsidR="00124894" w:rsidRPr="00124894" w14:paraId="74DE78A4" w14:textId="77777777" w:rsidTr="00124894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DACAC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61043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стационарное отделение для лечения больных туберкулезом органов дыхания, включающее: 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приёмный покой,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посты 1 и 2 для больных с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бактериовыделением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– 50 (20/30) коек,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пост 3 для больных без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бактериовыделения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– 30 коек,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пост 4 для больных туберкулезом с множественной лекарственной устойчивостью возбудителя – 20 коек;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пост 5 для больных с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бактериовыделением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 xml:space="preserve"> (адрес 669001, пос. Усть-Ордынский, 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26) – 35 коек;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пост 6 для длительного наблюдения больных с хроническими формами туберкулеза (адрес 669001, пос. Усть-Ордынский, 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26) – 15 коек;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пост 7 для дневного пребывания пациентов (адрес 669001, пос. Усть-Ордынский, 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26) – 15 коек.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физиотерапии по адресу 669001, пос. Усть-Ордынский, ул. Содружества, 30,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кабинет физиотерапии по адресу 669001, пос. Усть-Ордынский, 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лечебной физкультуры, медицинского массажа и ингаляторий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AA2A6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п. Усть-Ордынский, ул. Содружества, 30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п. Усть-Ордынский, ул. Содружества, 30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п. Усть-Ордынский, ул. Содружества, 30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п. Усть-Ордынский,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п. Усть-Ордынский,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п. Усть-Ордынский,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Ербанова</w:t>
            </w:r>
            <w:proofErr w:type="spellEnd"/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, 26</w:t>
            </w:r>
          </w:p>
        </w:tc>
      </w:tr>
      <w:tr w:rsidR="00124894" w:rsidRPr="00124894" w14:paraId="1477CD61" w14:textId="77777777" w:rsidTr="00124894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C73094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08ч.30м.- 15ч.00м.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F6121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диагностические подразделения, включающие: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клинико-диагностическую лабораторию,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бактериологическую лабораторию,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лучевой диагностики,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функциональной диагностики,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DEDC8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t>п. Усть-Ордынский, ул. Содружества, 30</w:t>
            </w:r>
          </w:p>
        </w:tc>
      </w:tr>
      <w:tr w:rsidR="00124894" w:rsidRPr="00124894" w14:paraId="44C97832" w14:textId="77777777" w:rsidTr="00124894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EACCC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08ч.30м.- 15ч.00м.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7EE8A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b/>
                <w:bCs/>
                <w:color w:val="6D717B"/>
                <w:sz w:val="21"/>
                <w:szCs w:val="21"/>
                <w:bdr w:val="none" w:sz="0" w:space="0" w:color="auto" w:frame="1"/>
                <w:lang w:eastAsia="ru-RU"/>
              </w:rPr>
              <w:t>4. кабинеты других врачей-специалистов, включающие: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хирурга,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акушера-гинеколога,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офтальмолога,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оториноларинголога,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инфекциониста,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стоматолога,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невролога,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кабинет врача пульмонолога,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врача терапевта,</w:t>
            </w: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br/>
              <w:t>кабинет эпидемиолога.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71B91" w14:textId="77777777" w:rsidR="00124894" w:rsidRPr="00124894" w:rsidRDefault="00124894" w:rsidP="00124894">
            <w:pPr>
              <w:spacing w:after="0" w:line="240" w:lineRule="auto"/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</w:pPr>
            <w:r w:rsidRPr="00124894">
              <w:rPr>
                <w:rFonts w:ascii="Arial" w:eastAsia="Times New Roman" w:hAnsi="Arial" w:cs="Arial"/>
                <w:color w:val="6D717B"/>
                <w:sz w:val="21"/>
                <w:szCs w:val="21"/>
                <w:lang w:eastAsia="ru-RU"/>
              </w:rPr>
              <w:lastRenderedPageBreak/>
              <w:t>п. Усть-Ордынский, ул. Содружества, 30</w:t>
            </w:r>
          </w:p>
        </w:tc>
      </w:tr>
    </w:tbl>
    <w:p w14:paraId="754D90A0" w14:textId="77777777" w:rsidR="004F128C" w:rsidRDefault="004F128C">
      <w:bookmarkStart w:id="0" w:name="_GoBack"/>
      <w:bookmarkEnd w:id="0"/>
    </w:p>
    <w:sectPr w:rsidR="004F128C" w:rsidSect="00124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2A"/>
    <w:rsid w:val="00124894"/>
    <w:rsid w:val="004F128C"/>
    <w:rsid w:val="00B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DB39-DE86-49AA-8CBD-120CB24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2019-07-18T11:28:00Z</dcterms:created>
  <dcterms:modified xsi:type="dcterms:W3CDTF">2019-07-18T11:28:00Z</dcterms:modified>
</cp:coreProperties>
</file>