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5CDD" w14:textId="77777777" w:rsidR="00D03CBE" w:rsidRPr="00D03CBE" w:rsidRDefault="00D03CBE" w:rsidP="00D03CBE">
      <w:pPr>
        <w:pBdr>
          <w:bottom w:val="single" w:sz="12" w:space="0" w:color="4C8ACF"/>
        </w:pBdr>
        <w:shd w:val="clear" w:color="auto" w:fill="E2EFF3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03CB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КОМПЛЕКСНЫЕ УСЛУГИ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304"/>
        <w:gridCol w:w="866"/>
      </w:tblGrid>
      <w:tr w:rsidR="00D03CBE" w:rsidRPr="00D03CBE" w14:paraId="3AD59213" w14:textId="77777777" w:rsidTr="00D03CBE">
        <w:tc>
          <w:tcPr>
            <w:tcW w:w="0" w:type="auto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5507642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bdr w:val="none" w:sz="0" w:space="0" w:color="auto" w:frame="1"/>
                <w:lang w:eastAsia="ru-RU"/>
              </w:rPr>
              <w:t>1. ОФОРМЛЕНИЕ МЕДИЦИНСКОЙ КАРТЫ</w:t>
            </w:r>
          </w:p>
        </w:tc>
      </w:tr>
      <w:tr w:rsidR="00D03CBE" w:rsidRPr="00D03CBE" w14:paraId="375C3D5C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E51C369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1C26B30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карты в детский сад (Осмотр: педиатр, невролог, хирург, офтальмолог, отоларинголог. Анализы: кровь, моча. Заключение педиатра с оформлением формы 026/у)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A96D452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bdr w:val="none" w:sz="0" w:space="0" w:color="auto" w:frame="1"/>
                <w:lang w:eastAsia="ru-RU"/>
              </w:rPr>
              <w:t>7060 руб.</w:t>
            </w:r>
          </w:p>
        </w:tc>
      </w:tr>
      <w:tr w:rsidR="00D03CBE" w:rsidRPr="00D03CBE" w14:paraId="4556694C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8AAB7A7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8547B93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карты в школу (Осмотр: педиатр, невролог, хирург, ортопед, офтальмолог, оториноларинголог, гинеколог (для девочек), уролог (для мальчиков) УЗИ брюшной полости, УЗИ почек, эхо сердца, ЭКГ+ расшифровка. Анализы: кровь, моча, Заключение педиатра с оформлением ф 026/</w:t>
            </w:r>
            <w:proofErr w:type="gramStart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)</w:t>
            </w:r>
            <w:proofErr w:type="gramEnd"/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C15A48C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bdr w:val="none" w:sz="0" w:space="0" w:color="auto" w:frame="1"/>
                <w:lang w:eastAsia="ru-RU"/>
              </w:rPr>
              <w:t>16110 руб.</w:t>
            </w:r>
          </w:p>
        </w:tc>
      </w:tr>
    </w:tbl>
    <w:p w14:paraId="1F126BAB" w14:textId="77777777" w:rsidR="00D03CBE" w:rsidRPr="00D03CBE" w:rsidRDefault="00D03CBE" w:rsidP="00D03CB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03CBE">
        <w:rPr>
          <w:rFonts w:ascii="Arial" w:eastAsia="Times New Roman" w:hAnsi="Arial" w:cs="Arial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2. КАБИНЕТ ОХРАНЫ ЗРЕНИЯ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920"/>
        <w:gridCol w:w="4451"/>
        <w:gridCol w:w="1465"/>
      </w:tblGrid>
      <w:tr w:rsidR="00D03CBE" w:rsidRPr="00D03CBE" w14:paraId="07FC92E9" w14:textId="77777777" w:rsidTr="00D03C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0B9378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C94A0B7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 лечения/обследования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CE688C9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31A6E0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03CBE" w:rsidRPr="00D03CBE" w14:paraId="6568AF5D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F9CB23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96E8D7A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миопии (любой степени)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1364787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процедур на 3 аппаратах по назначения врача-офтальмолога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A62E772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  <w:p w14:paraId="3F5605B6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6225F659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12240 руб.</w:t>
            </w:r>
          </w:p>
        </w:tc>
      </w:tr>
    </w:tbl>
    <w:p w14:paraId="7C1C665D" w14:textId="77777777" w:rsidR="00D03CBE" w:rsidRPr="00D03CBE" w:rsidRDefault="00D03CBE" w:rsidP="00D03CB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03CBE">
        <w:rPr>
          <w:rFonts w:ascii="Arial" w:eastAsia="Times New Roman" w:hAnsi="Arial" w:cs="Arial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3. ВОССТАНОВИТЕЛЬНОЕ ЛЕЧЕНИЕ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959"/>
        <w:gridCol w:w="1624"/>
        <w:gridCol w:w="1423"/>
      </w:tblGrid>
      <w:tr w:rsidR="00D03CBE" w:rsidRPr="00D03CBE" w14:paraId="52135B9A" w14:textId="77777777" w:rsidTr="00D03C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88FE6F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39D2C48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FB8C515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курса лечения/обследования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E6DAB72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056EEC8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03CBE" w:rsidRPr="00D03CBE" w14:paraId="5D7760BA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BAE00F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D687572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воде (детям с 4-х месяцев до 2-х лет)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B6E9591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C6CBEF5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5000,00</w:t>
            </w:r>
          </w:p>
          <w:p w14:paraId="32E68A55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5155A3BD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4 500 </w:t>
            </w:r>
            <w:proofErr w:type="spellStart"/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D03CBE" w:rsidRPr="00D03CBE" w14:paraId="1FB8AC89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7C69BF5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959DE6C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воде занятие с инструктором в ванне с детьми (от 1,5 мес. до 4-х месяцев -1 занятие)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7B69598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295E98C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7500,00</w:t>
            </w:r>
          </w:p>
          <w:p w14:paraId="3C2D671E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34D9B9C6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6750 руб.</w:t>
            </w:r>
          </w:p>
        </w:tc>
      </w:tr>
      <w:tr w:rsidR="00D03CBE" w:rsidRPr="00D03CBE" w14:paraId="37E9CFBB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ABFC1D0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97B0B52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при заболеваниях опорно-двигательного аппарата у детей (группы)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06E42ED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10A3493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5000,00</w:t>
            </w:r>
          </w:p>
          <w:p w14:paraId="1F8FA0E8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641C976B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4500 руб.</w:t>
            </w:r>
          </w:p>
        </w:tc>
      </w:tr>
    </w:tbl>
    <w:p w14:paraId="1FD311A7" w14:textId="77777777" w:rsidR="00D03CBE" w:rsidRPr="00D03CBE" w:rsidRDefault="00D03CBE" w:rsidP="00D03CB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03CBE">
        <w:rPr>
          <w:rFonts w:ascii="Arial" w:eastAsia="Times New Roman" w:hAnsi="Arial" w:cs="Arial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4. ЗАНЯТИЯ С ЛОГОПЕДОМ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3"/>
        <w:gridCol w:w="1316"/>
        <w:gridCol w:w="1311"/>
      </w:tblGrid>
      <w:tr w:rsidR="00D03CBE" w:rsidRPr="00D03CBE" w14:paraId="35F21244" w14:textId="77777777" w:rsidTr="00D03C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F58E98A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А13.23.001.005</w:t>
            </w:r>
          </w:p>
          <w:p w14:paraId="110443FA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Логопедические </w:t>
            </w: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афазии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BB09693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08D6D8D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Цена 800,00</w:t>
            </w:r>
          </w:p>
          <w:p w14:paraId="7CB0A6A4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1FF5DB7D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7200 руб.</w:t>
            </w:r>
          </w:p>
        </w:tc>
      </w:tr>
      <w:tr w:rsidR="00D03CBE" w:rsidRPr="00D03CBE" w14:paraId="014AC91D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2B39BF6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А13.23.001.006</w:t>
            </w:r>
          </w:p>
          <w:p w14:paraId="5F72FD5D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Логопедические </w:t>
            </w: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</w:t>
            </w: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дизартрии (занятия при нарушениях фонации - </w:t>
            </w:r>
            <w:proofErr w:type="spellStart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дислалия</w:t>
            </w:r>
            <w:proofErr w:type="spellEnd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дизартрии)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96EC02F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8CFBE64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Цена 800,00</w:t>
            </w:r>
          </w:p>
          <w:p w14:paraId="24C7CAB6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1FB86D6E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7200 руб.</w:t>
            </w:r>
          </w:p>
        </w:tc>
      </w:tr>
      <w:tr w:rsidR="00D03CBE" w:rsidRPr="00D03CBE" w14:paraId="16C8311A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D122132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А13.23.007</w:t>
            </w:r>
          </w:p>
          <w:p w14:paraId="2B9055D4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Логопедическая тонально-ритмическая </w:t>
            </w: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(занятие при нарушениях темпа речи – </w:t>
            </w:r>
            <w:proofErr w:type="spellStart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логоневроз</w:t>
            </w:r>
            <w:proofErr w:type="spellEnd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заикание,алалия</w:t>
            </w:r>
            <w:proofErr w:type="spellEnd"/>
            <w:proofErr w:type="gramEnd"/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B39831D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867D09B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 xml:space="preserve">Цена 900 </w:t>
            </w:r>
            <w:proofErr w:type="spellStart"/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  <w:p w14:paraId="51BA9D07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7F2703C2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8100 руб.</w:t>
            </w:r>
          </w:p>
        </w:tc>
      </w:tr>
      <w:tr w:rsidR="00D03CBE" w:rsidRPr="00D03CBE" w14:paraId="2F71AA61" w14:textId="77777777" w:rsidTr="00D03CBE"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9105D3B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А13.23.008</w:t>
            </w:r>
          </w:p>
          <w:p w14:paraId="23D56F69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Логопедическая </w:t>
            </w:r>
            <w:r w:rsidRPr="00D03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 </w:t>
            </w: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интерактивных информационных технологий (коррекция памяти, внимания, мышления речи)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E1FD3DA" w14:textId="77777777" w:rsidR="00D03CBE" w:rsidRPr="00D03CBE" w:rsidRDefault="00D03CBE" w:rsidP="00D03CBE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занятий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60F41B1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 xml:space="preserve">Цена 10000 </w:t>
            </w:r>
            <w:proofErr w:type="spellStart"/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  <w:p w14:paraId="0257E192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Со скидкой 10%</w:t>
            </w:r>
          </w:p>
          <w:p w14:paraId="00754F59" w14:textId="77777777" w:rsidR="00D03CBE" w:rsidRPr="00D03CBE" w:rsidRDefault="00D03CBE" w:rsidP="00D03CB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E">
              <w:rPr>
                <w:rFonts w:ascii="Times New Roman" w:eastAsia="Times New Roman" w:hAnsi="Times New Roman" w:cs="Times New Roman"/>
                <w:b/>
                <w:bCs/>
                <w:color w:val="F16522"/>
                <w:sz w:val="24"/>
                <w:szCs w:val="24"/>
                <w:bdr w:val="none" w:sz="0" w:space="0" w:color="auto" w:frame="1"/>
                <w:lang w:eastAsia="ru-RU"/>
              </w:rPr>
              <w:t>9000 руб.</w:t>
            </w:r>
          </w:p>
        </w:tc>
      </w:tr>
    </w:tbl>
    <w:p w14:paraId="36A219AF" w14:textId="77777777" w:rsidR="00D03CBE" w:rsidRPr="00D03CBE" w:rsidRDefault="00D03CBE" w:rsidP="00D03CBE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03CBE">
        <w:rPr>
          <w:rFonts w:ascii="Arial" w:eastAsia="Times New Roman" w:hAnsi="Arial" w:cs="Arial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Курсы массажа, бассейн и лечебной физкультуры проводятся только после приема врача ЛФК. Цены на курсы лечения/обследования могут меняться в зависимости от количества процедур и приемов. Оплата может производиться как сразу за весь курс, так и частично перед посещением. Телефон для справок 8-495-958-76-29</w:t>
      </w:r>
    </w:p>
    <w:p w14:paraId="63C57712" w14:textId="77777777" w:rsidR="007914E2" w:rsidRDefault="007914E2">
      <w:bookmarkStart w:id="0" w:name="_GoBack"/>
      <w:bookmarkEnd w:id="0"/>
    </w:p>
    <w:sectPr w:rsidR="007914E2" w:rsidSect="00D03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A7"/>
    <w:rsid w:val="007529A7"/>
    <w:rsid w:val="007914E2"/>
    <w:rsid w:val="00D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E40D-9ECC-439C-B511-C4728E9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2019-08-13T10:35:00Z</dcterms:created>
  <dcterms:modified xsi:type="dcterms:W3CDTF">2019-08-13T10:35:00Z</dcterms:modified>
</cp:coreProperties>
</file>