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32820" w14:textId="77777777" w:rsidR="00C76E75" w:rsidRPr="00C76E75" w:rsidRDefault="00C76E75" w:rsidP="00C76E7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1527E"/>
          <w:sz w:val="21"/>
          <w:szCs w:val="21"/>
          <w:lang w:eastAsia="ru-RU"/>
        </w:rPr>
      </w:pPr>
      <w:r w:rsidRPr="00C76E75">
        <w:rPr>
          <w:rFonts w:ascii="Arial" w:eastAsia="Times New Roman" w:hAnsi="Arial" w:cs="Arial"/>
          <w:b/>
          <w:bCs/>
          <w:i/>
          <w:iCs/>
          <w:color w:val="11527E"/>
          <w:sz w:val="21"/>
          <w:szCs w:val="21"/>
          <w:lang w:eastAsia="ru-RU"/>
        </w:rPr>
        <w:t>О правилах посещения родственниками пациентов в отделениях реанимации и интенсивной терапии</w:t>
      </w:r>
    </w:p>
    <w:p w14:paraId="0457285F" w14:textId="77777777" w:rsidR="00C76E75" w:rsidRPr="00C76E75" w:rsidRDefault="00C76E75" w:rsidP="00C76E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6E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1EB488B3" w14:textId="77777777" w:rsidR="00C76E75" w:rsidRPr="00C76E75" w:rsidRDefault="00C76E75" w:rsidP="00C76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6E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Посещения родственниками пациентов отделений реанимации и интенсивной терапии разрешается при выполнении следующих условий:</w:t>
      </w:r>
    </w:p>
    <w:p w14:paraId="0EECF9BF" w14:textId="77777777" w:rsidR="00C76E75" w:rsidRPr="00C76E75" w:rsidRDefault="00C76E75" w:rsidP="00C76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6E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14:paraId="3435C923" w14:textId="77777777" w:rsidR="00C76E75" w:rsidRPr="00C76E75" w:rsidRDefault="00C76E75" w:rsidP="00C76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6E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14:paraId="0E7218C3" w14:textId="77777777" w:rsidR="00C76E75" w:rsidRPr="00C76E75" w:rsidRDefault="00C76E75" w:rsidP="00C76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6E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14:paraId="4A2CAA89" w14:textId="77777777" w:rsidR="00C76E75" w:rsidRPr="00C76E75" w:rsidRDefault="00C76E75" w:rsidP="00C76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6E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Посетители в состоянии алкогольного (наркотического) опьянения в отделение не допускаются.</w:t>
      </w:r>
    </w:p>
    <w:p w14:paraId="2E971E5D" w14:textId="77777777" w:rsidR="00C76E75" w:rsidRPr="00C76E75" w:rsidRDefault="00C76E75" w:rsidP="00C76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6E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14:paraId="7674B265" w14:textId="77777777" w:rsidR="00C76E75" w:rsidRPr="00C76E75" w:rsidRDefault="00C76E75" w:rsidP="00C76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6E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Не разрешается посещать пациентов детям в возрасте до 14 лет.</w:t>
      </w:r>
    </w:p>
    <w:p w14:paraId="75ECBA02" w14:textId="77777777" w:rsidR="00C76E75" w:rsidRPr="00C76E75" w:rsidRDefault="00C76E75" w:rsidP="00C76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6E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Одновременно разрешается находиться в палате не более, чем двум посетителям.</w:t>
      </w:r>
    </w:p>
    <w:p w14:paraId="15A8DF88" w14:textId="77777777" w:rsidR="00C76E75" w:rsidRPr="00C76E75" w:rsidRDefault="00C76E75" w:rsidP="00C76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6E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 Посещения родственников не разрешаются во время проведения в палате инвазивных </w:t>
      </w:r>
      <w:proofErr w:type="spellStart"/>
      <w:r w:rsidRPr="00C76E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манипyляций</w:t>
      </w:r>
      <w:proofErr w:type="spellEnd"/>
      <w:r w:rsidRPr="00C76E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C76E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интyбация</w:t>
      </w:r>
      <w:proofErr w:type="spellEnd"/>
      <w:r w:rsidRPr="00C76E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трахеи, катетеризация сосудов, перевязки и т.п.), проведения сердечно-легочной реанимации.</w:t>
      </w:r>
    </w:p>
    <w:p w14:paraId="0A94212D" w14:textId="77777777" w:rsidR="00C76E75" w:rsidRPr="00C76E75" w:rsidRDefault="00C76E75" w:rsidP="00C76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6E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14:paraId="6FC97ABC" w14:textId="77777777" w:rsidR="00C76E75" w:rsidRPr="00C76E75" w:rsidRDefault="00C76E75" w:rsidP="00C76E75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6E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1F7671C4" w14:textId="77777777" w:rsidR="00C76E75" w:rsidRPr="00C76E75" w:rsidRDefault="00C76E75" w:rsidP="00C76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6E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В соответствии с Федеральным законом № 323 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14:paraId="2DAB10B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E4"/>
    <w:rsid w:val="007914E2"/>
    <w:rsid w:val="00AD0CE4"/>
    <w:rsid w:val="00C7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45C26-7D3B-4814-A87B-92957D41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6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6E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76E75"/>
    <w:rPr>
      <w:b/>
      <w:bCs/>
    </w:rPr>
  </w:style>
  <w:style w:type="paragraph" w:styleId="a4">
    <w:name w:val="Normal (Web)"/>
    <w:basedOn w:val="a"/>
    <w:uiPriority w:val="99"/>
    <w:semiHidden/>
    <w:unhideWhenUsed/>
    <w:rsid w:val="00C7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2019-08-09T06:16:00Z</dcterms:created>
  <dcterms:modified xsi:type="dcterms:W3CDTF">2019-08-09T06:16:00Z</dcterms:modified>
</cp:coreProperties>
</file>