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01" w:rsidRPr="009D43DF" w:rsidRDefault="00A07C45" w:rsidP="009D43D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 w:rsidRPr="009D43DF">
        <w:rPr>
          <w:rFonts w:eastAsia="Calibri"/>
          <w:szCs w:val="28"/>
          <w:lang w:eastAsia="en-US"/>
        </w:rPr>
        <w:t>П</w:t>
      </w:r>
      <w:r w:rsidR="00314F01" w:rsidRPr="009D43DF">
        <w:rPr>
          <w:rFonts w:eastAsia="Calibri"/>
          <w:szCs w:val="28"/>
          <w:lang w:eastAsia="en-US"/>
        </w:rPr>
        <w:t xml:space="preserve">РИЛОЖЕНИЕ </w:t>
      </w:r>
      <w:r w:rsidR="0040595E">
        <w:rPr>
          <w:rFonts w:eastAsia="Calibri"/>
          <w:szCs w:val="28"/>
          <w:lang w:eastAsia="en-US"/>
        </w:rPr>
        <w:t>№ </w:t>
      </w:r>
      <w:r w:rsidR="00314F01" w:rsidRPr="009D43DF">
        <w:rPr>
          <w:rFonts w:eastAsia="Calibri"/>
          <w:szCs w:val="28"/>
          <w:lang w:eastAsia="en-US"/>
        </w:rPr>
        <w:t>3</w:t>
      </w:r>
    </w:p>
    <w:p w:rsidR="004B773E" w:rsidRPr="00985118" w:rsidRDefault="004B773E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985118">
        <w:rPr>
          <w:szCs w:val="28"/>
        </w:rPr>
        <w:t xml:space="preserve">к Территориальной программе государственных гарантий бесплатного </w:t>
      </w:r>
      <w:r w:rsidR="0092086C">
        <w:rPr>
          <w:szCs w:val="28"/>
        </w:rPr>
        <w:t>оказания гражданам медицинской</w:t>
      </w:r>
      <w:r w:rsidR="003114AB">
        <w:rPr>
          <w:szCs w:val="28"/>
        </w:rPr>
        <w:t xml:space="preserve"> </w:t>
      </w:r>
      <w:r w:rsidRPr="00985118">
        <w:rPr>
          <w:szCs w:val="28"/>
        </w:rPr>
        <w:t xml:space="preserve">помощи </w:t>
      </w:r>
      <w:r w:rsidR="0092086C">
        <w:rPr>
          <w:szCs w:val="28"/>
        </w:rPr>
        <w:t>в Новосибирской</w:t>
      </w:r>
      <w:r w:rsidR="003114AB">
        <w:rPr>
          <w:szCs w:val="28"/>
        </w:rPr>
        <w:t xml:space="preserve"> </w:t>
      </w:r>
      <w:r w:rsidRPr="00985118">
        <w:rPr>
          <w:szCs w:val="28"/>
        </w:rPr>
        <w:t>области на 201</w:t>
      </w:r>
      <w:r w:rsidR="001E0E9E">
        <w:rPr>
          <w:szCs w:val="28"/>
        </w:rPr>
        <w:t>8</w:t>
      </w:r>
      <w:r w:rsidRPr="00985118">
        <w:rPr>
          <w:szCs w:val="28"/>
        </w:rPr>
        <w:t xml:space="preserve"> год</w:t>
      </w:r>
      <w:r w:rsidR="006878F5">
        <w:rPr>
          <w:szCs w:val="28"/>
        </w:rPr>
        <w:t xml:space="preserve"> и на плановый период 201</w:t>
      </w:r>
      <w:r w:rsidR="001E0E9E">
        <w:rPr>
          <w:szCs w:val="28"/>
        </w:rPr>
        <w:t>9</w:t>
      </w:r>
      <w:r w:rsidR="006878F5">
        <w:rPr>
          <w:szCs w:val="28"/>
        </w:rPr>
        <w:t xml:space="preserve"> и 20</w:t>
      </w:r>
      <w:r w:rsidR="001E0E9E">
        <w:rPr>
          <w:szCs w:val="28"/>
        </w:rPr>
        <w:t>20</w:t>
      </w:r>
      <w:r w:rsidR="006878F5">
        <w:rPr>
          <w:szCs w:val="28"/>
        </w:rPr>
        <w:t xml:space="preserve"> годов</w:t>
      </w:r>
    </w:p>
    <w:p w:rsidR="004B773E" w:rsidRPr="00985118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773E" w:rsidRPr="00985118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C59F1" w:rsidRPr="009D43DF" w:rsidRDefault="009D43DF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ПЕРЕЧЕНЬ</w:t>
      </w:r>
    </w:p>
    <w:p w:rsidR="00CC59F1" w:rsidRPr="009D43DF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жизненно необходимых и важнейших лекарственных препаратов, применяемых при оказании первичной</w:t>
      </w:r>
      <w:r w:rsidR="00304647">
        <w:rPr>
          <w:b/>
          <w:szCs w:val="28"/>
          <w:lang w:eastAsia="en-US"/>
        </w:rPr>
        <w:t xml:space="preserve"> </w:t>
      </w:r>
      <w:r w:rsidRPr="009D43DF">
        <w:rPr>
          <w:b/>
          <w:szCs w:val="28"/>
          <w:lang w:eastAsia="en-US"/>
        </w:rPr>
        <w:t>медико-санитарной помощи в условиях дневного стационара и в неотложной форме, специализированной медицинской помощи, в</w:t>
      </w:r>
      <w:r w:rsidR="00304647">
        <w:rPr>
          <w:b/>
          <w:szCs w:val="28"/>
          <w:lang w:eastAsia="en-US"/>
        </w:rPr>
        <w:t> </w:t>
      </w:r>
      <w:r w:rsidRPr="009D43DF">
        <w:rPr>
          <w:b/>
          <w:szCs w:val="28"/>
          <w:lang w:eastAsia="en-US"/>
        </w:rPr>
        <w:t>том числе высокотехнологичной, скорой медицинской помощи, в</w:t>
      </w:r>
      <w:r w:rsidR="00304647">
        <w:rPr>
          <w:b/>
          <w:szCs w:val="28"/>
          <w:lang w:eastAsia="en-US"/>
        </w:rPr>
        <w:t xml:space="preserve"> </w:t>
      </w:r>
      <w:r w:rsidRPr="009D43DF">
        <w:rPr>
          <w:b/>
          <w:szCs w:val="28"/>
          <w:lang w:eastAsia="en-US"/>
        </w:rPr>
        <w:t>том числе скорой специализированной, паллиативной медицинской помощи в стационарных условиях</w:t>
      </w:r>
    </w:p>
    <w:p w:rsidR="00CC59F1" w:rsidRPr="00304647" w:rsidRDefault="00CC59F1" w:rsidP="009D43DF">
      <w:pPr>
        <w:suppressAutoHyphens w:val="0"/>
        <w:jc w:val="center"/>
        <w:rPr>
          <w:szCs w:val="28"/>
          <w:lang w:eastAsia="en-US"/>
        </w:rPr>
      </w:pPr>
    </w:p>
    <w:p w:rsidR="009D43DF" w:rsidRPr="00304647" w:rsidRDefault="009D43DF" w:rsidP="009D43DF">
      <w:pPr>
        <w:suppressAutoHyphens w:val="0"/>
        <w:jc w:val="center"/>
        <w:rPr>
          <w:szCs w:val="28"/>
          <w:lang w:eastAsia="en-US"/>
        </w:rPr>
      </w:pP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204"/>
        <w:gridCol w:w="22"/>
        <w:gridCol w:w="3380"/>
        <w:gridCol w:w="6782"/>
      </w:tblGrid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4204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6782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Лекарственные формы</w:t>
            </w:r>
          </w:p>
        </w:tc>
      </w:tr>
      <w:tr w:rsidR="00C821EC" w:rsidRPr="00F915BA" w:rsidTr="00710A66">
        <w:trPr>
          <w:trHeight w:val="20"/>
          <w:tblHeader/>
          <w:jc w:val="center"/>
        </w:trPr>
        <w:tc>
          <w:tcPr>
            <w:tcW w:w="1291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4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2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606" w:type="dxa"/>
            <w:gridSpan w:val="3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пищеварительный тракт и обмен веществ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</w:t>
            </w:r>
          </w:p>
        </w:tc>
        <w:tc>
          <w:tcPr>
            <w:tcW w:w="7606" w:type="dxa"/>
            <w:gridSpan w:val="3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лечения заболеваний, связанных с нарушением кислотности 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</w:tr>
      <w:tr w:rsidR="008C7502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A02BA</w:t>
            </w:r>
          </w:p>
        </w:tc>
        <w:tc>
          <w:tcPr>
            <w:tcW w:w="4204" w:type="dxa"/>
            <w:vMerge w:val="restart"/>
          </w:tcPr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Н2-гистаминовых рецепторов</w:t>
            </w:r>
          </w:p>
        </w:tc>
        <w:tc>
          <w:tcPr>
            <w:tcW w:w="3402" w:type="dxa"/>
            <w:gridSpan w:val="2"/>
          </w:tcPr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ранитидин</w:t>
            </w:r>
          </w:p>
        </w:tc>
        <w:tc>
          <w:tcPr>
            <w:tcW w:w="6782" w:type="dxa"/>
          </w:tcPr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C7502" w:rsidRPr="00F915BA" w:rsidRDefault="008C750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C7502" w:rsidRPr="00F915BA" w:rsidTr="00710A66">
        <w:trPr>
          <w:trHeight w:val="20"/>
          <w:jc w:val="center"/>
        </w:trPr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8C7502" w:rsidRPr="00F915BA" w:rsidRDefault="008C7502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tcBorders>
              <w:bottom w:val="single" w:sz="4" w:space="0" w:color="auto"/>
            </w:tcBorders>
          </w:tcPr>
          <w:p w:rsidR="008C7502" w:rsidRPr="00F915BA" w:rsidRDefault="008C7502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C7502" w:rsidRPr="00F915BA" w:rsidRDefault="008C7502" w:rsidP="00693AE3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фамотидин</w:t>
            </w:r>
          </w:p>
        </w:tc>
        <w:tc>
          <w:tcPr>
            <w:tcW w:w="6782" w:type="dxa"/>
            <w:tcBorders>
              <w:bottom w:val="single" w:sz="4" w:space="0" w:color="auto"/>
            </w:tcBorders>
          </w:tcPr>
          <w:p w:rsidR="008C7502" w:rsidRPr="00F915BA" w:rsidRDefault="008C7502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8C7502" w:rsidRPr="00F915BA" w:rsidRDefault="008C7502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8C7502" w:rsidRPr="00F915BA" w:rsidRDefault="008C7502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протполимиконового насоса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C" w:rsidRPr="00F915BA" w:rsidRDefault="00C821EC" w:rsidP="00693AE3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омепразол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 xml:space="preserve">введения;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821EC" w:rsidRPr="00F915BA" w:rsidRDefault="00C821EC" w:rsidP="00AE4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821EC" w:rsidRPr="00F915BA" w:rsidRDefault="00C821EC" w:rsidP="00AE4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710A66" w:rsidRPr="00F915BA" w:rsidTr="00710A66">
        <w:trPr>
          <w:trHeight w:val="2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пантопразол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710A66" w:rsidRPr="00F915BA" w:rsidRDefault="00710A66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710A66" w:rsidRPr="00F915BA" w:rsidTr="00710A66">
        <w:trPr>
          <w:trHeight w:val="20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рабепразол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710A66" w:rsidRPr="00F915BA" w:rsidRDefault="00710A66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710A66" w:rsidRPr="00F915BA" w:rsidTr="00710A66">
        <w:trPr>
          <w:trHeight w:val="20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693AE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эзомепразол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F915BA">
              <w:rPr>
                <w:sz w:val="24"/>
                <w:szCs w:val="24"/>
                <w:lang w:eastAsia="en-US"/>
              </w:rPr>
              <w:t>оримой пленочной оболочкой;</w:t>
            </w:r>
          </w:p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710A66" w:rsidRPr="00F915BA" w:rsidRDefault="00710A6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пеллеты, покрытые кишечнорастворимой оболочкой, и гранулы для приготовления суспензии для приема внутрь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tcBorders>
              <w:top w:val="single" w:sz="4" w:space="0" w:color="auto"/>
            </w:tcBorders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A02BX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821EC" w:rsidRPr="00F915BA" w:rsidRDefault="00C821EC" w:rsidP="00693AE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висмута трикалия дицитрат </w:t>
            </w:r>
          </w:p>
        </w:tc>
        <w:tc>
          <w:tcPr>
            <w:tcW w:w="6782" w:type="dxa"/>
            <w:tcBorders>
              <w:top w:val="single" w:sz="4" w:space="0" w:color="auto"/>
            </w:tcBorders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A03AA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синтетические антихолинергические средства,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эфиры с третичной аминогруппой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мебеверин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платифиллин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A03AD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папаверин и его производные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дротаверин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папаверин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суппозитории ректальные</w:t>
            </w:r>
          </w:p>
        </w:tc>
      </w:tr>
      <w:tr w:rsidR="00DC02E2" w:rsidRPr="00F915BA" w:rsidTr="00710A66">
        <w:trPr>
          <w:trHeight w:val="20"/>
          <w:jc w:val="center"/>
        </w:trPr>
        <w:tc>
          <w:tcPr>
            <w:tcW w:w="1291" w:type="dxa"/>
          </w:tcPr>
          <w:p w:rsidR="00DC02E2" w:rsidRPr="00DC02E2" w:rsidRDefault="00DC02E2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A03A</w:t>
            </w:r>
            <w:r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DC02E2" w:rsidRPr="00DC02E2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препараты, действующие на серотониновые рецепторы</w:t>
            </w:r>
          </w:p>
        </w:tc>
        <w:tc>
          <w:tcPr>
            <w:tcW w:w="3402" w:type="dxa"/>
            <w:gridSpan w:val="2"/>
          </w:tcPr>
          <w:p w:rsidR="00DC02E2" w:rsidRPr="00F915BA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прукалоприд</w:t>
            </w:r>
          </w:p>
        </w:tc>
        <w:tc>
          <w:tcPr>
            <w:tcW w:w="6782" w:type="dxa"/>
          </w:tcPr>
          <w:p w:rsidR="00DC02E2" w:rsidRPr="00F915BA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А03АХ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нарушений функций кишечника другие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алгелдрат + магния гидроксид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симетикон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суспензия для приема внутрь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белладонны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A03BA</w:t>
            </w:r>
          </w:p>
        </w:tc>
        <w:tc>
          <w:tcPr>
            <w:tcW w:w="4204" w:type="dxa"/>
          </w:tcPr>
          <w:p w:rsidR="00C821EC" w:rsidRPr="00F915BA" w:rsidRDefault="00C821EC" w:rsidP="00471CD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белладонны, третичные амины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атропин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капли глазные;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A03BВ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гиосцина бутилбромид</w:t>
            </w:r>
          </w:p>
        </w:tc>
        <w:tc>
          <w:tcPr>
            <w:tcW w:w="6782" w:type="dxa"/>
          </w:tcPr>
          <w:p w:rsidR="00C821EC" w:rsidRPr="00F915BA" w:rsidRDefault="0036755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="00C821EC" w:rsidRPr="00F915BA">
              <w:rPr>
                <w:sz w:val="24"/>
                <w:szCs w:val="24"/>
                <w:lang w:eastAsia="en-US"/>
              </w:rPr>
              <w:t>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A03F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A03FA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метоклопрамид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домперидон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итоприд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серотониновых 5HT3-рецепторов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ондансетрон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суппозитории ректальные;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трописетрон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</w:t>
            </w:r>
            <w:r w:rsidRPr="00F915BA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противорвотные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апрепитант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 и желчевыводящих путей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желчевыводящих путей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A05AA</w:t>
            </w:r>
          </w:p>
        </w:tc>
        <w:tc>
          <w:tcPr>
            <w:tcW w:w="4204" w:type="dxa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желчных кислот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урсодезоксихолевая кислота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А05АХ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*активированный уголь + желчь + крапивы двудомной листья + чеснока посевного луковицы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A05B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печени, липотропные средства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A05BA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фосфолипиды + глицирризиновая кислота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орнитин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метаболическое средство</w:t>
            </w:r>
          </w:p>
        </w:tc>
        <w:tc>
          <w:tcPr>
            <w:tcW w:w="3402" w:type="dxa"/>
            <w:gridSpan w:val="2"/>
          </w:tcPr>
          <w:p w:rsidR="00845E40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янтарная кислота+меглюмин (N-метилглюкамин)+инозин (рибоксин)+метионин+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А05С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 + фосфолипиды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фосфолипиды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 капсулы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А06АА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смягчению каловых масс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парафин жидкий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A06AB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контактные слабительные средства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бисакодил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сеннозиды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и B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A06AD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осмотические слабительные средства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лактулоза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макрогол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противомикробные препараты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А07АА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рифаксимин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А07АХ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прочие кишечные противомикробные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нифуроксазид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46707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4204" w:type="dxa"/>
            <w:vMerge w:val="restart"/>
          </w:tcPr>
          <w:p w:rsidR="0046707A" w:rsidRPr="00F915BA" w:rsidRDefault="0046707A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адсорбирующие кишечные препараты </w:t>
            </w:r>
          </w:p>
        </w:tc>
        <w:tc>
          <w:tcPr>
            <w:tcW w:w="3402" w:type="dxa"/>
            <w:gridSpan w:val="2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полиметилсилоксана полигидрат</w:t>
            </w:r>
          </w:p>
        </w:tc>
        <w:tc>
          <w:tcPr>
            <w:tcW w:w="6782" w:type="dxa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приготовления суспензии для приема внутрь; паста для приема внутрь</w:t>
            </w:r>
          </w:p>
        </w:tc>
      </w:tr>
      <w:tr w:rsidR="0046707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кремния диоксид коллоидный</w:t>
            </w:r>
          </w:p>
        </w:tc>
        <w:tc>
          <w:tcPr>
            <w:tcW w:w="6782" w:type="dxa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BA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угля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активированный уголь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таблетки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BC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смектит диоктаэдрический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лактулоза+лигнин гидролизный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A07D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A07DA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лоперамид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для рассасывания;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A07E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A07EC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аминосалициловая кислота и аналогичные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сульфасалазин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месалазин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кишечнорастворимой оболочкой;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ректальная;</w:t>
            </w:r>
          </w:p>
          <w:p w:rsidR="00C821EC" w:rsidRPr="00F915BA" w:rsidRDefault="00845E4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гранулы, покрытые </w:t>
            </w:r>
            <w:r w:rsidR="00C821EC" w:rsidRPr="00F915BA">
              <w:rPr>
                <w:sz w:val="24"/>
                <w:szCs w:val="24"/>
                <w:lang w:eastAsia="en-US"/>
              </w:rPr>
              <w:t>кишечнорастворимой оболочко</w:t>
            </w:r>
            <w:r w:rsidR="00026DCB">
              <w:rPr>
                <w:sz w:val="24"/>
                <w:szCs w:val="24"/>
                <w:lang w:eastAsia="en-US"/>
              </w:rPr>
              <w:t>й пролонгированного действия</w:t>
            </w:r>
          </w:p>
        </w:tc>
      </w:tr>
      <w:tr w:rsidR="00C821EC" w:rsidRPr="00F915BA" w:rsidTr="00710A66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A07F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A07FA</w:t>
            </w:r>
          </w:p>
        </w:tc>
        <w:tc>
          <w:tcPr>
            <w:tcW w:w="4204" w:type="dxa"/>
            <w:vMerge w:val="restart"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бифидобактерии бифидум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 и местного применения;</w:t>
            </w:r>
          </w:p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3855DB" w:rsidRPr="00F915BA" w:rsidRDefault="003855DB" w:rsidP="00554F1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3855DB" w:rsidRPr="00F915BA" w:rsidRDefault="003855DB" w:rsidP="00554F1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 и местного применения;</w:t>
            </w:r>
          </w:p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палочки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лактобактерии ацидофильные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суспензии для приема внутрь и местного применения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6F026E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лактобактерии ацидофильные</w:t>
            </w:r>
            <w:r>
              <w:rPr>
                <w:sz w:val="24"/>
                <w:szCs w:val="24"/>
                <w:lang w:val="en-US" w:eastAsia="en-US"/>
              </w:rPr>
              <w:t xml:space="preserve"> + </w:t>
            </w:r>
            <w:r>
              <w:rPr>
                <w:sz w:val="24"/>
                <w:szCs w:val="24"/>
                <w:lang w:eastAsia="en-US"/>
              </w:rPr>
              <w:t>грибки кефирные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капсулы, таблетки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сахаромицеты Boulardii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бактисубтил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линекс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3855D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855DB" w:rsidRPr="00F915BA" w:rsidRDefault="003855DB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хилак форте</w:t>
            </w:r>
          </w:p>
        </w:tc>
        <w:tc>
          <w:tcPr>
            <w:tcW w:w="6782" w:type="dxa"/>
          </w:tcPr>
          <w:p w:rsidR="003855DB" w:rsidRPr="00F915BA" w:rsidRDefault="003855DB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A09AA</w:t>
            </w:r>
          </w:p>
        </w:tc>
        <w:tc>
          <w:tcPr>
            <w:tcW w:w="4204" w:type="dxa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панкреатин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сахарного диабета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инсулины короткого действия </w:t>
            </w:r>
            <w:r w:rsidRPr="00F915BA">
              <w:rPr>
                <w:sz w:val="24"/>
                <w:szCs w:val="24"/>
                <w:lang w:eastAsia="en-US"/>
              </w:rPr>
              <w:br/>
              <w:t>и 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аспарт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и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 глулизин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лизпро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A10AC</w:t>
            </w:r>
          </w:p>
        </w:tc>
        <w:tc>
          <w:tcPr>
            <w:tcW w:w="4204" w:type="dxa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средней продолжительности действия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и 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9F07A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A10AD</w:t>
            </w:r>
          </w:p>
        </w:tc>
        <w:tc>
          <w:tcPr>
            <w:tcW w:w="4204" w:type="dxa"/>
            <w:vMerge w:val="restart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инсулины средней продолжительности действия </w:t>
            </w:r>
            <w:r w:rsidRPr="00F915BA">
              <w:rPr>
                <w:sz w:val="24"/>
                <w:szCs w:val="24"/>
                <w:lang w:eastAsia="en-US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3402" w:type="dxa"/>
            <w:gridSpan w:val="2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аспарт двухфазный</w:t>
            </w:r>
          </w:p>
        </w:tc>
        <w:tc>
          <w:tcPr>
            <w:tcW w:w="6782" w:type="dxa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0" w:name="OLE_LINK1"/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  <w:bookmarkEnd w:id="0"/>
          </w:p>
        </w:tc>
      </w:tr>
      <w:tr w:rsidR="009F07A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6782" w:type="dxa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9F07AA" w:rsidRPr="00F915BA" w:rsidTr="00710A66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07AA" w:rsidRPr="00F915BA" w:rsidRDefault="009F07AA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6782" w:type="dxa"/>
          </w:tcPr>
          <w:p w:rsidR="009F07AA" w:rsidRPr="00F915BA" w:rsidRDefault="009F07AA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F07AA" w:rsidRPr="00F915BA" w:rsidTr="00710A66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07AA" w:rsidRPr="00F915BA" w:rsidRDefault="009F07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лизпро двухфазный</w:t>
            </w:r>
          </w:p>
        </w:tc>
        <w:tc>
          <w:tcPr>
            <w:tcW w:w="6782" w:type="dxa"/>
          </w:tcPr>
          <w:p w:rsidR="009F07AA" w:rsidRPr="00F915BA" w:rsidRDefault="009F07AA" w:rsidP="009F07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A10AE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гларгин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деглудек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детемир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гипогликемические препараты, кроме инсулинов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бигуаниды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метформин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пролонгированного действия, покрытые оболочкой; </w:t>
            </w:r>
          </w:p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</w:t>
            </w:r>
            <w:r>
              <w:rPr>
                <w:sz w:val="24"/>
                <w:szCs w:val="24"/>
                <w:lang w:eastAsia="en-US"/>
              </w:rPr>
              <w:t>я,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сульфонилмочевины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глибенкламид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гликлазид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гликвидон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глимепирид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глипизид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тиазолидиндионы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росиглитазон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A10BH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алоглиптин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вилдаглиптин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саксаглиптин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ситаглиптин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дапаглифлозин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репаглинид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А11В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 [парентеральное введение]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A11C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A и D, включая их комбинации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A11CA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ретинол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драже;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(масляный);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 и наружного применения (масляный)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A11CC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D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альфакальцидол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(в масле);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дигидротахистерол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 [в масле]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кальцитриол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колекальциферол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 (масляный)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B1 и его комбинации с витаминами B6 и B12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A11DA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A11GA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аскорбиновая кислота (витамин С)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А11Н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А11НА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раствор для приема внутрь (масляный)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А11J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 с другими препаратами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А11JА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+ ретинол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минеральные добавки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A12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глюконат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глицерофосфат</w:t>
            </w:r>
          </w:p>
        </w:tc>
        <w:tc>
          <w:tcPr>
            <w:tcW w:w="6782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А12АХ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карбонат + колекальциферол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A12C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минеральные добавки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</w:t>
            </w:r>
            <w:r w:rsidRPr="00F915BA">
              <w:rPr>
                <w:sz w:val="24"/>
                <w:szCs w:val="24"/>
                <w:lang w:val="en-US" w:eastAsia="en-US"/>
              </w:rPr>
              <w:t>CX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минеральные вещества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и магния аспарагинат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анаболические стероиды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нандролон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адеметионин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глутаминовая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левокарнитин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787C2D" w:rsidRPr="00F915BA" w:rsidRDefault="00787C2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агалсидаза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агалсидаза бета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велаглюцераза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идурсульфаза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имиглюцераза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B1F73">
        <w:trPr>
          <w:trHeight w:val="47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ларонидаза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2B1F73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A16AX</w:t>
            </w:r>
          </w:p>
        </w:tc>
        <w:tc>
          <w:tcPr>
            <w:tcW w:w="4204" w:type="dxa"/>
            <w:vMerge w:val="restart"/>
          </w:tcPr>
          <w:p w:rsidR="002B1F73" w:rsidRPr="00F915BA" w:rsidRDefault="002B1F73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gridSpan w:val="2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миглустат</w:t>
            </w:r>
          </w:p>
        </w:tc>
        <w:tc>
          <w:tcPr>
            <w:tcW w:w="6782" w:type="dxa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2B1F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нитизинон</w:t>
            </w:r>
          </w:p>
        </w:tc>
        <w:tc>
          <w:tcPr>
            <w:tcW w:w="6782" w:type="dxa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2B1F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сапроптерин</w:t>
            </w:r>
          </w:p>
        </w:tc>
        <w:tc>
          <w:tcPr>
            <w:tcW w:w="6782" w:type="dxa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2B1F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B1F73" w:rsidRPr="00F915BA" w:rsidRDefault="002B1F73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тиоктовая кислота</w:t>
            </w:r>
          </w:p>
        </w:tc>
        <w:tc>
          <w:tcPr>
            <w:tcW w:w="6782" w:type="dxa"/>
          </w:tcPr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введения; 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2B1F73" w:rsidRPr="00F915BA" w:rsidRDefault="002B1F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кровь и система кроветворения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витамина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варфарин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F722A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B01AB</w:t>
            </w:r>
          </w:p>
        </w:tc>
        <w:tc>
          <w:tcPr>
            <w:tcW w:w="4204" w:type="dxa"/>
            <w:vMerge w:val="restart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группа гепарина</w:t>
            </w:r>
          </w:p>
        </w:tc>
        <w:tc>
          <w:tcPr>
            <w:tcW w:w="3402" w:type="dxa"/>
            <w:gridSpan w:val="2"/>
          </w:tcPr>
          <w:p w:rsidR="00F722AA" w:rsidRPr="00F915BA" w:rsidRDefault="00F722AA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гепарин натрия</w:t>
            </w:r>
          </w:p>
        </w:tc>
        <w:tc>
          <w:tcPr>
            <w:tcW w:w="6782" w:type="dxa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F722A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далтепарин натрия</w:t>
            </w:r>
          </w:p>
        </w:tc>
        <w:tc>
          <w:tcPr>
            <w:tcW w:w="6782" w:type="dxa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F722A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надропарин кальция</w:t>
            </w:r>
          </w:p>
        </w:tc>
        <w:tc>
          <w:tcPr>
            <w:tcW w:w="6782" w:type="dxa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722A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сулодексид</w:t>
            </w:r>
          </w:p>
        </w:tc>
        <w:tc>
          <w:tcPr>
            <w:tcW w:w="6782" w:type="dxa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722A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722AA" w:rsidRPr="00F915BA" w:rsidRDefault="00F722AA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эноксапарин натрия</w:t>
            </w:r>
          </w:p>
        </w:tc>
        <w:tc>
          <w:tcPr>
            <w:tcW w:w="6782" w:type="dxa"/>
          </w:tcPr>
          <w:p w:rsidR="00F722AA" w:rsidRPr="00F915BA" w:rsidRDefault="00F722A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F722AA" w:rsidRPr="00F915BA" w:rsidRDefault="00F722AA" w:rsidP="00471CD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B01AC 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антиагреганты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клопидогрел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ацетилсалициловая кислота + магния гидроксид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дипиридамол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драже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илопрост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ингаляций</w:t>
            </w:r>
          </w:p>
          <w:p w:rsidR="00554F10" w:rsidRPr="00F915BA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тикагрелор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B1F73">
        <w:trPr>
          <w:trHeight w:val="342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эптифибатид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B01AD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алтеплаза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проурокиназа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стрептокиназа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тромбовазим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тенектеплаза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В01АЕ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1" w:name="B01AE"/>
            <w:r w:rsidRPr="00F915BA">
              <w:rPr>
                <w:sz w:val="24"/>
                <w:szCs w:val="24"/>
                <w:lang w:eastAsia="en-US"/>
              </w:rPr>
              <w:t>прямые ингибиторы тромбина</w:t>
            </w:r>
            <w:bookmarkEnd w:id="1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дабигатрана этексилат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В01А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апиксабан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C821EC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ривароксабан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C821EC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2" w:name="B01AX"/>
            <w:r w:rsidRPr="00F915BA">
              <w:rPr>
                <w:sz w:val="24"/>
                <w:szCs w:val="24"/>
                <w:lang w:eastAsia="en-US"/>
              </w:rPr>
              <w:t>прочие антикоагулянты</w:t>
            </w:r>
            <w:bookmarkEnd w:id="2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фондапаринукс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C821EC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гемостатические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C821EC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антифибринолитические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аминокапроновая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транексамовая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протеиназ плазмы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апротинин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введения;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и другие гемостатики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менадиона натрия бисульфит</w:t>
            </w:r>
          </w:p>
        </w:tc>
        <w:tc>
          <w:tcPr>
            <w:tcW w:w="6782" w:type="dxa"/>
          </w:tcPr>
          <w:p w:rsidR="00554F10" w:rsidRPr="00F915BA" w:rsidRDefault="00554F10" w:rsidP="0009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В02ВС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гемостатики для 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 +нитрофурал+[коллаген]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фибриноген+тромбин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6729D6" w:rsidRPr="00F915BA" w:rsidTr="002B1F73">
        <w:trPr>
          <w:trHeight w:val="750"/>
          <w:jc w:val="center"/>
        </w:trPr>
        <w:tc>
          <w:tcPr>
            <w:tcW w:w="1291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B02BD</w:t>
            </w:r>
          </w:p>
        </w:tc>
        <w:tc>
          <w:tcPr>
            <w:tcW w:w="4204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факторы свертывания крови</w:t>
            </w: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мороктоког альфа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нонаког альфа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октоког альфа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VII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VIII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(замороженный);</w:t>
            </w:r>
          </w:p>
          <w:p w:rsidR="00B57857" w:rsidRPr="00F915BA" w:rsidRDefault="00B57857" w:rsidP="00CC59F1">
            <w:pPr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(замороженный)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AA659B" w:rsidRDefault="00B57857" w:rsidP="00CC59F1">
            <w:pPr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6782" w:type="dxa"/>
          </w:tcPr>
          <w:p w:rsidR="00B57857" w:rsidRPr="00AA659B" w:rsidRDefault="00B57857" w:rsidP="00CF341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IX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AA659B" w:rsidRDefault="00B57857" w:rsidP="00CC59F1">
            <w:pPr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6782" w:type="dxa"/>
          </w:tcPr>
          <w:p w:rsidR="00B57857" w:rsidRPr="00AA659B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  <w:p w:rsidR="00B57857" w:rsidRPr="00AA659B" w:rsidRDefault="00B57857" w:rsidP="00CC59F1">
            <w:pPr>
              <w:rPr>
                <w:sz w:val="24"/>
                <w:szCs w:val="24"/>
                <w:lang w:eastAsia="en-US"/>
              </w:rPr>
            </w:pPr>
          </w:p>
        </w:tc>
      </w:tr>
      <w:tr w:rsidR="00B57857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эптаког альфа (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активированный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B57857" w:rsidRPr="00F915BA" w:rsidRDefault="00B5785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системные гемостатики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ромиплостим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этамзилат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B03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В03АА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пероральные препараты двухвалентного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сульфат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 полимальтозат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 таблетки жевательные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 декстран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карбоксимальтозат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B03AЕ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железа в комбинации с поливитаминами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сульфат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+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51B47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  <w:r w:rsidRPr="00151B47">
              <w:rPr>
                <w:sz w:val="24"/>
                <w:szCs w:val="24"/>
                <w:lang w:eastAsia="en-US"/>
              </w:rPr>
              <w:t>елеза сульфат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1B47">
              <w:rPr>
                <w:sz w:val="24"/>
                <w:szCs w:val="24"/>
                <w:lang w:eastAsia="en-US"/>
              </w:rPr>
              <w:t>+</w:t>
            </w:r>
            <w:r>
              <w:rPr>
                <w:sz w:val="24"/>
                <w:szCs w:val="24"/>
                <w:lang w:eastAsia="en-US"/>
              </w:rPr>
              <w:t xml:space="preserve"> ф</w:t>
            </w:r>
            <w:r w:rsidRPr="00151B47">
              <w:rPr>
                <w:sz w:val="24"/>
                <w:szCs w:val="24"/>
                <w:lang w:eastAsia="en-US"/>
              </w:rPr>
              <w:t>олиевая кислота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1B47">
              <w:rPr>
                <w:sz w:val="24"/>
                <w:szCs w:val="24"/>
                <w:lang w:eastAsia="en-US"/>
              </w:rPr>
              <w:t>+</w:t>
            </w:r>
            <w:r>
              <w:rPr>
                <w:sz w:val="24"/>
                <w:szCs w:val="24"/>
                <w:lang w:eastAsia="en-US"/>
              </w:rPr>
              <w:t xml:space="preserve"> ц</w:t>
            </w:r>
            <w:r w:rsidRPr="00151B47">
              <w:rPr>
                <w:sz w:val="24"/>
                <w:szCs w:val="24"/>
                <w:lang w:eastAsia="en-US"/>
              </w:rPr>
              <w:t>ианокобаламин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В12 и фолиевая кислота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В12 (цианокобаламин и его аналоги)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цианокобаламин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фолиевая кислота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B03XA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дарбэпоэтин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бета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бета [метоксиполиэтиленгликоль]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кровь и препараты крови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B05AA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альбумин человека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60E4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гидроксиэтилкрахмал</w:t>
            </w:r>
          </w:p>
        </w:tc>
        <w:tc>
          <w:tcPr>
            <w:tcW w:w="6782" w:type="dxa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60E4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д</w:t>
            </w:r>
            <w:r w:rsidRPr="00F915BA">
              <w:rPr>
                <w:sz w:val="24"/>
                <w:szCs w:val="24"/>
                <w:lang w:eastAsia="en-US"/>
              </w:rPr>
              <w:t>екстран</w:t>
            </w:r>
          </w:p>
        </w:tc>
        <w:tc>
          <w:tcPr>
            <w:tcW w:w="6782" w:type="dxa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60E4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желатин</w:t>
            </w:r>
          </w:p>
        </w:tc>
        <w:tc>
          <w:tcPr>
            <w:tcW w:w="6782" w:type="dxa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60E4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C60E4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полиоксифумарин</w:t>
            </w:r>
          </w:p>
        </w:tc>
        <w:tc>
          <w:tcPr>
            <w:tcW w:w="6782" w:type="dxa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60E4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C60E4" w:rsidRPr="00F915BA" w:rsidRDefault="00CC60E4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F915BA">
              <w:rPr>
                <w:sz w:val="24"/>
                <w:szCs w:val="24"/>
                <w:lang w:eastAsia="en-US"/>
              </w:rPr>
              <w:t>ерфторан</w:t>
            </w:r>
          </w:p>
        </w:tc>
        <w:tc>
          <w:tcPr>
            <w:tcW w:w="6782" w:type="dxa"/>
          </w:tcPr>
          <w:p w:rsidR="00CC60E4" w:rsidRPr="00F915BA" w:rsidRDefault="00CC60E4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внутривенного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парентерального питания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жировые эмульсии для парентерального питания</w:t>
            </w:r>
          </w:p>
        </w:tc>
        <w:tc>
          <w:tcPr>
            <w:tcW w:w="6782" w:type="dxa"/>
          </w:tcPr>
          <w:p w:rsidR="00554F10" w:rsidRPr="00F915BA" w:rsidRDefault="00554F10" w:rsidP="007947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хлорид + натрия ацетат + натрия хлорид 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меглюмина натрия сукцинат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лактата раствор сложный</w:t>
            </w:r>
          </w:p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(калия хлорид + кальция хлорид + натрия хлорид + натрия лактат)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натрия хлорида раствор сложный </w:t>
            </w:r>
          </w:p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(калия хлорид + кальция хлорид + натрия хлорид)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с осмодиуретическим действием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маннитол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ирригационные растворы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B05CX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ирригационные растворы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декстроза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B05D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B05X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01B4F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B05XA</w:t>
            </w:r>
          </w:p>
        </w:tc>
        <w:tc>
          <w:tcPr>
            <w:tcW w:w="4204" w:type="dxa"/>
            <w:vMerge w:val="restart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электролитов</w:t>
            </w: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приема внутрь;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B01B4F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и приема внутрь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01B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магния сульфат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B01B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гидрокарбонат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B01B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B01B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В06А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В06АВ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депротеинизированный гемодериват крови телят (Актовегин)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F915BA">
              <w:rPr>
                <w:sz w:val="24"/>
                <w:szCs w:val="24"/>
                <w:lang w:eastAsia="en-US"/>
              </w:rPr>
              <w:t>сердечно-сосудистая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система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сердечные гликозиды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гликозиды наперстянки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дигоксин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I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прокаинамид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C01BB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I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лидокаин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спрей для местного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спрей для местного применения 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дозированный</w:t>
            </w:r>
            <w:proofErr w:type="gramEnd"/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C01BC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I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пропафенон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диэтиламинопропионилэтоксикарбониламинофенотиазин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C01BD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III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амиодарон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антиаритмические препараты класса 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лаппаконитина гидробромид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добутамин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допамин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норэпинефрин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tabs>
                <w:tab w:val="left" w:pos="169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фенилэфрин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эпинефрин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кардиотонические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левосимендан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C01D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органические нитраты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изосорбида динитрат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C50A4E">
        <w:trPr>
          <w:trHeight w:val="175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изосорбида мононитрат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пролонгированного действия;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ретард;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нитроглицерин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подъязычные;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пленки для наклеивания на десну;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спрей 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дозированный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для сублингвального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сублингвальные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С01</w:t>
            </w:r>
            <w:r w:rsidRPr="00F915BA">
              <w:rPr>
                <w:sz w:val="24"/>
                <w:szCs w:val="24"/>
                <w:lang w:val="en-US" w:eastAsia="en-US"/>
              </w:rPr>
              <w:t>DX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молсидомин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алпростадил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AE463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ивабрадин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мельдоний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парабульбарного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внутривенного, внутримышечного и парабульбарного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триметазидин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</w:t>
            </w:r>
            <w:r w:rsidRPr="00F915BA">
              <w:rPr>
                <w:sz w:val="24"/>
                <w:szCs w:val="24"/>
                <w:lang w:eastAsia="en-US"/>
              </w:rPr>
              <w:t>покрытые оболочкой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</w:t>
            </w:r>
            <w:r w:rsidRPr="00F915BA">
              <w:rPr>
                <w:sz w:val="24"/>
                <w:szCs w:val="24"/>
                <w:lang w:eastAsia="en-US"/>
              </w:rPr>
              <w:t>покрытые пленочной оболочкой</w:t>
            </w:r>
          </w:p>
          <w:p w:rsidR="00554F10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 пролонгированного действия, </w:t>
            </w:r>
            <w:r w:rsidRPr="00F915BA">
              <w:rPr>
                <w:sz w:val="24"/>
                <w:szCs w:val="24"/>
                <w:lang w:eastAsia="en-US"/>
              </w:rPr>
              <w:t>покрытые пленочной оболочкой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 с пролонгированным высвобождением</w:t>
            </w:r>
          </w:p>
          <w:p w:rsidR="00554F10" w:rsidRPr="00F915BA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трифосаденин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средства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антиадренергические средства центрального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C02AB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агонисты имидазолиновых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клонидин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моксонидин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C02В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ru-RU"/>
              </w:rPr>
              <w:t>ганглиоблокаторы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C02ВС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азаметония бромид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урапидил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теразозин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C02К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препараты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C02КХ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бозентан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тиазидные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тиазидоподобные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C03BA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индапамид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C03C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«петлевые»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фуросемид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A46BDD">
        <w:trPr>
          <w:trHeight w:val="371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торасемид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C03D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калийсберегающие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альдостерона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спиронолактон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эплеренон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С03Е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диуретиков с калийсберегающими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С03ЕА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 + триамтерен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никотиновая кислота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пурина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пентоксифиллин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3418FC">
        <w:trPr>
          <w:trHeight w:val="62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спорыньи алкалоиды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ницерголин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3418FC">
        <w:trPr>
          <w:trHeight w:val="435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ангиопротекторы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3418FC">
        <w:trPr>
          <w:trHeight w:val="68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проницаемость капилляров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3418FC">
        <w:trPr>
          <w:trHeight w:val="42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С05СА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биофлавоноиды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гесперидин + диосмин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3418FC">
        <w:trPr>
          <w:trHeight w:val="415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3418FC">
        <w:trPr>
          <w:trHeight w:val="407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40111F" w:rsidRPr="00F915BA" w:rsidTr="003418FC">
        <w:trPr>
          <w:trHeight w:val="413"/>
          <w:jc w:val="center"/>
        </w:trPr>
        <w:tc>
          <w:tcPr>
            <w:tcW w:w="1291" w:type="dxa"/>
            <w:vMerge w:val="restart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C07AA</w:t>
            </w:r>
          </w:p>
        </w:tc>
        <w:tc>
          <w:tcPr>
            <w:tcW w:w="4204" w:type="dxa"/>
            <w:vMerge w:val="restart"/>
          </w:tcPr>
          <w:p w:rsidR="0040111F" w:rsidRPr="00F915BA" w:rsidRDefault="0040111F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неселективные бета-адреноблокаторы</w:t>
            </w:r>
          </w:p>
        </w:tc>
        <w:tc>
          <w:tcPr>
            <w:tcW w:w="3402" w:type="dxa"/>
            <w:gridSpan w:val="2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пропранолол</w:t>
            </w:r>
          </w:p>
        </w:tc>
        <w:tc>
          <w:tcPr>
            <w:tcW w:w="6782" w:type="dxa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40111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соталол</w:t>
            </w:r>
          </w:p>
        </w:tc>
        <w:tc>
          <w:tcPr>
            <w:tcW w:w="6782" w:type="dxa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3418FC">
        <w:trPr>
          <w:trHeight w:val="707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атенолол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бисопролол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метопролол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замедленным высвобождением,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392FD5" w:rsidRPr="00F915BA" w:rsidRDefault="00554F10" w:rsidP="003418F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небиволол</w:t>
            </w:r>
          </w:p>
        </w:tc>
        <w:tc>
          <w:tcPr>
            <w:tcW w:w="6782" w:type="dxa"/>
          </w:tcPr>
          <w:p w:rsidR="00392FD5" w:rsidRPr="00F915BA" w:rsidRDefault="00392FD5" w:rsidP="003418FC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эсмолол</w:t>
            </w:r>
          </w:p>
        </w:tc>
        <w:tc>
          <w:tcPr>
            <w:tcW w:w="6782" w:type="dxa"/>
          </w:tcPr>
          <w:p w:rsidR="00392FD5" w:rsidRPr="00F915BA" w:rsidRDefault="00554F10" w:rsidP="003418F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3418FC">
        <w:trPr>
          <w:trHeight w:val="466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C07AG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и 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карведилол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</w:t>
            </w:r>
          </w:p>
        </w:tc>
        <w:tc>
          <w:tcPr>
            <w:tcW w:w="4204" w:type="dxa"/>
          </w:tcPr>
          <w:p w:rsidR="00392FD5" w:rsidRPr="00F915BA" w:rsidRDefault="00554F10" w:rsidP="003418F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кальциевых каналов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C08C</w:t>
            </w:r>
          </w:p>
        </w:tc>
        <w:tc>
          <w:tcPr>
            <w:tcW w:w="4204" w:type="dxa"/>
          </w:tcPr>
          <w:p w:rsidR="00392FD5" w:rsidRPr="00F915BA" w:rsidRDefault="00554F10" w:rsidP="003418FC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F915BA">
              <w:rPr>
                <w:sz w:val="24"/>
                <w:szCs w:val="24"/>
                <w:lang w:eastAsia="en-US"/>
              </w:rPr>
              <w:t>селективные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блокаторы кальциевых каналов преимущественно с сосудистым эффектом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49629A" w:rsidRPr="00F915BA" w:rsidTr="003418FC">
        <w:trPr>
          <w:trHeight w:val="476"/>
          <w:jc w:val="center"/>
        </w:trPr>
        <w:tc>
          <w:tcPr>
            <w:tcW w:w="1291" w:type="dxa"/>
            <w:vMerge w:val="restart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C08CA</w:t>
            </w:r>
          </w:p>
        </w:tc>
        <w:tc>
          <w:tcPr>
            <w:tcW w:w="4204" w:type="dxa"/>
            <w:vMerge w:val="restart"/>
          </w:tcPr>
          <w:p w:rsidR="0049629A" w:rsidRPr="00F915BA" w:rsidRDefault="0049629A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дигидропиридина</w:t>
            </w: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</w:t>
            </w:r>
          </w:p>
        </w:tc>
        <w:tc>
          <w:tcPr>
            <w:tcW w:w="6782" w:type="dxa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49629A" w:rsidRPr="00F915BA" w:rsidRDefault="0049629A" w:rsidP="00A46BD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9629A" w:rsidRPr="00F915BA" w:rsidTr="003418FC">
        <w:trPr>
          <w:trHeight w:val="187"/>
          <w:jc w:val="center"/>
        </w:trPr>
        <w:tc>
          <w:tcPr>
            <w:tcW w:w="1291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лерканидипин</w:t>
            </w:r>
          </w:p>
        </w:tc>
        <w:tc>
          <w:tcPr>
            <w:tcW w:w="6782" w:type="dxa"/>
          </w:tcPr>
          <w:p w:rsidR="0049629A" w:rsidRPr="00F915BA" w:rsidRDefault="0049629A" w:rsidP="00A46BD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9629A" w:rsidRPr="00F915BA" w:rsidTr="003418FC">
        <w:trPr>
          <w:trHeight w:val="475"/>
          <w:jc w:val="center"/>
        </w:trPr>
        <w:tc>
          <w:tcPr>
            <w:tcW w:w="1291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нимодипин</w:t>
            </w:r>
          </w:p>
        </w:tc>
        <w:tc>
          <w:tcPr>
            <w:tcW w:w="6782" w:type="dxa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49629A" w:rsidRPr="00F915BA" w:rsidRDefault="0049629A" w:rsidP="00A46BD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9629A" w:rsidRPr="00F915BA" w:rsidTr="003418FC">
        <w:trPr>
          <w:trHeight w:val="475"/>
          <w:jc w:val="center"/>
        </w:trPr>
        <w:tc>
          <w:tcPr>
            <w:tcW w:w="1291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нифедипин</w:t>
            </w:r>
          </w:p>
        </w:tc>
        <w:tc>
          <w:tcPr>
            <w:tcW w:w="6782" w:type="dxa"/>
          </w:tcPr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раствор для инфузий;</w:t>
            </w:r>
          </w:p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таблетки;</w:t>
            </w:r>
          </w:p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таблетки, покрытые оболочкой;</w:t>
            </w:r>
          </w:p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таблетки, покрытые пленочной оболочкой;</w:t>
            </w:r>
          </w:p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 пролонгированного действия, покрытые оболочкой;</w:t>
            </w:r>
          </w:p>
          <w:p w:rsidR="0049629A" w:rsidRPr="003418FC" w:rsidRDefault="0049629A" w:rsidP="0049629A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9629A" w:rsidRPr="00F915BA" w:rsidRDefault="0049629A" w:rsidP="004962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 с контролируемым высвобождением, покрытые оболочкой;</w:t>
            </w:r>
          </w:p>
        </w:tc>
      </w:tr>
      <w:tr w:rsidR="0049629A" w:rsidRPr="00F915BA" w:rsidTr="00360493">
        <w:trPr>
          <w:trHeight w:val="991"/>
          <w:jc w:val="center"/>
        </w:trPr>
        <w:tc>
          <w:tcPr>
            <w:tcW w:w="1291" w:type="dxa"/>
            <w:vMerge w:val="restart"/>
          </w:tcPr>
          <w:p w:rsidR="0049629A" w:rsidRPr="00F915BA" w:rsidRDefault="0049629A" w:rsidP="0036049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49629A" w:rsidRPr="003418FC" w:rsidRDefault="0049629A" w:rsidP="00CC59F1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49629A" w:rsidRPr="003418FC" w:rsidRDefault="0049629A" w:rsidP="00CC59F1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4962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9629A" w:rsidRPr="00F915BA" w:rsidRDefault="004962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фелодипин</w:t>
            </w:r>
          </w:p>
        </w:tc>
        <w:tc>
          <w:tcPr>
            <w:tcW w:w="6782" w:type="dxa"/>
          </w:tcPr>
          <w:p w:rsidR="0049629A" w:rsidRPr="003418FC" w:rsidRDefault="0049629A" w:rsidP="00CC59F1">
            <w:pPr>
              <w:suppressAutoHyphens w:val="0"/>
              <w:rPr>
                <w:sz w:val="23"/>
                <w:szCs w:val="23"/>
                <w:lang w:eastAsia="en-US"/>
              </w:rPr>
            </w:pPr>
            <w:r w:rsidRPr="003418FC">
              <w:rPr>
                <w:sz w:val="23"/>
                <w:szCs w:val="23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C08D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F915BA">
              <w:rPr>
                <w:sz w:val="24"/>
                <w:szCs w:val="24"/>
                <w:lang w:eastAsia="en-US"/>
              </w:rPr>
              <w:t>селективные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C08DA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фенилалкиламина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верапамил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пролонгированного действия покрытые оболочкой;</w:t>
            </w:r>
          </w:p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средства, действующие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на ренин-ангиотензиновую систему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каптоприл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рамиприл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периндоприл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хинаприл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эналаприл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 + эналаприл</w:t>
            </w:r>
          </w:p>
        </w:tc>
        <w:tc>
          <w:tcPr>
            <w:tcW w:w="6782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С09ВВ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АПФ ингибиторы в комбинации с блокаторами кальциевых каналов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 + лизиноприл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верапамил + трандолаприл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амлодипин + </w:t>
            </w:r>
            <w:r>
              <w:rPr>
                <w:sz w:val="24"/>
                <w:szCs w:val="24"/>
                <w:lang w:eastAsia="en-US"/>
              </w:rPr>
              <w:t>периндоприл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C09C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C09CA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азилсартана медоксомил</w:t>
            </w:r>
          </w:p>
        </w:tc>
        <w:tc>
          <w:tcPr>
            <w:tcW w:w="6782" w:type="dxa"/>
          </w:tcPr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D538E6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лозартан</w:t>
            </w:r>
          </w:p>
        </w:tc>
        <w:tc>
          <w:tcPr>
            <w:tcW w:w="6782" w:type="dxa"/>
          </w:tcPr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телмисартан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лозартан + гидрохлоротиазид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ангиотензина II антагонисты, в комбинации с БМКК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 + валсартан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препараты, влияющие на систему ренин-ангиотензин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ГМГ-КоА-редуктазы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аторвастатин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симвастатин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C10AB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фибраты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фенофибрат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D01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для лечения заболеваний кожи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D01A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для 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D01A</w:t>
            </w:r>
            <w:r w:rsidRPr="00F915BA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салициловая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цинка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</w:t>
            </w:r>
            <w:r w:rsidRPr="00F915BA">
              <w:rPr>
                <w:sz w:val="24"/>
                <w:szCs w:val="24"/>
                <w:lang w:val="en-US" w:eastAsia="en-US"/>
              </w:rPr>
              <w:t xml:space="preserve">инка </w:t>
            </w:r>
            <w:r w:rsidRPr="00F915BA">
              <w:rPr>
                <w:sz w:val="24"/>
                <w:szCs w:val="24"/>
                <w:lang w:eastAsia="en-US"/>
              </w:rPr>
              <w:t>оксид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паста для наружного применения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суспензия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парафина и жиров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вазелин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D</w:t>
            </w:r>
            <w:r w:rsidRPr="00F915BA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ран и язв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D03AX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гиперрубцевания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роста эпидермальный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</w:t>
            </w:r>
            <w:r w:rsidRPr="00F915BA">
              <w:rPr>
                <w:sz w:val="24"/>
                <w:szCs w:val="24"/>
                <w:lang w:eastAsia="en-US"/>
              </w:rPr>
              <w:t>03В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</w:t>
            </w:r>
            <w:r w:rsidRPr="00F915BA">
              <w:rPr>
                <w:sz w:val="24"/>
                <w:szCs w:val="24"/>
                <w:lang w:eastAsia="en-US"/>
              </w:rPr>
              <w:t>03ВА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протеолитические ферменты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коллагеназа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рибонуклеаза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D04 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D04А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D04 </w:t>
            </w:r>
            <w:r w:rsidRPr="00F915BA">
              <w:rPr>
                <w:sz w:val="24"/>
                <w:szCs w:val="24"/>
                <w:lang w:val="en-US" w:eastAsia="en-US"/>
              </w:rPr>
              <w:t>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анестетики местные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бензокаин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D06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D06В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противомикробные препараты для наружного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D06ВА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эбермин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сульфадиазин 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сульфатиазол серебра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D06В</w:t>
            </w: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554F10" w:rsidRPr="000C5623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офломелид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D06C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в комбинации с противомикробными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диоксометилтетрагидропиримидин+хлорамфеникол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D07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глюкокортикоиды, применяемые в дерматологии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D07A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D07AA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 с низкой активностью (группа I)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метилпреднизолона ацепонат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 (жирная);</w:t>
            </w:r>
          </w:p>
          <w:p w:rsidR="00554F10" w:rsidRPr="00F915BA" w:rsidRDefault="00554F10" w:rsidP="00E623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D07AC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 с высокой активностью (группа III)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ацербин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D08AC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бигуниды и амидины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хлоргексидин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местного и наружного применения;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наружного применения (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спиртовой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 и ее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 [спиртовой]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фурана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нитрофурал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D08AG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повидон-йод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хинолина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гидроксиметилхиноксалиндиоксид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D08AL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серебросодержащие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серебра 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карандаши</w:t>
            </w:r>
          </w:p>
        </w:tc>
      </w:tr>
      <w:tr w:rsidR="00E623ED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D08AX</w:t>
            </w:r>
          </w:p>
        </w:tc>
        <w:tc>
          <w:tcPr>
            <w:tcW w:w="4204" w:type="dxa"/>
            <w:vMerge w:val="restart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водорода пероксид</w:t>
            </w:r>
          </w:p>
        </w:tc>
        <w:tc>
          <w:tcPr>
            <w:tcW w:w="6782" w:type="dxa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E623E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бриллиантовый зеленый</w:t>
            </w:r>
          </w:p>
        </w:tc>
        <w:tc>
          <w:tcPr>
            <w:tcW w:w="6782" w:type="dxa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[спиртовой]</w:t>
            </w:r>
          </w:p>
        </w:tc>
      </w:tr>
      <w:tr w:rsidR="00E623E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перманганат</w:t>
            </w:r>
          </w:p>
        </w:tc>
        <w:tc>
          <w:tcPr>
            <w:tcW w:w="6782" w:type="dxa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местного и наружного применения;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наружного применения</w:t>
            </w:r>
          </w:p>
        </w:tc>
      </w:tr>
      <w:tr w:rsidR="00E623ED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формальдегид</w:t>
            </w:r>
          </w:p>
        </w:tc>
        <w:tc>
          <w:tcPr>
            <w:tcW w:w="6782" w:type="dxa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спиртовой;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E623E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623ED" w:rsidRPr="00F915BA" w:rsidRDefault="00E623ED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этанол</w:t>
            </w:r>
          </w:p>
        </w:tc>
        <w:tc>
          <w:tcPr>
            <w:tcW w:w="6782" w:type="dxa"/>
          </w:tcPr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E623ED" w:rsidRPr="00F915BA" w:rsidRDefault="00E623E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и приготовления лекарственных форм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</w:t>
            </w:r>
            <w:r w:rsidRPr="00F915BA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пимекролимус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D11AX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F915BA">
              <w:rPr>
                <w:sz w:val="24"/>
                <w:szCs w:val="24"/>
                <w:lang w:eastAsia="en-US"/>
              </w:rPr>
              <w:t>иоксометилтетрагидропи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915BA">
              <w:rPr>
                <w:sz w:val="24"/>
                <w:szCs w:val="24"/>
                <w:lang w:eastAsia="en-US"/>
              </w:rPr>
              <w:t>римидин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местного и наружного применения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мочеполовая система и половые гормоны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G01AА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натамицин</w:t>
            </w:r>
          </w:p>
        </w:tc>
        <w:tc>
          <w:tcPr>
            <w:tcW w:w="6782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G01AF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имидазола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клотримазол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вагинальный;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орнидазол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сертаконазол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G01АХ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фуразолидон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другие препараты, применяемые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в 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G02A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утеротонизирующие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спорыньи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метилэргометрин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эргометрин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динопростон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интрацервикальный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E51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мизопростол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динопрост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интраамниального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G02CA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гексопреналин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пролактина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бромокриптин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G02CХ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гинекологических заболеваний другие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атозибан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F915BA">
              <w:rPr>
                <w:sz w:val="24"/>
                <w:szCs w:val="24"/>
                <w:lang w:eastAsia="en-US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G03AА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 и эстрогены (фиксированные сочетания)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дезогестрел +этинилэстрадиол</w:t>
            </w:r>
          </w:p>
        </w:tc>
        <w:tc>
          <w:tcPr>
            <w:tcW w:w="6782" w:type="dxa"/>
          </w:tcPr>
          <w:p w:rsidR="00554F10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3" w:name="G03AC"/>
            <w:r w:rsidRPr="00F915BA">
              <w:rPr>
                <w:sz w:val="24"/>
                <w:szCs w:val="24"/>
                <w:lang w:eastAsia="en-US"/>
              </w:rPr>
              <w:t>гестагены</w:t>
            </w:r>
            <w:bookmarkEnd w:id="3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левоноргестрел</w:t>
            </w:r>
          </w:p>
        </w:tc>
        <w:tc>
          <w:tcPr>
            <w:tcW w:w="6782" w:type="dxa"/>
          </w:tcPr>
          <w:p w:rsidR="00554F10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3-оксоандрост-4-ена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тестостерон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</w:t>
            </w:r>
            <w:r>
              <w:rPr>
                <w:sz w:val="24"/>
                <w:szCs w:val="24"/>
                <w:lang w:eastAsia="en-US"/>
              </w:rPr>
              <w:t>ор для внутримышечного введения</w:t>
            </w:r>
            <w:r w:rsidRPr="00AA659B">
              <w:rPr>
                <w:sz w:val="24"/>
                <w:szCs w:val="24"/>
                <w:lang w:eastAsia="en-US"/>
              </w:rPr>
              <w:t>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AA659B">
              <w:rPr>
                <w:sz w:val="24"/>
                <w:szCs w:val="24"/>
                <w:lang w:eastAsia="en-US"/>
              </w:rPr>
              <w:t>аствор для внутримышечного введения [масляный]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тестостерон (смесь эфиров)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(масляный)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эстрогены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природные и полусинтетические эстрогены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эстрадиол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гексэстрол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[масляный]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G03D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прегн-4-ена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прогестерон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гидроксипрогестерона капроат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[масляный]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прегнадиена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дидрогестерон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норэтистерон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 хорионический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внутримышечного и подкожного введения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корифоллитропин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фоллитропин альфа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синтетические стимуляторы овуляции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кломифен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  <w:r w:rsidRPr="00F915BA">
              <w:rPr>
                <w:sz w:val="24"/>
                <w:szCs w:val="24"/>
                <w:lang w:val="en-US" w:eastAsia="en-US"/>
              </w:rPr>
              <w:t>HA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ципротерон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масляный;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  <w:r>
              <w:rPr>
                <w:sz w:val="24"/>
                <w:szCs w:val="24"/>
                <w:lang w:val="en-US" w:eastAsia="en-US"/>
              </w:rPr>
              <w:t>XB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модуляторы прогестероновых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мифепристон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в урологии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урологических заболеваний другие, включая спазмолитики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G04ВD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учащенного мочеиспускания и недержания мочи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оксибутинин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солифенацин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алфузозин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D87E31" w:rsidRDefault="00554F10" w:rsidP="00D87E3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  <w:p w:rsidR="00D87E31" w:rsidRPr="00F915BA" w:rsidRDefault="00D87E31" w:rsidP="00D87E3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444CB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доксазозин</w:t>
            </w:r>
          </w:p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444CB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тамсулозин</w:t>
            </w:r>
          </w:p>
          <w:p w:rsidR="00444CB8" w:rsidRPr="00F915BA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кишечнорастворимые пролонгированного действия;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444CB8" w:rsidRPr="00AA659B" w:rsidRDefault="00444CB8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с пролонгированным высвобождением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финастерид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6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синтетический аналог соматостатина</w:t>
            </w:r>
          </w:p>
        </w:tc>
        <w:tc>
          <w:tcPr>
            <w:tcW w:w="3380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H01A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передней доли гипофиза и их аналоги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H01AC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соматропин и его агонисты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соматропин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H01B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задней доли гипофиза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вазопрессин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десмопрессин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терлипрессин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окситоцин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карбетоцин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окситоцин</w:t>
            </w: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инъекций и местного применения</w:t>
            </w:r>
          </w:p>
          <w:p w:rsidR="00554F10" w:rsidRPr="00AA659B" w:rsidRDefault="00554F10" w:rsidP="001449A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lastRenderedPageBreak/>
              <w:t>раствор для инфузий и внутримышечного введения;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H01C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гипоталамуса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H01CB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замедляющие рост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октреотид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пасиреотид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H01CC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антигонадотропин-рилизинг гормоны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ганиреликс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цетрореликс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минералокортикоиды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флудрокортизон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H02AB</w:t>
            </w:r>
          </w:p>
        </w:tc>
        <w:tc>
          <w:tcPr>
            <w:tcW w:w="4204" w:type="dxa"/>
            <w:vMerge w:val="restart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402" w:type="dxa"/>
            <w:gridSpan w:val="2"/>
          </w:tcPr>
          <w:p w:rsidR="009F6CF2" w:rsidRPr="00F915BA" w:rsidRDefault="009F6CF2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наружного применения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инъекций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6CF2" w:rsidRPr="00F915BA" w:rsidRDefault="009F6CF2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гидрокортизон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и внутрисуставного введения;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6CF2" w:rsidRPr="00F915BA" w:rsidRDefault="009F6CF2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6CF2" w:rsidRPr="00F915BA" w:rsidRDefault="009F6CF2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метилпреднизолон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инъекций;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6CF2" w:rsidRPr="00F915BA" w:rsidRDefault="009F6CF2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преднизолон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9F6CF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триамцинолон</w:t>
            </w:r>
          </w:p>
        </w:tc>
        <w:tc>
          <w:tcPr>
            <w:tcW w:w="6782" w:type="dxa"/>
          </w:tcPr>
          <w:p w:rsidR="009F6CF2" w:rsidRPr="00F915BA" w:rsidRDefault="009F6C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левотироксин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левотироксин натрия + лиотиронин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H03B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антитиреоидные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Н03ВА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тиоурацила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пропилтиоурацил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H03BB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серосодержащие производные имидазола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тиамазол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H03CA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йодид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жевательные;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поджелудочной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H04AA</w:t>
            </w:r>
          </w:p>
        </w:tc>
        <w:tc>
          <w:tcPr>
            <w:tcW w:w="4204" w:type="dxa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глюкагон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регулирующие обмен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H05АА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терипаратид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антипаратиреоидные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H05BA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кальцитонина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кальцитонин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H05BX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4" w:name="H05BX"/>
            <w:r w:rsidRPr="00F915BA">
              <w:rPr>
                <w:sz w:val="24"/>
                <w:szCs w:val="24"/>
                <w:lang w:eastAsia="en-US"/>
              </w:rPr>
              <w:t>прочие антипаратиреоидные препараты</w:t>
            </w:r>
            <w:bookmarkEnd w:id="4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парикальцитол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цинакалцет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доксициклин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64036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тигециклин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J01BA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B14DF">
        <w:trPr>
          <w:trHeight w:val="75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E222AA">
        <w:trPr>
          <w:trHeight w:val="1754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 широкого спектра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амоксициллин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E222AA">
        <w:trPr>
          <w:trHeight w:val="183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ампициллин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J01CE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бензатина бензилпенициллин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бензилпенициллин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 и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феноксиметилпенициллин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J01CF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пенициллины, устойчивые к бета-лактамазам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J01CR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амоксициллин + клавулановая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ампициллин+[сульбактам]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пиперациллин + [тазобактам]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раствора для внутривенного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J01D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бета-лактамные антибактериальные препараты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1-го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цефазолин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цефалексин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2-го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цефуроксим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цефокситин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J01DD</w:t>
            </w:r>
          </w:p>
        </w:tc>
        <w:tc>
          <w:tcPr>
            <w:tcW w:w="4204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3-го поколения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цефотаксим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цефтазидим</w:t>
            </w:r>
          </w:p>
        </w:tc>
        <w:tc>
          <w:tcPr>
            <w:tcW w:w="6782" w:type="dxa"/>
          </w:tcPr>
          <w:p w:rsidR="00A97A9A" w:rsidRPr="00AA659B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A97A9A" w:rsidRPr="00AA659B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A97A9A" w:rsidRPr="00AA659B" w:rsidRDefault="00A97A9A" w:rsidP="00D63C9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инъекций; порошок для приготовления раствора для внутривенного введения;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цефтриаксон</w:t>
            </w:r>
          </w:p>
        </w:tc>
        <w:tc>
          <w:tcPr>
            <w:tcW w:w="6782" w:type="dxa"/>
          </w:tcPr>
          <w:p w:rsidR="00A97A9A" w:rsidRPr="00F915BA" w:rsidRDefault="00A97A9A" w:rsidP="00A97A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A97A9A" w:rsidRPr="00AA659B" w:rsidRDefault="00A97A9A" w:rsidP="00A97A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цефоперазон + сульбактам</w:t>
            </w:r>
          </w:p>
        </w:tc>
        <w:tc>
          <w:tcPr>
            <w:tcW w:w="6782" w:type="dxa"/>
          </w:tcPr>
          <w:p w:rsidR="00A97A9A" w:rsidRPr="00F915BA" w:rsidRDefault="00A97A9A" w:rsidP="00DA24C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цефиксим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J01DE</w:t>
            </w:r>
          </w:p>
        </w:tc>
        <w:tc>
          <w:tcPr>
            <w:tcW w:w="4204" w:type="dxa"/>
          </w:tcPr>
          <w:p w:rsidR="00A97A9A" w:rsidRPr="00F915BA" w:rsidRDefault="00A97A9A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4-го поколения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цефепим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монобактамы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азтреонам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J01DH</w:t>
            </w:r>
          </w:p>
        </w:tc>
        <w:tc>
          <w:tcPr>
            <w:tcW w:w="4204" w:type="dxa"/>
            <w:vMerge w:val="restart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карбапенемы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имипенем + циластатин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меропенем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дорипенем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эртапенем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</w:t>
            </w:r>
            <w:r w:rsidRPr="00F915BA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204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другие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цефтаролина фосамил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J01E</w:t>
            </w:r>
          </w:p>
        </w:tc>
        <w:tc>
          <w:tcPr>
            <w:tcW w:w="4204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 и триметоприм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J01EE</w:t>
            </w:r>
          </w:p>
        </w:tc>
        <w:tc>
          <w:tcPr>
            <w:tcW w:w="4204" w:type="dxa"/>
          </w:tcPr>
          <w:p w:rsidR="00A97A9A" w:rsidRPr="00F915BA" w:rsidRDefault="00A97A9A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ко-тримоксазол</w:t>
            </w: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 суспензия для приема внутрь;</w:t>
            </w:r>
          </w:p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таблетки, покрытые оболочкой</w:t>
            </w:r>
          </w:p>
        </w:tc>
      </w:tr>
      <w:tr w:rsidR="00A97A9A" w:rsidRPr="00F915BA" w:rsidTr="00710A66">
        <w:trPr>
          <w:trHeight w:val="20"/>
          <w:jc w:val="center"/>
        </w:trPr>
        <w:tc>
          <w:tcPr>
            <w:tcW w:w="1291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</w:t>
            </w:r>
          </w:p>
        </w:tc>
        <w:tc>
          <w:tcPr>
            <w:tcW w:w="4204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макролиды, линкозамиды и стрептограмины</w:t>
            </w:r>
          </w:p>
        </w:tc>
        <w:tc>
          <w:tcPr>
            <w:tcW w:w="3402" w:type="dxa"/>
            <w:gridSpan w:val="2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A97A9A" w:rsidRPr="00F915BA" w:rsidRDefault="00A97A9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</w:tcPr>
          <w:p w:rsidR="002C7E73" w:rsidRPr="00F915BA" w:rsidRDefault="002C7E73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J01FA</w:t>
            </w:r>
          </w:p>
        </w:tc>
        <w:tc>
          <w:tcPr>
            <w:tcW w:w="4204" w:type="dxa"/>
          </w:tcPr>
          <w:p w:rsidR="002C7E73" w:rsidRPr="00F915BA" w:rsidRDefault="002C7E73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макролиды</w:t>
            </w:r>
          </w:p>
        </w:tc>
        <w:tc>
          <w:tcPr>
            <w:tcW w:w="3402" w:type="dxa"/>
            <w:gridSpan w:val="2"/>
          </w:tcPr>
          <w:p w:rsidR="002C7E73" w:rsidRPr="00F915BA" w:rsidRDefault="002C7E73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азитромицин</w:t>
            </w:r>
          </w:p>
        </w:tc>
        <w:tc>
          <w:tcPr>
            <w:tcW w:w="6782" w:type="dxa"/>
          </w:tcPr>
          <w:p w:rsidR="002C7E73" w:rsidRPr="00F915BA" w:rsidRDefault="002C7E73" w:rsidP="002C7E7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C7E73" w:rsidRPr="00F915BA" w:rsidRDefault="002C7E73" w:rsidP="002C7E7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суспензии пролонгированного действия для приема внутрь; таблетки диспергируемые; 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джозамицин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кларитромицин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спирамицин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эритромицин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кишечнорастворимой оболочкой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J01FF</w:t>
            </w:r>
          </w:p>
        </w:tc>
        <w:tc>
          <w:tcPr>
            <w:tcW w:w="4204" w:type="dxa"/>
            <w:vMerge w:val="restart"/>
          </w:tcPr>
          <w:p w:rsidR="002C7E73" w:rsidRPr="00F915BA" w:rsidRDefault="002C7E73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линкозамиды</w:t>
            </w: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клиндамицин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линкомицин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раствор для внутривенного и внутримышечного введения</w:t>
            </w: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</w:t>
            </w:r>
          </w:p>
        </w:tc>
        <w:tc>
          <w:tcPr>
            <w:tcW w:w="4204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аминогликозиды</w:t>
            </w: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C7E73" w:rsidRPr="00F915BA" w:rsidTr="00710A66">
        <w:trPr>
          <w:trHeight w:val="20"/>
          <w:jc w:val="center"/>
        </w:trPr>
        <w:tc>
          <w:tcPr>
            <w:tcW w:w="1291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J01GA</w:t>
            </w:r>
          </w:p>
        </w:tc>
        <w:tc>
          <w:tcPr>
            <w:tcW w:w="4204" w:type="dxa"/>
          </w:tcPr>
          <w:p w:rsidR="002C7E73" w:rsidRPr="00F915BA" w:rsidRDefault="002C7E73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стрептомицины</w:t>
            </w:r>
          </w:p>
        </w:tc>
        <w:tc>
          <w:tcPr>
            <w:tcW w:w="3402" w:type="dxa"/>
            <w:gridSpan w:val="2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стрептомицин</w:t>
            </w:r>
          </w:p>
        </w:tc>
        <w:tc>
          <w:tcPr>
            <w:tcW w:w="6782" w:type="dxa"/>
          </w:tcPr>
          <w:p w:rsidR="002C7E73" w:rsidRPr="00F915BA" w:rsidRDefault="002C7E73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J01GB</w:t>
            </w:r>
          </w:p>
        </w:tc>
        <w:tc>
          <w:tcPr>
            <w:tcW w:w="4204" w:type="dxa"/>
          </w:tcPr>
          <w:p w:rsidR="00250595" w:rsidRPr="00F915BA" w:rsidRDefault="00250595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аминогликозиды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амикацин</w:t>
            </w:r>
          </w:p>
        </w:tc>
        <w:tc>
          <w:tcPr>
            <w:tcW w:w="6782" w:type="dxa"/>
          </w:tcPr>
          <w:p w:rsidR="00250595" w:rsidRPr="00F915BA" w:rsidRDefault="00250595" w:rsidP="002505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250595" w:rsidRDefault="00250595" w:rsidP="002505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внутривенного и внутримышечного введения;</w:t>
            </w:r>
          </w:p>
          <w:p w:rsidR="00250595" w:rsidRPr="00F915BA" w:rsidRDefault="00250595" w:rsidP="0025059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гентамицин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канамицин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нетилмицин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тобрамицин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J01M</w:t>
            </w:r>
          </w:p>
        </w:tc>
        <w:tc>
          <w:tcPr>
            <w:tcW w:w="4204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антибактериальные препараты, 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хинолона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J01MA</w:t>
            </w:r>
          </w:p>
        </w:tc>
        <w:tc>
          <w:tcPr>
            <w:tcW w:w="4204" w:type="dxa"/>
            <w:vMerge w:val="restart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фторхинолоны</w:t>
            </w: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гатифлоксацин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ломефлоксацин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54F51" w:rsidRPr="00F915BA" w:rsidTr="00250595">
        <w:trPr>
          <w:trHeight w:val="1266"/>
          <w:jc w:val="center"/>
        </w:trPr>
        <w:tc>
          <w:tcPr>
            <w:tcW w:w="1291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моксифлоксацин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спарфлоксацин</w:t>
            </w:r>
          </w:p>
        </w:tc>
        <w:tc>
          <w:tcPr>
            <w:tcW w:w="6782" w:type="dxa"/>
          </w:tcPr>
          <w:p w:rsidR="00854F51" w:rsidRPr="00F915BA" w:rsidRDefault="00854F51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54F51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ципрофлоксацин</w:t>
            </w:r>
          </w:p>
        </w:tc>
        <w:tc>
          <w:tcPr>
            <w:tcW w:w="6782" w:type="dxa"/>
          </w:tcPr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854F51" w:rsidRPr="00F915BA" w:rsidRDefault="00854F51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J01X</w:t>
            </w:r>
          </w:p>
        </w:tc>
        <w:tc>
          <w:tcPr>
            <w:tcW w:w="4204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антибактериальные препараты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J01XA</w:t>
            </w:r>
          </w:p>
        </w:tc>
        <w:tc>
          <w:tcPr>
            <w:tcW w:w="4204" w:type="dxa"/>
          </w:tcPr>
          <w:p w:rsidR="00250595" w:rsidRPr="00F915BA" w:rsidRDefault="00250595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гликопептидной структуры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ванкомицин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J01XB</w:t>
            </w:r>
          </w:p>
        </w:tc>
        <w:tc>
          <w:tcPr>
            <w:tcW w:w="4204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полимиксины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полимиксин B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J01XE</w:t>
            </w:r>
          </w:p>
        </w:tc>
        <w:tc>
          <w:tcPr>
            <w:tcW w:w="4204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нитрофурана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нитрофурантоин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фуразидин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J01XX</w:t>
            </w:r>
          </w:p>
        </w:tc>
        <w:tc>
          <w:tcPr>
            <w:tcW w:w="4204" w:type="dxa"/>
            <w:vMerge w:val="restart"/>
          </w:tcPr>
          <w:p w:rsidR="00250595" w:rsidRPr="00F915BA" w:rsidRDefault="00250595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антибактериальные препараты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линезолид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даптомицин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фосфомицин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</w:t>
            </w:r>
          </w:p>
        </w:tc>
        <w:tc>
          <w:tcPr>
            <w:tcW w:w="4204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противогрибковые препараты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системного действия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J02A</w:t>
            </w:r>
          </w:p>
        </w:tc>
        <w:tc>
          <w:tcPr>
            <w:tcW w:w="4204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J02AA</w:t>
            </w:r>
          </w:p>
        </w:tc>
        <w:tc>
          <w:tcPr>
            <w:tcW w:w="4204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амфотерицин В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нистатин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J02AC</w:t>
            </w:r>
          </w:p>
        </w:tc>
        <w:tc>
          <w:tcPr>
            <w:tcW w:w="4204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вориконазол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флуконазол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итраконазол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250595" w:rsidRPr="00C7713B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J02AX</w:t>
            </w:r>
          </w:p>
        </w:tc>
        <w:tc>
          <w:tcPr>
            <w:tcW w:w="4204" w:type="dxa"/>
            <w:vMerge w:val="restart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250595" w:rsidRPr="0041196D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анидулафунгин</w:t>
            </w:r>
          </w:p>
        </w:tc>
        <w:tc>
          <w:tcPr>
            <w:tcW w:w="6782" w:type="dxa"/>
          </w:tcPr>
          <w:p w:rsidR="00250595" w:rsidRPr="00F915BA" w:rsidRDefault="0025059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каспофунгин</w:t>
            </w:r>
          </w:p>
        </w:tc>
        <w:tc>
          <w:tcPr>
            <w:tcW w:w="6782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микафунгин</w:t>
            </w:r>
          </w:p>
        </w:tc>
        <w:tc>
          <w:tcPr>
            <w:tcW w:w="6782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</w:t>
            </w:r>
          </w:p>
        </w:tc>
        <w:tc>
          <w:tcPr>
            <w:tcW w:w="4204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</w:t>
            </w:r>
          </w:p>
        </w:tc>
        <w:tc>
          <w:tcPr>
            <w:tcW w:w="4204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противотуберкулезные препараты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50595" w:rsidRPr="00F915BA" w:rsidTr="00710A66">
        <w:trPr>
          <w:trHeight w:val="20"/>
          <w:jc w:val="center"/>
        </w:trPr>
        <w:tc>
          <w:tcPr>
            <w:tcW w:w="1291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J04AA</w:t>
            </w:r>
          </w:p>
        </w:tc>
        <w:tc>
          <w:tcPr>
            <w:tcW w:w="4204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аминосалициловая кислота </w:t>
            </w:r>
            <w:r w:rsidRPr="00F915BA">
              <w:rPr>
                <w:sz w:val="24"/>
                <w:szCs w:val="24"/>
                <w:lang w:eastAsia="en-US"/>
              </w:rPr>
              <w:br/>
              <w:t>и ее производные</w:t>
            </w:r>
          </w:p>
        </w:tc>
        <w:tc>
          <w:tcPr>
            <w:tcW w:w="3402" w:type="dxa"/>
            <w:gridSpan w:val="2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аминосалициловая кислота</w:t>
            </w:r>
          </w:p>
        </w:tc>
        <w:tc>
          <w:tcPr>
            <w:tcW w:w="6782" w:type="dxa"/>
          </w:tcPr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замедленного высвобождения для приема внутрь;</w:t>
            </w:r>
          </w:p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гранулы, покрытые оболочкой; гранулы, покрытые оболочкой, для приема внутрь; гранулы, покрытые кишечнорастворимой оболочкой;</w:t>
            </w:r>
          </w:p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 раствор для инфузий;</w:t>
            </w:r>
          </w:p>
          <w:p w:rsidR="00250595" w:rsidRPr="00F915BA" w:rsidRDefault="0025059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J04AB</w:t>
            </w:r>
          </w:p>
        </w:tc>
        <w:tc>
          <w:tcPr>
            <w:tcW w:w="4204" w:type="dxa"/>
          </w:tcPr>
          <w:p w:rsidR="00800A4E" w:rsidRPr="00F915BA" w:rsidRDefault="00800A4E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капреомицин</w:t>
            </w:r>
          </w:p>
        </w:tc>
        <w:tc>
          <w:tcPr>
            <w:tcW w:w="6782" w:type="dxa"/>
          </w:tcPr>
          <w:p w:rsidR="00800A4E" w:rsidRPr="00F915BA" w:rsidRDefault="00800A4E" w:rsidP="00800A4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800A4E" w:rsidRPr="00F915BA" w:rsidRDefault="00800A4E" w:rsidP="00800A4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 и внутримышечного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рифабутин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рифампицин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циклосерин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J04AC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гидразиды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фтивазид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J04AD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тиокарбамида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протионамид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этионамид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J04AK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бедаквилин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пиразинамид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теризидон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Тиоуреидоиминометилпири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915BA">
              <w:rPr>
                <w:sz w:val="24"/>
                <w:szCs w:val="24"/>
                <w:lang w:eastAsia="en-US"/>
              </w:rPr>
              <w:t>диния перхлорат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этамбутол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800A4E">
        <w:trPr>
          <w:trHeight w:val="798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изоникотиноилгидразин железа сульфат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800A4E">
        <w:trPr>
          <w:trHeight w:val="554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метазид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J04AM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изониазид + пиразинамид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</w:t>
            </w:r>
            <w:r>
              <w:rPr>
                <w:sz w:val="24"/>
                <w:szCs w:val="24"/>
                <w:lang w:eastAsia="en-US"/>
              </w:rPr>
              <w:t xml:space="preserve">амид + рифампицин + </w:t>
            </w:r>
            <w:r w:rsidRPr="00F915BA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рифампицин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этамбутол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J04В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J04BA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дапсон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J05AB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ацикловир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местного и наружного применения;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 мазь глазная;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инфузий;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валацикловир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валганцикловир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ганцикловир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рибавирин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J05АС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циклические амины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римантадин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J05AE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ВИЧ-протеаз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атазанавир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дарунавир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индинавир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нелфинавир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ритонавир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саквинавир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симепревир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телапревир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фосампренавир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J05AF</w:t>
            </w:r>
          </w:p>
        </w:tc>
        <w:tc>
          <w:tcPr>
            <w:tcW w:w="4204" w:type="dxa"/>
            <w:vMerge w:val="restart"/>
          </w:tcPr>
          <w:p w:rsidR="00DA4BE8" w:rsidRDefault="00DA4BE8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нуклеозиды и нуклеотиды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F915BA">
              <w:rPr>
                <w:sz w:val="24"/>
                <w:szCs w:val="24"/>
                <w:lang w:eastAsia="en-US"/>
              </w:rPr>
              <w:t xml:space="preserve"> </w:t>
            </w:r>
          </w:p>
          <w:p w:rsidR="00DA4BE8" w:rsidRPr="00F915BA" w:rsidRDefault="00DA4BE8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обратной транскриптазы</w:t>
            </w: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абакавир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диданозин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для детей 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зидовудин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A4BE8" w:rsidRPr="00F915BA" w:rsidTr="00C3173E">
        <w:trPr>
          <w:trHeight w:val="915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ламивудин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ставудин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телбивудин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тенофовир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фосфазид 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DA4BE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энтекавир</w:t>
            </w:r>
          </w:p>
        </w:tc>
        <w:tc>
          <w:tcPr>
            <w:tcW w:w="6782" w:type="dxa"/>
          </w:tcPr>
          <w:p w:rsidR="00DA4BE8" w:rsidRPr="00F915BA" w:rsidRDefault="00DA4BE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J05AG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невирапин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этравирин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эфавиренз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J05AH</w:t>
            </w:r>
          </w:p>
        </w:tc>
        <w:tc>
          <w:tcPr>
            <w:tcW w:w="4204" w:type="dxa"/>
          </w:tcPr>
          <w:p w:rsidR="00800A4E" w:rsidRPr="00F915BA" w:rsidRDefault="00800A4E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нейроаминидазы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осельтамивир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J05AX</w:t>
            </w:r>
          </w:p>
        </w:tc>
        <w:tc>
          <w:tcPr>
            <w:tcW w:w="4204" w:type="dxa"/>
            <w:vMerge w:val="restart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противовирусные препараты</w:t>
            </w: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дасабувир + омбитасвир + паритапревир + ритонавир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кагоцел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5C7722">
              <w:rPr>
                <w:sz w:val="24"/>
                <w:szCs w:val="24"/>
                <w:lang w:eastAsia="en-US"/>
              </w:rPr>
              <w:t>етилтионитрооксодигидротриазолотриазинид натрия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умифеновир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ралтегравир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энфувиртид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8862C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862C9" w:rsidRPr="00F915BA" w:rsidRDefault="008862C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инозин пранобекс</w:t>
            </w:r>
          </w:p>
        </w:tc>
        <w:tc>
          <w:tcPr>
            <w:tcW w:w="6782" w:type="dxa"/>
          </w:tcPr>
          <w:p w:rsidR="008862C9" w:rsidRPr="00F915BA" w:rsidRDefault="008862C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абакавир + ламивудин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абакавир + ламивудин + зидовудин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зидовудин + ламивудин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лопинавир + ритонавир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рилпивирин + тенофовир + эмтрицитабин 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J06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 и иммуноглобулины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J06A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J06AA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дифтерийный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дифтерийно-столбнячный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столбнячный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стафилококковый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антитоксин яда гадюки обыкновенной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противоботулиническая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противодифтерийная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противостолбнячная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нормальный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нормальный [IgG+IgA+IgM]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J06BB</w:t>
            </w:r>
          </w:p>
        </w:tc>
        <w:tc>
          <w:tcPr>
            <w:tcW w:w="4204" w:type="dxa"/>
            <w:vMerge w:val="restart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специфические иммуноглобулины</w:t>
            </w: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антирабический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иммуноглобулин человека против гепатита В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иммуноглобулин против клещевого энцефалита 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противостолбнячный человека</w:t>
            </w:r>
          </w:p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антирезус RHO(D)</w:t>
            </w:r>
          </w:p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иммуноглобулин человека антистафилококковый 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паливизумаб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89504F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9504F" w:rsidRPr="00F915BA" w:rsidRDefault="0089504F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антицитомегаловирусный</w:t>
            </w:r>
          </w:p>
        </w:tc>
        <w:tc>
          <w:tcPr>
            <w:tcW w:w="6782" w:type="dxa"/>
          </w:tcPr>
          <w:p w:rsidR="0089504F" w:rsidRPr="00F915BA" w:rsidRDefault="0089504F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J06BC</w:t>
            </w:r>
          </w:p>
        </w:tc>
        <w:tc>
          <w:tcPr>
            <w:tcW w:w="4204" w:type="dxa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иммуноглобулины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антитимоцитарный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раствора для инфузий;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J07</w:t>
            </w:r>
          </w:p>
        </w:tc>
        <w:tc>
          <w:tcPr>
            <w:tcW w:w="4204" w:type="dxa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4204" w:type="dxa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препараты и иммуномодуляторы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</w:t>
            </w:r>
          </w:p>
        </w:tc>
        <w:tc>
          <w:tcPr>
            <w:tcW w:w="4204" w:type="dxa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алкилирующие средства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азотистого иприта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бендамустин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ифосфамид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мелфалан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внутрисосудистого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хлорамбуцил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циклофосфамид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сахарной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L01AB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алкилсульфонаты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бусульфан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L01AC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этиленимина производные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тиотепа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L01AD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нитрозомочевины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кармустин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ломустин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фотемустин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L01AX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дакарбазин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темозоломид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</w:t>
            </w:r>
          </w:p>
        </w:tc>
        <w:tc>
          <w:tcPr>
            <w:tcW w:w="14388" w:type="dxa"/>
            <w:gridSpan w:val="4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антиметаболиты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фолиевой кислоты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метотрексат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инъекций;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пеметрексед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ралтитрексид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L01BB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пурина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меркаптопурин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неларабин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флударабин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6147B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L01BC</w:t>
            </w:r>
          </w:p>
        </w:tc>
        <w:tc>
          <w:tcPr>
            <w:tcW w:w="4204" w:type="dxa"/>
            <w:vMerge w:val="restart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3402" w:type="dxa"/>
            <w:gridSpan w:val="2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азацитидин</w:t>
            </w:r>
          </w:p>
        </w:tc>
        <w:tc>
          <w:tcPr>
            <w:tcW w:w="6782" w:type="dxa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86147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147B" w:rsidRPr="00F915BA" w:rsidRDefault="0086147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147B" w:rsidRPr="00F915BA" w:rsidRDefault="0086147B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гемцитабин</w:t>
            </w:r>
          </w:p>
        </w:tc>
        <w:tc>
          <w:tcPr>
            <w:tcW w:w="6782" w:type="dxa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6147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147B" w:rsidRPr="00F915BA" w:rsidRDefault="0086147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капецитабин</w:t>
            </w:r>
          </w:p>
        </w:tc>
        <w:tc>
          <w:tcPr>
            <w:tcW w:w="6782" w:type="dxa"/>
          </w:tcPr>
          <w:p w:rsidR="0086147B" w:rsidRPr="00F915BA" w:rsidRDefault="0086147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C200D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0C200D" w:rsidRPr="00F915BA" w:rsidRDefault="000C200D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C200D" w:rsidRPr="00F915BA" w:rsidRDefault="000C200D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фторурацил</w:t>
            </w:r>
          </w:p>
        </w:tc>
        <w:tc>
          <w:tcPr>
            <w:tcW w:w="6782" w:type="dxa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и внутриполостного введения</w:t>
            </w:r>
          </w:p>
        </w:tc>
      </w:tr>
      <w:tr w:rsidR="000C200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C200D" w:rsidRPr="00F915BA" w:rsidRDefault="000C200D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C200D" w:rsidRPr="00F915BA" w:rsidRDefault="000C200D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цитарабин</w:t>
            </w:r>
          </w:p>
        </w:tc>
        <w:tc>
          <w:tcPr>
            <w:tcW w:w="6782" w:type="dxa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C200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тегафур</w:t>
            </w:r>
          </w:p>
        </w:tc>
        <w:tc>
          <w:tcPr>
            <w:tcW w:w="6782" w:type="dxa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C200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тегафур+[урацил]</w:t>
            </w:r>
          </w:p>
        </w:tc>
        <w:tc>
          <w:tcPr>
            <w:tcW w:w="6782" w:type="dxa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C200D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децитабин</w:t>
            </w:r>
          </w:p>
        </w:tc>
        <w:tc>
          <w:tcPr>
            <w:tcW w:w="6782" w:type="dxa"/>
          </w:tcPr>
          <w:p w:rsidR="000C200D" w:rsidRPr="00F915BA" w:rsidRDefault="000C200D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</w:t>
            </w:r>
          </w:p>
        </w:tc>
        <w:tc>
          <w:tcPr>
            <w:tcW w:w="4204" w:type="dxa"/>
          </w:tcPr>
          <w:p w:rsidR="00800A4E" w:rsidRPr="00F915BA" w:rsidRDefault="00800A4E" w:rsidP="000C200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винбластин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винкристин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винорелбин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L01CB</w:t>
            </w:r>
          </w:p>
        </w:tc>
        <w:tc>
          <w:tcPr>
            <w:tcW w:w="4204" w:type="dxa"/>
          </w:tcPr>
          <w:p w:rsidR="00800A4E" w:rsidRPr="00F915BA" w:rsidRDefault="00800A4E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подофиллотоксина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этопозид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L01CD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доцетаксел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паклитаксел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кабазитаксел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антибиотики и родственные соединения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684119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L01DB</w:t>
            </w:r>
          </w:p>
        </w:tc>
        <w:tc>
          <w:tcPr>
            <w:tcW w:w="4204" w:type="dxa"/>
            <w:vMerge w:val="restart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антрациклины и родственные соединения</w:t>
            </w:r>
          </w:p>
        </w:tc>
        <w:tc>
          <w:tcPr>
            <w:tcW w:w="3402" w:type="dxa"/>
            <w:gridSpan w:val="2"/>
          </w:tcPr>
          <w:p w:rsidR="00684119" w:rsidRPr="00F915BA" w:rsidRDefault="0068411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даунорубицин</w:t>
            </w:r>
          </w:p>
        </w:tc>
        <w:tc>
          <w:tcPr>
            <w:tcW w:w="6782" w:type="dxa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84119" w:rsidRPr="00F915BA" w:rsidTr="000C200D">
        <w:trPr>
          <w:trHeight w:val="1474"/>
          <w:jc w:val="center"/>
        </w:trPr>
        <w:tc>
          <w:tcPr>
            <w:tcW w:w="1291" w:type="dxa"/>
            <w:vMerge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84119" w:rsidRPr="00F915BA" w:rsidRDefault="0068411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84119" w:rsidRPr="00F915BA" w:rsidRDefault="00684119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доксорубицин</w:t>
            </w:r>
          </w:p>
        </w:tc>
        <w:tc>
          <w:tcPr>
            <w:tcW w:w="6782" w:type="dxa"/>
          </w:tcPr>
          <w:p w:rsidR="00684119" w:rsidRPr="00684119" w:rsidRDefault="00684119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684119">
              <w:rPr>
                <w:sz w:val="21"/>
                <w:szCs w:val="21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684119" w:rsidRPr="00684119" w:rsidRDefault="00684119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684119">
              <w:rPr>
                <w:sz w:val="21"/>
                <w:szCs w:val="21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84119" w:rsidRPr="00684119" w:rsidRDefault="00684119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684119">
              <w:rPr>
                <w:sz w:val="21"/>
                <w:szCs w:val="21"/>
                <w:lang w:eastAsia="en-US"/>
              </w:rPr>
              <w:t>лиофилизат для приготовления раствора для внутрисосудистого и внутрипузырного введения;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119">
              <w:rPr>
                <w:sz w:val="21"/>
                <w:szCs w:val="21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684119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684119" w:rsidRPr="00F915BA" w:rsidRDefault="0068411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84119" w:rsidRPr="00F915BA" w:rsidRDefault="00684119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идарубицин</w:t>
            </w:r>
          </w:p>
        </w:tc>
        <w:tc>
          <w:tcPr>
            <w:tcW w:w="6782" w:type="dxa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8411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84119" w:rsidRPr="00F915BA" w:rsidRDefault="0068411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84119" w:rsidRPr="00F915BA" w:rsidRDefault="00684119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митоксантрон</w:t>
            </w:r>
          </w:p>
        </w:tc>
        <w:tc>
          <w:tcPr>
            <w:tcW w:w="6782" w:type="dxa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68411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84119" w:rsidRPr="00F915BA" w:rsidRDefault="0068411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84119" w:rsidRPr="00F915BA" w:rsidRDefault="00684119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эпирубицин</w:t>
            </w:r>
          </w:p>
        </w:tc>
        <w:tc>
          <w:tcPr>
            <w:tcW w:w="6782" w:type="dxa"/>
          </w:tcPr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внутриполостного введения;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84119" w:rsidRPr="00F915BA" w:rsidRDefault="0068411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L01DC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противоопухолевые антибиотики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блеомицин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митомицин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инъекций;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противоопухолевые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платины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карбоплатин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 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оксалиплатин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  <w:r w:rsidRPr="00F915BA">
              <w:rPr>
                <w:sz w:val="24"/>
                <w:szCs w:val="24"/>
                <w:lang w:eastAsia="en-US"/>
              </w:rPr>
              <w:br w:type="page"/>
              <w:t xml:space="preserve">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цисплатин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внутрибрюшинного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L01XB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метилгидразины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прокарбазин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L01XC</w:t>
            </w:r>
          </w:p>
        </w:tc>
        <w:tc>
          <w:tcPr>
            <w:tcW w:w="4204" w:type="dxa"/>
            <w:vMerge w:val="restart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3402" w:type="dxa"/>
            <w:gridSpan w:val="2"/>
          </w:tcPr>
          <w:p w:rsidR="00FA52F5" w:rsidRPr="00F915BA" w:rsidRDefault="00FA52F5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бевацизумаб 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обинутузумаб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панитумумаб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пертузумаб + трастузумаб [набор]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ритуксимаб 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трастузумаб эмтанзин</w:t>
            </w:r>
          </w:p>
        </w:tc>
        <w:tc>
          <w:tcPr>
            <w:tcW w:w="6782" w:type="dxa"/>
          </w:tcPr>
          <w:p w:rsidR="00FA52F5" w:rsidRPr="00AA659B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трастузумаб</w:t>
            </w:r>
          </w:p>
        </w:tc>
        <w:tc>
          <w:tcPr>
            <w:tcW w:w="6782" w:type="dxa"/>
          </w:tcPr>
          <w:p w:rsidR="00FA52F5" w:rsidRPr="00AA659B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FA52F5" w:rsidRPr="00AA659B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FA52F5" w:rsidRPr="00AA659B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FA52F5" w:rsidRPr="00AA659B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52F5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52F5" w:rsidRPr="00F915BA" w:rsidRDefault="00FA52F5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цетуксимаб</w:t>
            </w:r>
          </w:p>
        </w:tc>
        <w:tc>
          <w:tcPr>
            <w:tcW w:w="6782" w:type="dxa"/>
          </w:tcPr>
          <w:p w:rsidR="00FA52F5" w:rsidRPr="00F915BA" w:rsidRDefault="00FA52F5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L01XE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афатиниб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бозутиниб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вандетаниб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гефитиниб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дабрафениб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дазатиниб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ибрутиниб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иматиниб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лапатиниб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нилотиниб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пазопаниб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регорафениб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сорафениб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сунитиниб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эрлотиниб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вемурафениб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85472" w:rsidRPr="00F915BA" w:rsidTr="00DA1C22">
        <w:trPr>
          <w:trHeight w:val="835"/>
          <w:jc w:val="center"/>
        </w:trPr>
        <w:tc>
          <w:tcPr>
            <w:tcW w:w="1291" w:type="dxa"/>
            <w:vMerge w:val="restart"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L01XX</w:t>
            </w:r>
          </w:p>
        </w:tc>
        <w:tc>
          <w:tcPr>
            <w:tcW w:w="4204" w:type="dxa"/>
            <w:vMerge w:val="restart"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3402" w:type="dxa"/>
            <w:gridSpan w:val="2"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аспарагиназа</w:t>
            </w:r>
          </w:p>
        </w:tc>
        <w:tc>
          <w:tcPr>
            <w:tcW w:w="6782" w:type="dxa"/>
            <w:shd w:val="clear" w:color="auto" w:fill="auto"/>
          </w:tcPr>
          <w:p w:rsidR="00D85472" w:rsidRPr="00D85472" w:rsidRDefault="00D85472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D85472">
              <w:rPr>
                <w:sz w:val="21"/>
                <w:szCs w:val="21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85472" w:rsidRPr="00DA1C22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1C22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85472" w:rsidRPr="00F915BA" w:rsidTr="00DA1C22">
        <w:trPr>
          <w:trHeight w:val="20"/>
          <w:jc w:val="center"/>
        </w:trPr>
        <w:tc>
          <w:tcPr>
            <w:tcW w:w="1291" w:type="dxa"/>
            <w:vMerge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85472" w:rsidRPr="00F915BA" w:rsidRDefault="00D8547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6782" w:type="dxa"/>
            <w:shd w:val="clear" w:color="auto" w:fill="auto"/>
          </w:tcPr>
          <w:p w:rsidR="00D85472" w:rsidRPr="00DA1C22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1C2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8547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85472" w:rsidRPr="00F915BA" w:rsidRDefault="00D8547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гидроксикарбамид</w:t>
            </w:r>
          </w:p>
        </w:tc>
        <w:tc>
          <w:tcPr>
            <w:tcW w:w="6782" w:type="dxa"/>
          </w:tcPr>
          <w:p w:rsidR="00D85472" w:rsidRPr="00DA1C22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1C22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D85472" w:rsidRPr="00F915BA" w:rsidTr="00DA1C22">
        <w:trPr>
          <w:trHeight w:val="1253"/>
          <w:jc w:val="center"/>
        </w:trPr>
        <w:tc>
          <w:tcPr>
            <w:tcW w:w="1291" w:type="dxa"/>
            <w:vMerge/>
          </w:tcPr>
          <w:p w:rsidR="00D85472" w:rsidRPr="00F915BA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85472" w:rsidRPr="00F915BA" w:rsidRDefault="00D8547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85472" w:rsidRPr="00F915BA" w:rsidRDefault="00D85472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бортезомиб</w:t>
            </w:r>
          </w:p>
        </w:tc>
        <w:tc>
          <w:tcPr>
            <w:tcW w:w="6782" w:type="dxa"/>
          </w:tcPr>
          <w:p w:rsidR="00D85472" w:rsidRPr="00D85472" w:rsidRDefault="00D85472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D85472">
              <w:rPr>
                <w:sz w:val="21"/>
                <w:szCs w:val="21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85472" w:rsidRPr="00DA1C22" w:rsidRDefault="00D854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1C22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D85472" w:rsidRPr="00D85472" w:rsidRDefault="00D85472" w:rsidP="0041196D">
            <w:pPr>
              <w:suppressAutoHyphens w:val="0"/>
              <w:rPr>
                <w:sz w:val="21"/>
                <w:szCs w:val="21"/>
                <w:lang w:eastAsia="en-US"/>
              </w:rPr>
            </w:pPr>
            <w:r w:rsidRPr="00DA1C22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иринотекан 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олапариб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топотекан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третиноин 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эрибулин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диглицидил метилфосфонат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некроза опухоли альфа-1 [тимозин рекомбинантный]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A1C2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арабинопиранозилметил нитрозомочевина</w:t>
            </w:r>
          </w:p>
        </w:tc>
        <w:tc>
          <w:tcPr>
            <w:tcW w:w="6782" w:type="dxa"/>
          </w:tcPr>
          <w:p w:rsidR="00DA1C22" w:rsidRPr="00F915BA" w:rsidRDefault="00DA1C2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и родственные соединения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L02AB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медроксипрогестерон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мегэстрол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L02AE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гозерелин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капсула для подкожного введения пролонгированного действия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бусерелин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лейпрорелин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 подкожного введения пролонгированного действия;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трипторелин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раствор для подкожного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L02B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антиэстрогены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тамоксифен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фулвестрант 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L02BB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бикалутамид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флутамид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энзалутамид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L02BG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ферментов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анастрозол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летрозол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эксеместан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L02BХ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гормонов антагонисты и их аналоги другие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абиратерон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дегареликс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</w:t>
            </w:r>
          </w:p>
        </w:tc>
        <w:tc>
          <w:tcPr>
            <w:tcW w:w="4204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рибонуклеат натрия </w:t>
            </w:r>
          </w:p>
        </w:tc>
        <w:tc>
          <w:tcPr>
            <w:tcW w:w="6782" w:type="dxa"/>
          </w:tcPr>
          <w:p w:rsidR="00800A4E" w:rsidRPr="00F915BA" w:rsidRDefault="00800A4E" w:rsidP="00DF3D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L03AA</w:t>
            </w:r>
          </w:p>
        </w:tc>
        <w:tc>
          <w:tcPr>
            <w:tcW w:w="4204" w:type="dxa"/>
            <w:vMerge w:val="restart"/>
          </w:tcPr>
          <w:p w:rsidR="00800A4E" w:rsidRPr="00F915BA" w:rsidRDefault="00800A4E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колониестимулирующие факторы</w:t>
            </w: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филграстим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ленограстим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800A4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0A4E" w:rsidRPr="00F915BA" w:rsidRDefault="00800A4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молграмостим</w:t>
            </w:r>
          </w:p>
        </w:tc>
        <w:tc>
          <w:tcPr>
            <w:tcW w:w="6782" w:type="dxa"/>
          </w:tcPr>
          <w:p w:rsidR="00800A4E" w:rsidRPr="00F915BA" w:rsidRDefault="00800A4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FA469C" w:rsidRPr="00F915BA" w:rsidTr="00FA469C">
        <w:trPr>
          <w:trHeight w:val="2005"/>
          <w:jc w:val="center"/>
        </w:trPr>
        <w:tc>
          <w:tcPr>
            <w:tcW w:w="1291" w:type="dxa"/>
          </w:tcPr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L03AB</w:t>
            </w:r>
          </w:p>
        </w:tc>
        <w:tc>
          <w:tcPr>
            <w:tcW w:w="4204" w:type="dxa"/>
          </w:tcPr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3402" w:type="dxa"/>
            <w:gridSpan w:val="2"/>
          </w:tcPr>
          <w:p w:rsidR="00FA469C" w:rsidRPr="00FA469C" w:rsidRDefault="00FA469C" w:rsidP="00FA469C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интерферон альфа</w:t>
            </w:r>
          </w:p>
        </w:tc>
        <w:tc>
          <w:tcPr>
            <w:tcW w:w="6782" w:type="dxa"/>
          </w:tcPr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гель для местного и наружного применения;</w:t>
            </w:r>
          </w:p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FA469C" w:rsidRPr="00FA469C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FA469C" w:rsidRPr="00F915BA" w:rsidRDefault="00FA469C" w:rsidP="00FA469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A469C" w:rsidRPr="00FA469C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интраназального введения; </w:t>
            </w:r>
          </w:p>
          <w:p w:rsidR="00FA469C" w:rsidRPr="00FA469C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469C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местного применения; 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и местного применения;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внутримышечного, субконъюнктивального введения и закапывания в глаз;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 и ингаляций;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 бета-1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 бета-1b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интерферон гамма </w:t>
            </w:r>
          </w:p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пэгинтерферон альфа-2а</w:t>
            </w:r>
          </w:p>
        </w:tc>
        <w:tc>
          <w:tcPr>
            <w:tcW w:w="6782" w:type="dxa"/>
          </w:tcPr>
          <w:p w:rsidR="00FA469C" w:rsidRPr="00AA659B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пэгинтерферон альфа-2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FA469C" w:rsidRPr="00AA659B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</w:tc>
      </w:tr>
      <w:tr w:rsidR="00FA469C" w:rsidRPr="00F915BA" w:rsidTr="0086255E">
        <w:trPr>
          <w:trHeight w:val="455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цепэгинтерферон альфа-2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L03AX</w:t>
            </w:r>
          </w:p>
        </w:tc>
        <w:tc>
          <w:tcPr>
            <w:tcW w:w="4204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иммуностимуляторы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1901B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азоксимера бромид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 и ректальные;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глатирамера ацетат 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глутамил-цистеинил-глицин динатрия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дезоксирибонуклеат натрия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меглюмина акридонацетат 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тилорон 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лизатов бактерий смесь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L04AA</w:t>
            </w:r>
          </w:p>
        </w:tc>
        <w:tc>
          <w:tcPr>
            <w:tcW w:w="4204" w:type="dxa"/>
            <w:vMerge w:val="restart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3402" w:type="dxa"/>
            <w:gridSpan w:val="2"/>
          </w:tcPr>
          <w:p w:rsidR="0086255E" w:rsidRPr="00F915BA" w:rsidRDefault="0086255E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абатацепт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лефлуномид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5" w:name="RANGE!B622"/>
            <w:bookmarkEnd w:id="5"/>
            <w:r w:rsidRPr="00F915BA">
              <w:rPr>
                <w:sz w:val="24"/>
                <w:szCs w:val="24"/>
                <w:lang w:eastAsia="en-US"/>
              </w:rPr>
              <w:t>микофенолата мофетил</w:t>
            </w:r>
          </w:p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A49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микофеноловая кислота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натализумаб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терифлуномид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финголимод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4A49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эверолимус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86255E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6255E" w:rsidRPr="00F915BA" w:rsidRDefault="0086255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6255E" w:rsidRPr="00F915BA" w:rsidRDefault="0086255E" w:rsidP="001901B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экулизумаб</w:t>
            </w:r>
          </w:p>
        </w:tc>
        <w:tc>
          <w:tcPr>
            <w:tcW w:w="6782" w:type="dxa"/>
          </w:tcPr>
          <w:p w:rsidR="0086255E" w:rsidRPr="00F915BA" w:rsidRDefault="0086255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L04AB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адалимумаб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86255E">
        <w:trPr>
          <w:trHeight w:val="47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голимумаб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инфликсимаб</w:t>
            </w:r>
          </w:p>
        </w:tc>
        <w:tc>
          <w:tcPr>
            <w:tcW w:w="6782" w:type="dxa"/>
          </w:tcPr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цертолизумаба пэгол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этанерцепт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L04AC</w:t>
            </w:r>
          </w:p>
        </w:tc>
        <w:tc>
          <w:tcPr>
            <w:tcW w:w="4204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базиликсимаб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тоцилизумаб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устекинумаб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L04AD</w:t>
            </w:r>
          </w:p>
        </w:tc>
        <w:tc>
          <w:tcPr>
            <w:tcW w:w="4204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такролимус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циклоспорин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L04AX</w:t>
            </w:r>
          </w:p>
        </w:tc>
        <w:tc>
          <w:tcPr>
            <w:tcW w:w="4204" w:type="dxa"/>
            <w:vMerge w:val="restart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иммунодепрессанты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азатиоприн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леналидомид</w:t>
            </w: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костно-мышечная система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FA469C" w:rsidRPr="00F915BA" w:rsidTr="00710A66">
        <w:trPr>
          <w:trHeight w:val="20"/>
          <w:jc w:val="center"/>
        </w:trPr>
        <w:tc>
          <w:tcPr>
            <w:tcW w:w="1291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</w:t>
            </w:r>
          </w:p>
        </w:tc>
        <w:tc>
          <w:tcPr>
            <w:tcW w:w="4204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3402" w:type="dxa"/>
            <w:gridSpan w:val="2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FA469C" w:rsidRPr="00F915BA" w:rsidRDefault="00FA469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C022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M01AB</w:t>
            </w:r>
          </w:p>
        </w:tc>
        <w:tc>
          <w:tcPr>
            <w:tcW w:w="4204" w:type="dxa"/>
          </w:tcPr>
          <w:p w:rsidR="000A4F18" w:rsidRPr="00F915BA" w:rsidRDefault="000A4F18" w:rsidP="00C022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C022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диклофенак</w:t>
            </w:r>
          </w:p>
        </w:tc>
        <w:tc>
          <w:tcPr>
            <w:tcW w:w="6782" w:type="dxa"/>
          </w:tcPr>
          <w:p w:rsidR="000A4F18" w:rsidRPr="00F915BA" w:rsidRDefault="000A4F18" w:rsidP="000A4F1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A4F18" w:rsidRPr="00F915BA" w:rsidRDefault="000A4F18" w:rsidP="000A4F1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0A4F1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A4F18" w:rsidRPr="00F915BA" w:rsidRDefault="000A4F18" w:rsidP="000A4F1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0A4F18" w:rsidRPr="00F915BA" w:rsidRDefault="00FC287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A4F18" w:rsidRPr="00D1520C" w:rsidRDefault="000A4F18" w:rsidP="0041196D">
            <w:pPr>
              <w:suppressAutoHyphens w:val="0"/>
              <w:rPr>
                <w:spacing w:val="-14"/>
                <w:sz w:val="24"/>
                <w:szCs w:val="24"/>
                <w:lang w:eastAsia="en-US"/>
              </w:rPr>
            </w:pPr>
            <w:r w:rsidRPr="00D1520C">
              <w:rPr>
                <w:spacing w:val="-14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кеторолак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оксикамы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лорноксикам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мелоксикам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теноксикам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M01AE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пропионовой кислоты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ибупрофен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суппозитории ректальные; 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кетопрофен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M01CC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пеницилламин и подобные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М02А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М02АХ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диметилсульфоксид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M03AB</w:t>
            </w:r>
          </w:p>
        </w:tc>
        <w:tc>
          <w:tcPr>
            <w:tcW w:w="4204" w:type="dxa"/>
          </w:tcPr>
          <w:p w:rsidR="000A4F18" w:rsidRPr="00F915BA" w:rsidRDefault="000A4F18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холина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суксаметония йодид и хлорид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пипекурония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F61A2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F61A2" w:rsidRPr="00F915BA" w:rsidRDefault="00EF61A2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атракурия безилат</w:t>
            </w:r>
          </w:p>
        </w:tc>
        <w:tc>
          <w:tcPr>
            <w:tcW w:w="6782" w:type="dxa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F61A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F61A2" w:rsidRPr="00F915BA" w:rsidRDefault="00EF61A2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рокурония бромид</w:t>
            </w:r>
          </w:p>
        </w:tc>
        <w:tc>
          <w:tcPr>
            <w:tcW w:w="6782" w:type="dxa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F61A2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цисатракурия безилат</w:t>
            </w:r>
          </w:p>
        </w:tc>
        <w:tc>
          <w:tcPr>
            <w:tcW w:w="6782" w:type="dxa"/>
          </w:tcPr>
          <w:p w:rsidR="00EF61A2" w:rsidRPr="00F915BA" w:rsidRDefault="00EF61A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ботулинический токсин типа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ботулинический токсин типа А-гемагглютинин комплекс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M03B</w:t>
            </w:r>
          </w:p>
        </w:tc>
        <w:tc>
          <w:tcPr>
            <w:tcW w:w="4204" w:type="dxa"/>
          </w:tcPr>
          <w:p w:rsidR="000A4F18" w:rsidRPr="00F915BA" w:rsidRDefault="000A4F18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 центрального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M03BX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баклофен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тизанидин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с модифицированным высвобождением;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толперизон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M04AA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аллопуринол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алендроновая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золедроновая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ибандроновая кислота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клодроновая кислота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таблетки, покрытые оболочкой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M05BX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стронция ранелат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деносумаб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нервная система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анестетики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общей анестезии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галогенированные углеводороды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галотан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0230AC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десфлуран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севофлуран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изофлуран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N01AF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тиопентал натрия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N01AH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опиоидные анальгетики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тримеперидин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общей анестезии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динитрогена оксид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газ сжатый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натрия оксибутират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пропофол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эфиры аминобензойной кислоты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бупивакаин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артикаин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ропивакаин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лидокаин+хлоргексидин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924F6C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</w:t>
            </w: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анксиолитики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этифоксин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анальгетики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опиоиды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N02AA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опия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налоксон + оксикодон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N02AB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фенилпиперидина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фентанил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морфина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буторфанол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налбуфин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  <w:r w:rsidRPr="00F915BA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орипавина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бупренорфин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анальгетики со смешанным механизмом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5E1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пропионилфенил-этоксиэтилпиперидин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защечные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E1AB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трамадол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ретард,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омнопон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парацетамол + трамадол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анальгетики и антипиретики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N02BA</w:t>
            </w:r>
          </w:p>
        </w:tc>
        <w:tc>
          <w:tcPr>
            <w:tcW w:w="4204" w:type="dxa"/>
          </w:tcPr>
          <w:p w:rsidR="000A4F18" w:rsidRPr="00F915BA" w:rsidRDefault="000A4F18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салициловая кислота и ее производные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ацетилсалициловая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N02BВ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пиразолоны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метамизол натрия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N02BE</w:t>
            </w:r>
          </w:p>
        </w:tc>
        <w:tc>
          <w:tcPr>
            <w:tcW w:w="4204" w:type="dxa"/>
          </w:tcPr>
          <w:p w:rsidR="000A4F18" w:rsidRPr="00F915BA" w:rsidRDefault="000A4F18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анилиды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парацетамол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 (для 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 (для 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N02B</w:t>
            </w:r>
            <w:r w:rsidRPr="00F915BA"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анальгетики и антипиретики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нефопам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 и их производные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бензобарбитал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фенобарбитал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примидон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гидантоина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фенитоин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N03AD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сукцинимида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этосуксимид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N03AЕ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клоназепам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N03AF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карбоксамида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карбамазепин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окскарбазепин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N03AG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жирных кислот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вальпроевая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пролонгированного действия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 для детей;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A4F18" w:rsidRPr="00F915BA" w:rsidRDefault="000A4F18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N03AX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лакосамид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леветирацетам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габапентин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ламотриджин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прегабалин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топирамат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противопаркинсонические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третичные амины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бипериден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тригексифенидил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дофаминергические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допа и ее производные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леводопа + бенсеразид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леводопа + карбидопа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N04BB</w:t>
            </w:r>
          </w:p>
        </w:tc>
        <w:tc>
          <w:tcPr>
            <w:tcW w:w="4204" w:type="dxa"/>
          </w:tcPr>
          <w:p w:rsidR="000A4F18" w:rsidRPr="00F915BA" w:rsidRDefault="000A4F18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адамантана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амантадин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  <w:r w:rsidRPr="00F915BA">
              <w:rPr>
                <w:sz w:val="24"/>
                <w:szCs w:val="24"/>
                <w:lang w:eastAsia="en-US"/>
              </w:rPr>
              <w:br w:type="page"/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br w:type="page"/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N04BC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пирибедил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прамипексол</w:t>
            </w:r>
          </w:p>
        </w:tc>
        <w:tc>
          <w:tcPr>
            <w:tcW w:w="6782" w:type="dxa"/>
          </w:tcPr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психотропные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антипсихотические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левомепромазин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хлорпромазин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перфеназин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трифлуоперазин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A34B2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флуфеназин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 внутримышечного введения (масляный)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перициазин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тиоридазин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N05AD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бутирофенона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галоперидол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дроперидол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N05AЕ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индола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сертиндол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N05AF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зуклопентиксол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хлорпротиксен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53338">
        <w:trPr>
          <w:trHeight w:val="636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флупентиксол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N05AH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диазепины, оксазепины и тиазепины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кветиапин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оланзапин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клозапин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N05AL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бензамиды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сульпирид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амисульприд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</w:t>
            </w:r>
            <w:r w:rsidRPr="00F915BA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</w:t>
            </w:r>
            <w:r w:rsidRPr="00F915BA">
              <w:rPr>
                <w:sz w:val="24"/>
                <w:szCs w:val="24"/>
                <w:lang w:val="en-US" w:eastAsia="en-US"/>
              </w:rPr>
              <w:t xml:space="preserve">ития </w:t>
            </w:r>
            <w:r w:rsidRPr="00F915BA">
              <w:rPr>
                <w:sz w:val="24"/>
                <w:szCs w:val="24"/>
                <w:lang w:eastAsia="en-US"/>
              </w:rPr>
              <w:t>соли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лития карбонат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палиперидон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пролонгированного 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действия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введения пролонгированного действия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рисперидон</w:t>
            </w:r>
          </w:p>
        </w:tc>
        <w:tc>
          <w:tcPr>
            <w:tcW w:w="6782" w:type="dxa"/>
          </w:tcPr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AA659B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анксиолитики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бромдигидрохлорфенил-бензодиазепин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75333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53338" w:rsidRPr="00F915BA" w:rsidRDefault="0075333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диазепам</w:t>
            </w:r>
          </w:p>
        </w:tc>
        <w:tc>
          <w:tcPr>
            <w:tcW w:w="6782" w:type="dxa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 внутривенного и внутримышечного введения;</w:t>
            </w:r>
          </w:p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75333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медазепам</w:t>
            </w:r>
          </w:p>
        </w:tc>
        <w:tc>
          <w:tcPr>
            <w:tcW w:w="6782" w:type="dxa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75333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лоразепам</w:t>
            </w:r>
          </w:p>
        </w:tc>
        <w:tc>
          <w:tcPr>
            <w:tcW w:w="6782" w:type="dxa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75333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53338" w:rsidRPr="00F915BA" w:rsidRDefault="0075333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53338" w:rsidRPr="00F915BA" w:rsidRDefault="00753338" w:rsidP="00A34B2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оксазепам</w:t>
            </w:r>
          </w:p>
        </w:tc>
        <w:tc>
          <w:tcPr>
            <w:tcW w:w="6782" w:type="dxa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75333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тофизопам</w:t>
            </w:r>
          </w:p>
        </w:tc>
        <w:tc>
          <w:tcPr>
            <w:tcW w:w="6782" w:type="dxa"/>
          </w:tcPr>
          <w:p w:rsidR="00753338" w:rsidRPr="00F915BA" w:rsidRDefault="0075333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N05BB</w:t>
            </w:r>
          </w:p>
        </w:tc>
        <w:tc>
          <w:tcPr>
            <w:tcW w:w="4204" w:type="dxa"/>
          </w:tcPr>
          <w:p w:rsidR="000A4F18" w:rsidRPr="00F915BA" w:rsidRDefault="000A4F18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дифенилметана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N05BХ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анксиолитики другие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F915BA">
              <w:rPr>
                <w:sz w:val="24"/>
                <w:szCs w:val="24"/>
                <w:lang w:eastAsia="en-US"/>
              </w:rPr>
              <w:t>орфолиноэтилтиоэтокси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915BA">
              <w:rPr>
                <w:sz w:val="24"/>
                <w:szCs w:val="24"/>
                <w:lang w:eastAsia="en-US"/>
              </w:rPr>
              <w:t>бензимидазол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снотворные и седативные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N05CВ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0A4F18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белладонны алкалоиды+фенобарбитал+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эрготамин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N05CD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710EE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мидазолам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нитразепам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N05CF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бензодиазепиноподобные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зопиклон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залеплон</w:t>
            </w:r>
          </w:p>
        </w:tc>
        <w:tc>
          <w:tcPr>
            <w:tcW w:w="6782" w:type="dxa"/>
          </w:tcPr>
          <w:p w:rsidR="000A4F18" w:rsidRPr="00F915BA" w:rsidRDefault="000A4F18" w:rsidP="002120D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F915BA">
              <w:rPr>
                <w:sz w:val="24"/>
                <w:szCs w:val="24"/>
                <w:lang w:eastAsia="en-US"/>
              </w:rPr>
              <w:t>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0062EE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</w:t>
            </w:r>
            <w:r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агонисты мелатониновых рецепторов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мелатонин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N05CМ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снотворные и седативные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валерианы лекарственной корневища с корнями</w:t>
            </w:r>
          </w:p>
        </w:tc>
        <w:tc>
          <w:tcPr>
            <w:tcW w:w="6782" w:type="dxa"/>
          </w:tcPr>
          <w:p w:rsidR="000A4F18" w:rsidRPr="00283A44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настойка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дексмедетомидин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приготовления раствора для инфузий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психоаналептики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антидепрессанты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амитриптилин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2120D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BB1DCB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BB1DCB" w:rsidRPr="00F915BA" w:rsidRDefault="00BB1DC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B1DCB" w:rsidRPr="00F915BA" w:rsidRDefault="00BB1DC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имипрамин</w:t>
            </w:r>
          </w:p>
        </w:tc>
        <w:tc>
          <w:tcPr>
            <w:tcW w:w="6782" w:type="dxa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BB1DCB" w:rsidRPr="00F915BA" w:rsidRDefault="00BB1DCB" w:rsidP="00BB1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BB1DC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B1DCB" w:rsidRPr="00F915BA" w:rsidRDefault="00BB1DC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мапротилин</w:t>
            </w:r>
          </w:p>
        </w:tc>
        <w:tc>
          <w:tcPr>
            <w:tcW w:w="6782" w:type="dxa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BB1DCB" w:rsidRPr="00F915BA" w:rsidRDefault="00BB1DCB" w:rsidP="00BB1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BB1DC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B1DCB" w:rsidRPr="00F915BA" w:rsidRDefault="00BB1DC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милнаципран</w:t>
            </w:r>
          </w:p>
        </w:tc>
        <w:tc>
          <w:tcPr>
            <w:tcW w:w="6782" w:type="dxa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BB1DCB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B1DCB" w:rsidRPr="00F915BA" w:rsidRDefault="00BB1DCB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кломипрамин</w:t>
            </w:r>
          </w:p>
        </w:tc>
        <w:tc>
          <w:tcPr>
            <w:tcW w:w="6782" w:type="dxa"/>
          </w:tcPr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BB1DCB" w:rsidRPr="00F915BA" w:rsidRDefault="00BB1DCB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BB1DCB" w:rsidRPr="00F915BA" w:rsidRDefault="00BB1DCB" w:rsidP="00BB1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пароксетин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сертралин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флуоксетин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циталопрам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эсциталопрам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флувоксамин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агомелатин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венлафаксин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пипофезин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тианептин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дулоксетин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</w:t>
            </w:r>
          </w:p>
        </w:tc>
        <w:tc>
          <w:tcPr>
            <w:tcW w:w="4204" w:type="dxa"/>
          </w:tcPr>
          <w:p w:rsidR="000A4F18" w:rsidRPr="00F915BA" w:rsidRDefault="000A4F18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N06BА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симпатомиметики центрального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атомоксетин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N06BC</w:t>
            </w:r>
          </w:p>
        </w:tc>
        <w:tc>
          <w:tcPr>
            <w:tcW w:w="4204" w:type="dxa"/>
          </w:tcPr>
          <w:p w:rsidR="000A4F18" w:rsidRPr="00F915BA" w:rsidRDefault="000A4F18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ксантина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кофеин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N06BX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винпоцетин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283A44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глицин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защечные;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гопантеновая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никотиноил 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гамма-аминомасляная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 xml:space="preserve"> 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пирацетам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полипептиды из головного мозга эмбрионов свиней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N-карбамоилметил-4-фенил-2-пирролидон</w:t>
            </w:r>
          </w:p>
        </w:tc>
        <w:tc>
          <w:tcPr>
            <w:tcW w:w="6782" w:type="dxa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2F644B">
        <w:trPr>
          <w:trHeight w:val="53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церебролизин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цитиколин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A4F18" w:rsidRPr="00F915BA" w:rsidTr="002F644B">
        <w:trPr>
          <w:trHeight w:val="67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N06С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психолептиков и психоаналептиков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2F644B">
        <w:trPr>
          <w:trHeight w:val="537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</w:t>
            </w:r>
          </w:p>
        </w:tc>
        <w:tc>
          <w:tcPr>
            <w:tcW w:w="4204" w:type="dxa"/>
          </w:tcPr>
          <w:p w:rsidR="000A4F18" w:rsidRPr="00F915BA" w:rsidRDefault="000A4F18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деменции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N06DA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галантамин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ривастигмин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деменции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мемантин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влияющие на парасимпатическую нервную систему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неостигмина метилсульфат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пиридостигмина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ипидакрин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N07AХ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холина альфосцерат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при зависимостях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N07BB</w:t>
            </w:r>
          </w:p>
        </w:tc>
        <w:tc>
          <w:tcPr>
            <w:tcW w:w="4204" w:type="dxa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налтрексон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N07CA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бетагистин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2F644B">
        <w:trPr>
          <w:trHeight w:val="398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циннаризин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N07X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N07XX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pacing w:val="-4"/>
                <w:sz w:val="24"/>
                <w:szCs w:val="24"/>
                <w:lang w:eastAsia="en-US"/>
              </w:rPr>
              <w:t>этилметилгидроксипиридина</w:t>
            </w:r>
            <w:r w:rsidRPr="00F915BA">
              <w:rPr>
                <w:sz w:val="24"/>
                <w:szCs w:val="24"/>
                <w:lang w:eastAsia="en-US"/>
              </w:rPr>
              <w:t xml:space="preserve"> сукцинат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противопаразитарные препараты,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противопротозойные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амебиаза и других протозойных инфекций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P01AB</w:t>
            </w:r>
          </w:p>
        </w:tc>
        <w:tc>
          <w:tcPr>
            <w:tcW w:w="4204" w:type="dxa"/>
          </w:tcPr>
          <w:p w:rsidR="000A4F18" w:rsidRPr="00F915BA" w:rsidRDefault="000A4F18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нитроимидазола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метронидазол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противомалярийные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аминохинолины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гидроксихлорохин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хлорохин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метанолхинолины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мефлохин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Р02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противогельминтные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трематодоза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P02BA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хинолина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празиквантел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нематодоза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бензимидазола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мебендазол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албендазол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932A68">
        <w:trPr>
          <w:trHeight w:val="1021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P02CC</w:t>
            </w:r>
          </w:p>
        </w:tc>
        <w:tc>
          <w:tcPr>
            <w:tcW w:w="4204" w:type="dxa"/>
          </w:tcPr>
          <w:p w:rsidR="000A4F18" w:rsidRPr="00F915BA" w:rsidRDefault="000A4F18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тетрагидропиримидина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пирантел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932A68">
        <w:trPr>
          <w:trHeight w:val="413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Р02СЕ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имидазотиазола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левамизол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P03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уничтожения эктопаразитов,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P03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уничтожения эктопаразитов 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Р03АС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пиретрины (в т.ч. синтетические соединения)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перметрин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эмульсии для наружного применения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P03AX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уничтожения эктопаразитов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бензилбензоат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дыхательная система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R01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назальные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R01A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R01AA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адреномиметики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ксилометазолин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назальный;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 (для детей);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 (для детей)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нафазолин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оксиметазолин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R0</w:t>
            </w:r>
            <w:r w:rsidRPr="00F915B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R02A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R02AА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йод + калия йодид + глицерол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местного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мяты перечной листьев масло+сульфаниламид+сульфатиазол+тимол+эвкалипта прутовидного листьев масло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местного применения;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местного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</w:t>
            </w:r>
          </w:p>
        </w:tc>
        <w:tc>
          <w:tcPr>
            <w:tcW w:w="14388" w:type="dxa"/>
            <w:gridSpan w:val="4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</w:tr>
      <w:tr w:rsidR="000A4F18" w:rsidRPr="00F915BA" w:rsidTr="00932A68">
        <w:trPr>
          <w:trHeight w:val="37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</w:t>
            </w:r>
          </w:p>
        </w:tc>
        <w:tc>
          <w:tcPr>
            <w:tcW w:w="14388" w:type="dxa"/>
            <w:gridSpan w:val="4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для ингаляционного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R03AC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бета2-адреномиметики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индакатерол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DD78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F915BA">
              <w:rPr>
                <w:sz w:val="24"/>
                <w:szCs w:val="24"/>
                <w:lang w:eastAsia="en-US"/>
              </w:rPr>
              <w:t>альбутамол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салметерол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фенотерол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DD78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формотерол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R03AK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беклометазон + формотерол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будесонид + формотерол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 с порошком для ингаляций набор;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мометазон + формотерол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салметерол + флутиказон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R03AL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ипратропия бромид + фенотерол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олодатерол + тиотропия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ингаляций</w:t>
            </w:r>
            <w:r>
              <w:rPr>
                <w:sz w:val="24"/>
                <w:szCs w:val="24"/>
                <w:lang w:eastAsia="en-US"/>
              </w:rPr>
              <w:t xml:space="preserve">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</w:t>
            </w:r>
          </w:p>
        </w:tc>
        <w:tc>
          <w:tcPr>
            <w:tcW w:w="14388" w:type="dxa"/>
            <w:gridSpan w:val="4"/>
          </w:tcPr>
          <w:p w:rsidR="000A4F18" w:rsidRPr="00F915BA" w:rsidRDefault="000A4F18" w:rsidP="00DD78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5B70B6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R03BA</w:t>
            </w:r>
          </w:p>
        </w:tc>
        <w:tc>
          <w:tcPr>
            <w:tcW w:w="4204" w:type="dxa"/>
            <w:vMerge w:val="restart"/>
          </w:tcPr>
          <w:p w:rsidR="005B70B6" w:rsidRPr="00F915BA" w:rsidRDefault="005B70B6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глюкокортикоиды </w:t>
            </w:r>
          </w:p>
        </w:tc>
        <w:tc>
          <w:tcPr>
            <w:tcW w:w="3402" w:type="dxa"/>
            <w:gridSpan w:val="2"/>
          </w:tcPr>
          <w:p w:rsidR="005B70B6" w:rsidRPr="00F915BA" w:rsidRDefault="005B70B6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беклометазон</w:t>
            </w:r>
          </w:p>
        </w:tc>
        <w:tc>
          <w:tcPr>
            <w:tcW w:w="6782" w:type="dxa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назальный дозированный;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ингаляций</w:t>
            </w:r>
          </w:p>
        </w:tc>
      </w:tr>
      <w:tr w:rsidR="005B70B6" w:rsidRPr="00F915BA" w:rsidTr="005B70B6">
        <w:trPr>
          <w:trHeight w:val="665"/>
          <w:jc w:val="center"/>
        </w:trPr>
        <w:tc>
          <w:tcPr>
            <w:tcW w:w="1291" w:type="dxa"/>
            <w:vMerge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B70B6" w:rsidRPr="00F915BA" w:rsidRDefault="005B70B6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B70B6" w:rsidRPr="00F915BA" w:rsidRDefault="005B70B6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будесонид</w:t>
            </w:r>
          </w:p>
        </w:tc>
        <w:tc>
          <w:tcPr>
            <w:tcW w:w="6782" w:type="dxa"/>
          </w:tcPr>
          <w:p w:rsidR="005B70B6" w:rsidRPr="00AA659B" w:rsidRDefault="005B70B6" w:rsidP="005B70B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B70B6" w:rsidRPr="00F915BA" w:rsidRDefault="005B70B6" w:rsidP="005B70B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капли назальные;</w:t>
            </w:r>
          </w:p>
        </w:tc>
      </w:tr>
      <w:tr w:rsidR="005B70B6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B70B6" w:rsidRPr="00F915BA" w:rsidRDefault="005B70B6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  <w:shd w:val="clear" w:color="auto" w:fill="auto"/>
          </w:tcPr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суспензия для ингаляций;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суспензия для ингаляций дозированная;</w:t>
            </w:r>
          </w:p>
          <w:p w:rsidR="005B70B6" w:rsidRPr="00AA659B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</w:tc>
      </w:tr>
      <w:tr w:rsidR="005B70B6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5B70B6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флутиказон </w:t>
            </w:r>
          </w:p>
        </w:tc>
        <w:tc>
          <w:tcPr>
            <w:tcW w:w="6782" w:type="dxa"/>
          </w:tcPr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B70B6" w:rsidRPr="00F915BA" w:rsidRDefault="005B70B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гликопиррония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DD78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ипратропия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тиотропия бромид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противоаллергические средства, </w:t>
            </w:r>
            <w:r w:rsidRPr="00F915BA">
              <w:rPr>
                <w:sz w:val="24"/>
                <w:szCs w:val="24"/>
                <w:lang w:eastAsia="en-US"/>
              </w:rPr>
              <w:br/>
              <w:t>кроме глюкокортикоидов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кромоглициевая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недокромил</w:t>
            </w:r>
          </w:p>
        </w:tc>
        <w:tc>
          <w:tcPr>
            <w:tcW w:w="6782" w:type="dxa"/>
          </w:tcPr>
          <w:p w:rsidR="000A4F18" w:rsidRPr="00F915BA" w:rsidRDefault="000A4F18" w:rsidP="00E7193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</w:t>
            </w:r>
          </w:p>
        </w:tc>
        <w:tc>
          <w:tcPr>
            <w:tcW w:w="4204" w:type="dxa"/>
          </w:tcPr>
          <w:p w:rsidR="000A4F18" w:rsidRPr="00F915BA" w:rsidRDefault="000A4F18" w:rsidP="00E7193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ксантины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аминофиллин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теофиллин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E71939">
              <w:rPr>
                <w:sz w:val="24"/>
                <w:szCs w:val="24"/>
                <w:lang w:eastAsia="en-US"/>
              </w:rPr>
              <w:t>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лейкотриеновых рецепторов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зафирлукаст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омализумаб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фенспирид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R05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</w:t>
            </w:r>
          </w:p>
        </w:tc>
        <w:tc>
          <w:tcPr>
            <w:tcW w:w="4204" w:type="dxa"/>
          </w:tcPr>
          <w:p w:rsidR="000A4F18" w:rsidRPr="00F915BA" w:rsidRDefault="000A4F18" w:rsidP="00E7193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отхаркивающие препараты, кроме комбинаций с</w:t>
            </w:r>
            <w:r w:rsidR="00E71939">
              <w:rPr>
                <w:sz w:val="24"/>
                <w:szCs w:val="24"/>
                <w:lang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противокашлевыми средствами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R05CА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отхаркивающие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алтея лекарственного травы экстракт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71939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R05CB</w:t>
            </w:r>
          </w:p>
        </w:tc>
        <w:tc>
          <w:tcPr>
            <w:tcW w:w="4204" w:type="dxa"/>
            <w:vMerge w:val="restart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муколитические препараты</w:t>
            </w:r>
          </w:p>
        </w:tc>
        <w:tc>
          <w:tcPr>
            <w:tcW w:w="3402" w:type="dxa"/>
            <w:gridSpan w:val="2"/>
          </w:tcPr>
          <w:p w:rsidR="00E71939" w:rsidRPr="00F915BA" w:rsidRDefault="00E71939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амброксол</w:t>
            </w:r>
          </w:p>
        </w:tc>
        <w:tc>
          <w:tcPr>
            <w:tcW w:w="6782" w:type="dxa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пастилки;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и ингаляций;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E7193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71939" w:rsidRPr="00F915BA" w:rsidRDefault="00E71939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ацетилцистеин</w:t>
            </w:r>
          </w:p>
        </w:tc>
        <w:tc>
          <w:tcPr>
            <w:tcW w:w="6782" w:type="dxa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сиропа;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E7193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71939" w:rsidRPr="00F915BA" w:rsidRDefault="00E71939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дорназа альфа</w:t>
            </w:r>
          </w:p>
        </w:tc>
        <w:tc>
          <w:tcPr>
            <w:tcW w:w="6782" w:type="dxa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E7193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бромгексин</w:t>
            </w:r>
          </w:p>
        </w:tc>
        <w:tc>
          <w:tcPr>
            <w:tcW w:w="6782" w:type="dxa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71939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карбоцистеин</w:t>
            </w:r>
          </w:p>
        </w:tc>
        <w:tc>
          <w:tcPr>
            <w:tcW w:w="6782" w:type="dxa"/>
          </w:tcPr>
          <w:p w:rsidR="00E71939" w:rsidRPr="00F915BA" w:rsidRDefault="00E71939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R06A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эфиры алкиламинов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дифенгидрамин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клемастин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R06AВ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алкиламины замещенные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диметинден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R06AC</w:t>
            </w:r>
          </w:p>
        </w:tc>
        <w:tc>
          <w:tcPr>
            <w:tcW w:w="4204" w:type="dxa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замещенные этилендиамины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хлоропирамин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</w:t>
            </w:r>
            <w:r w:rsidRPr="00F915BA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фенотиазина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прометазин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драже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R06AE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пиперазина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цетиризин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левоцетиризин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R06AX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лоратадин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кетотифен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заболеваний дыхательной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R07AA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легочные сурфактанты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порактант альфа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сурфактант-БЛ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эмульсии для ингаляционного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A4F18" w:rsidRPr="00F915BA" w:rsidTr="00E71939">
        <w:trPr>
          <w:trHeight w:val="65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бовактант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эндотрахеального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R07AВ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дыхательного центра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никетамид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аммиак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и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офтальмологические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S01AA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S01АВ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сульфацетамид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S01AX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пиклоксидин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S01BC</w:t>
            </w:r>
          </w:p>
        </w:tc>
        <w:tc>
          <w:tcPr>
            <w:tcW w:w="4204" w:type="dxa"/>
          </w:tcPr>
          <w:p w:rsidR="000A4F18" w:rsidRPr="003567F3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непафенак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</w:t>
            </w:r>
            <w:r w:rsidRPr="00F915BA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</w:t>
            </w:r>
            <w:r w:rsidRPr="00F915BA">
              <w:rPr>
                <w:sz w:val="24"/>
                <w:szCs w:val="24"/>
                <w:lang w:eastAsia="en-US"/>
              </w:rPr>
              <w:t>С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дексаметазон+тобрамицин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противоглаукомные препараты и миотические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пилокарпин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пилокарпин+тимолол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S01EC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карбоангидразы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ацетазоламид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дорзоламид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S01ED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тимолол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биматопрост + тимолол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бетаксолол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S01EE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простагландинов аналоги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травопрост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S01EX</w:t>
            </w:r>
          </w:p>
        </w:tc>
        <w:tc>
          <w:tcPr>
            <w:tcW w:w="4204" w:type="dxa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противоглаукомные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бутиламиногидрокси-пропоксифеноксиметил-метилоксадиазол</w:t>
            </w:r>
          </w:p>
        </w:tc>
        <w:tc>
          <w:tcPr>
            <w:tcW w:w="6782" w:type="dxa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S01F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S01FA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антихолинэргические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тропикамид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циклопентолат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S01Н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S01НA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оксибупрокаин 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проксиметакаин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S01J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диагностические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S01J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красящие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флуоресцеин натрия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S01К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6" w:name="S01K"/>
            <w:r w:rsidRPr="00F915BA">
              <w:rPr>
                <w:sz w:val="24"/>
                <w:szCs w:val="24"/>
                <w:lang w:eastAsia="en-US"/>
              </w:rPr>
              <w:t xml:space="preserve">препараты, используемые при </w:t>
            </w:r>
            <w:r w:rsidRPr="00F915BA">
              <w:rPr>
                <w:sz w:val="24"/>
                <w:szCs w:val="24"/>
                <w:lang w:eastAsia="en-US"/>
              </w:rPr>
              <w:br/>
              <w:t xml:space="preserve">хирургических вмешательствах </w:t>
            </w:r>
            <w:r w:rsidRPr="00F915BA">
              <w:rPr>
                <w:sz w:val="24"/>
                <w:szCs w:val="24"/>
                <w:lang w:eastAsia="en-US"/>
              </w:rPr>
              <w:br/>
              <w:t>в офтальмологии</w:t>
            </w:r>
            <w:bookmarkEnd w:id="6"/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S01КА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вискозоэластичные соединения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гипромеллоза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S01L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S01LA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F915BA">
              <w:rPr>
                <w:sz w:val="24"/>
                <w:szCs w:val="24"/>
                <w:lang w:eastAsia="en-US"/>
              </w:rPr>
              <w:t>c</w:t>
            </w:r>
            <w:proofErr w:type="gramEnd"/>
            <w:r w:rsidRPr="00F915BA">
              <w:rPr>
                <w:sz w:val="24"/>
                <w:szCs w:val="24"/>
                <w:lang w:eastAsia="en-US"/>
              </w:rPr>
              <w:t>редства, препятствующие новообразованию сосудов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ранибизумаб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S01Х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глаз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S01ХА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офтальмологические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декспантенол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метилэтилпиридинол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капли глазные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уха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S02AA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рифамицин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S02С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S02СA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хлорамфеникол+ беклометазона дипропионат (безводный) +клотримазол+лидокаина гидрохлорида моногидрат  (Кандибиотик)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S03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глаз и уха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S03С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S03СА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гентамицин+дексаметазон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дексаметазон+неомицин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дексаметазон+ципрофлоксацин (Комбинил-Дуо)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 + неомицин+полимиксин B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F915BA">
              <w:rPr>
                <w:sz w:val="24"/>
                <w:szCs w:val="24"/>
                <w:lang w:eastAsia="en-US"/>
              </w:rPr>
              <w:t>ллергены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V01A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F915BA">
              <w:rPr>
                <w:sz w:val="24"/>
                <w:szCs w:val="24"/>
                <w:lang w:eastAsia="en-US"/>
              </w:rPr>
              <w:t>ллергены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V01AА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аллергенов экстракт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аллергены бактерий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9D4A7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аллерген бактерий (туберкулезный рекомбинантный)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ED1A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дизентерийный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 или ректального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колипротейный</w:t>
            </w:r>
          </w:p>
        </w:tc>
        <w:tc>
          <w:tcPr>
            <w:tcW w:w="6782" w:type="dxa"/>
          </w:tcPr>
          <w:p w:rsidR="000A4F18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стафилококковый</w:t>
            </w:r>
          </w:p>
        </w:tc>
        <w:tc>
          <w:tcPr>
            <w:tcW w:w="6782" w:type="dxa"/>
          </w:tcPr>
          <w:p w:rsidR="000A4F18" w:rsidRDefault="000A4F18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бактериофаг клебсиелл  </w:t>
            </w:r>
          </w:p>
        </w:tc>
        <w:tc>
          <w:tcPr>
            <w:tcW w:w="6782" w:type="dxa"/>
          </w:tcPr>
          <w:p w:rsidR="000A4F18" w:rsidRDefault="000A4F18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клебсиелл пневмонии</w:t>
            </w:r>
          </w:p>
        </w:tc>
        <w:tc>
          <w:tcPr>
            <w:tcW w:w="6782" w:type="dxa"/>
          </w:tcPr>
          <w:p w:rsidR="000A4F18" w:rsidRDefault="000A4F18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0A4F18" w:rsidRPr="00F915BA" w:rsidTr="00072DC6">
        <w:trPr>
          <w:trHeight w:val="356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интести-бактериофаг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 или ректального применения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V03AА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хронического алкоголизма</w:t>
            </w:r>
          </w:p>
        </w:tc>
        <w:tc>
          <w:tcPr>
            <w:tcW w:w="3402" w:type="dxa"/>
            <w:gridSpan w:val="2"/>
          </w:tcPr>
          <w:p w:rsidR="000A4F18" w:rsidRPr="002A14D2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A14D2">
              <w:rPr>
                <w:sz w:val="24"/>
                <w:szCs w:val="24"/>
                <w:lang w:eastAsia="en-US"/>
              </w:rPr>
              <w:t>метадоксин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раствор для внутривенного и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V03AB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антидоты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A14D2">
              <w:rPr>
                <w:sz w:val="24"/>
                <w:szCs w:val="24"/>
                <w:lang w:eastAsia="en-US"/>
              </w:rPr>
              <w:t xml:space="preserve">димеркаптопропансульфонат </w:t>
            </w:r>
            <w:r w:rsidRPr="00F915BA">
              <w:rPr>
                <w:sz w:val="24"/>
                <w:szCs w:val="24"/>
                <w:lang w:eastAsia="en-US"/>
              </w:rPr>
              <w:t>натрия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калий-железо гексацианоферрат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тринатрия пентетат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и ингаляций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карбоксим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налоксон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тиосульфат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протамина сульфат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сугаммадекс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флумазенил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цинка бисвинилимидазола</w:t>
            </w:r>
            <w:r w:rsidRPr="00F915BA">
              <w:rPr>
                <w:sz w:val="24"/>
                <w:szCs w:val="24"/>
                <w:lang w:val="en-US" w:eastAsia="en-US"/>
              </w:rPr>
              <w:t xml:space="preserve"> </w:t>
            </w:r>
            <w:r w:rsidRPr="00F915BA">
              <w:rPr>
                <w:sz w:val="24"/>
                <w:szCs w:val="24"/>
                <w:lang w:eastAsia="en-US"/>
              </w:rPr>
              <w:t>диацетат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V03AC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железосвязывающие препараты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деферазирокс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V03A</w:t>
            </w:r>
            <w:r w:rsidRPr="00F915BA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гиперкалиемии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севеламер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V03AF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фолинат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455"/>
                <w:tab w:val="left" w:pos="1545"/>
                <w:tab w:val="left" w:pos="175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месна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дексразоксан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лечебные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лечебное питание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9D4A7E">
        <w:trPr>
          <w:trHeight w:val="356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V06D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продукты лечебного питания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V06DD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 и их смеси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кетоаналоги аминокислот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V06DE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аминокислоты, углеводы, минеральные вещества, </w:t>
            </w:r>
          </w:p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V07A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V07AB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вода для инъекций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контрастные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V08AA</w:t>
            </w:r>
          </w:p>
        </w:tc>
        <w:tc>
          <w:tcPr>
            <w:tcW w:w="4204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амидотризоат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V08AB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йогексол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йопромид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йомепрол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йопамидол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йоверсол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йодиксанол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рентгеноконтрастные средства, кроме </w:t>
            </w:r>
            <w:proofErr w:type="gramStart"/>
            <w:r w:rsidRPr="00F915BA">
              <w:rPr>
                <w:sz w:val="24"/>
                <w:szCs w:val="24"/>
                <w:lang w:eastAsia="en-US"/>
              </w:rPr>
              <w:t>йодсодержащих</w:t>
            </w:r>
            <w:proofErr w:type="gramEnd"/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V08BA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рентгеноконтрастные средства, содержащие бария сульфат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бария сульфат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V08C</w:t>
            </w:r>
          </w:p>
        </w:tc>
        <w:tc>
          <w:tcPr>
            <w:tcW w:w="4204" w:type="dxa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V08CA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ED1A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парамагнитные контрастные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гадобеновая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гадодиамид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гадопентетовая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гадобутрол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гадоверсетамид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гадоксетовая кислота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V09</w:t>
            </w:r>
          </w:p>
        </w:tc>
        <w:tc>
          <w:tcPr>
            <w:tcW w:w="4204" w:type="dxa"/>
            <w:vMerge w:val="restart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меброфенин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пентатех 99mTc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пирфотех 99mTc</w:t>
            </w:r>
          </w:p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технеция (99mTc) фитат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  <w:vMerge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A4F18" w:rsidRPr="00F915BA" w:rsidRDefault="000A4F1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технеция (99mTc) оксабифор</w:t>
            </w:r>
          </w:p>
        </w:tc>
        <w:tc>
          <w:tcPr>
            <w:tcW w:w="6782" w:type="dxa"/>
          </w:tcPr>
          <w:p w:rsidR="000A4F18" w:rsidRPr="00F915BA" w:rsidRDefault="000A4F18" w:rsidP="009D4A7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</w:t>
            </w:r>
          </w:p>
        </w:tc>
        <w:tc>
          <w:tcPr>
            <w:tcW w:w="7606" w:type="dxa"/>
            <w:gridSpan w:val="3"/>
          </w:tcPr>
          <w:p w:rsidR="000A4F18" w:rsidRPr="00F915BA" w:rsidRDefault="000A4F18" w:rsidP="00072DC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терапевтические радиофармацевтические средства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V10B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A4F18" w:rsidRPr="00F915BA" w:rsidTr="00710A66">
        <w:trPr>
          <w:trHeight w:val="20"/>
          <w:jc w:val="center"/>
        </w:trPr>
        <w:tc>
          <w:tcPr>
            <w:tcW w:w="1291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V10BX</w:t>
            </w:r>
          </w:p>
        </w:tc>
        <w:tc>
          <w:tcPr>
            <w:tcW w:w="4204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3402" w:type="dxa"/>
            <w:gridSpan w:val="2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стронция хлорид 89Sr</w:t>
            </w:r>
          </w:p>
        </w:tc>
        <w:tc>
          <w:tcPr>
            <w:tcW w:w="6782" w:type="dxa"/>
          </w:tcPr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  <w:p w:rsidR="000A4F18" w:rsidRPr="00F915BA" w:rsidRDefault="000A4F1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:rsidR="00153443" w:rsidRDefault="00153443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400CF8" w:rsidRDefault="00400CF8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166972" w:rsidRDefault="00166972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072DC6" w:rsidRDefault="00072DC6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  <w:bookmarkStart w:id="7" w:name="_GoBack"/>
      <w:bookmarkEnd w:id="7"/>
    </w:p>
    <w:sectPr w:rsidR="00072DC6" w:rsidSect="00845E40">
      <w:headerReference w:type="default" r:id="rId9"/>
      <w:footerReference w:type="first" r:id="rId10"/>
      <w:pgSz w:w="16838" w:h="11906" w:orient="landscape"/>
      <w:pgMar w:top="1418" w:right="567" w:bottom="567" w:left="567" w:header="709" w:footer="3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3D" w:rsidRDefault="0026753D" w:rsidP="008163EC">
      <w:r>
        <w:separator/>
      </w:r>
    </w:p>
  </w:endnote>
  <w:endnote w:type="continuationSeparator" w:id="0">
    <w:p w:rsidR="0026753D" w:rsidRDefault="0026753D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9C" w:rsidRDefault="00FA469C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3D" w:rsidRDefault="0026753D" w:rsidP="008163EC">
      <w:r>
        <w:separator/>
      </w:r>
    </w:p>
  </w:footnote>
  <w:footnote w:type="continuationSeparator" w:id="0">
    <w:p w:rsidR="0026753D" w:rsidRDefault="0026753D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9C" w:rsidRPr="009D43DF" w:rsidRDefault="00FA469C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 w:rsidR="00DE223C">
      <w:rPr>
        <w:noProof/>
        <w:sz w:val="20"/>
      </w:rPr>
      <w:t>78</w:t>
    </w:r>
    <w:r w:rsidRPr="009D43DF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7"/>
    <w:rsid w:val="000007F3"/>
    <w:rsid w:val="000062EE"/>
    <w:rsid w:val="000230AC"/>
    <w:rsid w:val="00026DCB"/>
    <w:rsid w:val="000703DE"/>
    <w:rsid w:val="00072CC8"/>
    <w:rsid w:val="00072DC6"/>
    <w:rsid w:val="00075697"/>
    <w:rsid w:val="00083A4F"/>
    <w:rsid w:val="00092C0E"/>
    <w:rsid w:val="0009567B"/>
    <w:rsid w:val="00095FF3"/>
    <w:rsid w:val="000A4F18"/>
    <w:rsid w:val="000A5711"/>
    <w:rsid w:val="000B0EE5"/>
    <w:rsid w:val="000B1826"/>
    <w:rsid w:val="000C200D"/>
    <w:rsid w:val="000C4F0C"/>
    <w:rsid w:val="000C5623"/>
    <w:rsid w:val="000D055A"/>
    <w:rsid w:val="000D3322"/>
    <w:rsid w:val="000D50C4"/>
    <w:rsid w:val="000E355B"/>
    <w:rsid w:val="000E64AA"/>
    <w:rsid w:val="000F19A7"/>
    <w:rsid w:val="00121F58"/>
    <w:rsid w:val="001220DC"/>
    <w:rsid w:val="00124288"/>
    <w:rsid w:val="001311D9"/>
    <w:rsid w:val="00137AF4"/>
    <w:rsid w:val="001449A7"/>
    <w:rsid w:val="00151B47"/>
    <w:rsid w:val="00153443"/>
    <w:rsid w:val="00166972"/>
    <w:rsid w:val="00166CD1"/>
    <w:rsid w:val="00174A8C"/>
    <w:rsid w:val="001832AE"/>
    <w:rsid w:val="00185818"/>
    <w:rsid w:val="001901B4"/>
    <w:rsid w:val="00190DEC"/>
    <w:rsid w:val="001A1794"/>
    <w:rsid w:val="001A443E"/>
    <w:rsid w:val="001A4513"/>
    <w:rsid w:val="001E0E9E"/>
    <w:rsid w:val="001E2E3A"/>
    <w:rsid w:val="001E3A70"/>
    <w:rsid w:val="001E76C3"/>
    <w:rsid w:val="001F0840"/>
    <w:rsid w:val="001F541E"/>
    <w:rsid w:val="002006E3"/>
    <w:rsid w:val="002120D0"/>
    <w:rsid w:val="00215FF5"/>
    <w:rsid w:val="0022292E"/>
    <w:rsid w:val="00225DD7"/>
    <w:rsid w:val="00250595"/>
    <w:rsid w:val="00256609"/>
    <w:rsid w:val="00266044"/>
    <w:rsid w:val="0026753D"/>
    <w:rsid w:val="00283A44"/>
    <w:rsid w:val="00294DB4"/>
    <w:rsid w:val="0029531E"/>
    <w:rsid w:val="002A14D2"/>
    <w:rsid w:val="002B1217"/>
    <w:rsid w:val="002B1F73"/>
    <w:rsid w:val="002C7E73"/>
    <w:rsid w:val="002D559D"/>
    <w:rsid w:val="002E2366"/>
    <w:rsid w:val="002F3E03"/>
    <w:rsid w:val="002F41F0"/>
    <w:rsid w:val="002F644B"/>
    <w:rsid w:val="00304647"/>
    <w:rsid w:val="003114AB"/>
    <w:rsid w:val="00314F01"/>
    <w:rsid w:val="00330033"/>
    <w:rsid w:val="00334F65"/>
    <w:rsid w:val="003418FC"/>
    <w:rsid w:val="0034235F"/>
    <w:rsid w:val="00344250"/>
    <w:rsid w:val="00346FD6"/>
    <w:rsid w:val="00351955"/>
    <w:rsid w:val="00351ACC"/>
    <w:rsid w:val="00354848"/>
    <w:rsid w:val="003567F3"/>
    <w:rsid w:val="00360493"/>
    <w:rsid w:val="00367556"/>
    <w:rsid w:val="003707F2"/>
    <w:rsid w:val="003855DB"/>
    <w:rsid w:val="00392FD5"/>
    <w:rsid w:val="003A49D3"/>
    <w:rsid w:val="003B1638"/>
    <w:rsid w:val="003C7F4C"/>
    <w:rsid w:val="003D1374"/>
    <w:rsid w:val="003F3DBC"/>
    <w:rsid w:val="003F4EAB"/>
    <w:rsid w:val="003F7E82"/>
    <w:rsid w:val="00400CF8"/>
    <w:rsid w:val="0040111F"/>
    <w:rsid w:val="0040595E"/>
    <w:rsid w:val="0040702C"/>
    <w:rsid w:val="0041196D"/>
    <w:rsid w:val="00411E15"/>
    <w:rsid w:val="00442B81"/>
    <w:rsid w:val="00444CB8"/>
    <w:rsid w:val="00451EA9"/>
    <w:rsid w:val="0046707A"/>
    <w:rsid w:val="00471CD9"/>
    <w:rsid w:val="004925BB"/>
    <w:rsid w:val="0049629A"/>
    <w:rsid w:val="004A2FA4"/>
    <w:rsid w:val="004A49B2"/>
    <w:rsid w:val="004B773E"/>
    <w:rsid w:val="004D4651"/>
    <w:rsid w:val="004F6A79"/>
    <w:rsid w:val="00503995"/>
    <w:rsid w:val="00504FD0"/>
    <w:rsid w:val="00512A8C"/>
    <w:rsid w:val="00522C8F"/>
    <w:rsid w:val="0052468F"/>
    <w:rsid w:val="00552048"/>
    <w:rsid w:val="00554070"/>
    <w:rsid w:val="00554F10"/>
    <w:rsid w:val="0056294D"/>
    <w:rsid w:val="00572589"/>
    <w:rsid w:val="00572906"/>
    <w:rsid w:val="00575697"/>
    <w:rsid w:val="005B70B6"/>
    <w:rsid w:val="005C7722"/>
    <w:rsid w:val="005D12C8"/>
    <w:rsid w:val="005E1AB6"/>
    <w:rsid w:val="005E3203"/>
    <w:rsid w:val="005F5A0E"/>
    <w:rsid w:val="005F7807"/>
    <w:rsid w:val="00602413"/>
    <w:rsid w:val="00605519"/>
    <w:rsid w:val="00640366"/>
    <w:rsid w:val="00657123"/>
    <w:rsid w:val="006729D6"/>
    <w:rsid w:val="00674618"/>
    <w:rsid w:val="00674EA7"/>
    <w:rsid w:val="00681BE2"/>
    <w:rsid w:val="00682ABF"/>
    <w:rsid w:val="00684119"/>
    <w:rsid w:val="006878F5"/>
    <w:rsid w:val="00693AE3"/>
    <w:rsid w:val="0069409D"/>
    <w:rsid w:val="006A531D"/>
    <w:rsid w:val="006A6B52"/>
    <w:rsid w:val="006E1ABC"/>
    <w:rsid w:val="006E6DCE"/>
    <w:rsid w:val="006E6E83"/>
    <w:rsid w:val="006F026E"/>
    <w:rsid w:val="006F29D4"/>
    <w:rsid w:val="00710A66"/>
    <w:rsid w:val="00710EEF"/>
    <w:rsid w:val="00713113"/>
    <w:rsid w:val="00721F47"/>
    <w:rsid w:val="00722D04"/>
    <w:rsid w:val="00732F32"/>
    <w:rsid w:val="007410B9"/>
    <w:rsid w:val="007414EC"/>
    <w:rsid w:val="00751F5E"/>
    <w:rsid w:val="00753338"/>
    <w:rsid w:val="00753FF0"/>
    <w:rsid w:val="00757747"/>
    <w:rsid w:val="00787C2D"/>
    <w:rsid w:val="007947A1"/>
    <w:rsid w:val="0079768F"/>
    <w:rsid w:val="007B14DF"/>
    <w:rsid w:val="00800A4E"/>
    <w:rsid w:val="008013EE"/>
    <w:rsid w:val="00801AD3"/>
    <w:rsid w:val="00815D44"/>
    <w:rsid w:val="008163EC"/>
    <w:rsid w:val="00816706"/>
    <w:rsid w:val="00823319"/>
    <w:rsid w:val="00834335"/>
    <w:rsid w:val="00842164"/>
    <w:rsid w:val="00845E40"/>
    <w:rsid w:val="00854F51"/>
    <w:rsid w:val="0086147B"/>
    <w:rsid w:val="0086255E"/>
    <w:rsid w:val="008718F3"/>
    <w:rsid w:val="0088131D"/>
    <w:rsid w:val="00881838"/>
    <w:rsid w:val="0088617D"/>
    <w:rsid w:val="008862C9"/>
    <w:rsid w:val="0089504F"/>
    <w:rsid w:val="008A14BC"/>
    <w:rsid w:val="008B1D86"/>
    <w:rsid w:val="008B56C1"/>
    <w:rsid w:val="008C02A7"/>
    <w:rsid w:val="008C7502"/>
    <w:rsid w:val="008D34FA"/>
    <w:rsid w:val="008D66F0"/>
    <w:rsid w:val="008E103E"/>
    <w:rsid w:val="008E2431"/>
    <w:rsid w:val="008F1688"/>
    <w:rsid w:val="008F33BE"/>
    <w:rsid w:val="00902EF6"/>
    <w:rsid w:val="00912920"/>
    <w:rsid w:val="0092086C"/>
    <w:rsid w:val="00924F6C"/>
    <w:rsid w:val="00932A68"/>
    <w:rsid w:val="00935019"/>
    <w:rsid w:val="009524BB"/>
    <w:rsid w:val="009527CA"/>
    <w:rsid w:val="00965E52"/>
    <w:rsid w:val="00966CDB"/>
    <w:rsid w:val="00976AFF"/>
    <w:rsid w:val="00977B65"/>
    <w:rsid w:val="00984263"/>
    <w:rsid w:val="009A3929"/>
    <w:rsid w:val="009A3974"/>
    <w:rsid w:val="009B669C"/>
    <w:rsid w:val="009C51A7"/>
    <w:rsid w:val="009D1106"/>
    <w:rsid w:val="009D43DF"/>
    <w:rsid w:val="009D4A7E"/>
    <w:rsid w:val="009D4EBF"/>
    <w:rsid w:val="009D6F3C"/>
    <w:rsid w:val="009E221B"/>
    <w:rsid w:val="009E35CD"/>
    <w:rsid w:val="009F07AA"/>
    <w:rsid w:val="009F6CF2"/>
    <w:rsid w:val="00A01D72"/>
    <w:rsid w:val="00A07C45"/>
    <w:rsid w:val="00A20D29"/>
    <w:rsid w:val="00A273F8"/>
    <w:rsid w:val="00A30224"/>
    <w:rsid w:val="00A34B2E"/>
    <w:rsid w:val="00A46BDD"/>
    <w:rsid w:val="00A534ED"/>
    <w:rsid w:val="00A55E6A"/>
    <w:rsid w:val="00A9597C"/>
    <w:rsid w:val="00A97A9A"/>
    <w:rsid w:val="00AA1442"/>
    <w:rsid w:val="00AA659B"/>
    <w:rsid w:val="00AB3B5E"/>
    <w:rsid w:val="00AB4DE9"/>
    <w:rsid w:val="00AC446B"/>
    <w:rsid w:val="00AC5446"/>
    <w:rsid w:val="00AE4635"/>
    <w:rsid w:val="00B01B4F"/>
    <w:rsid w:val="00B10AD6"/>
    <w:rsid w:val="00B1145C"/>
    <w:rsid w:val="00B125D7"/>
    <w:rsid w:val="00B16B16"/>
    <w:rsid w:val="00B2163B"/>
    <w:rsid w:val="00B32676"/>
    <w:rsid w:val="00B539CC"/>
    <w:rsid w:val="00B57857"/>
    <w:rsid w:val="00B9728F"/>
    <w:rsid w:val="00BA4791"/>
    <w:rsid w:val="00BA4A28"/>
    <w:rsid w:val="00BB1DCB"/>
    <w:rsid w:val="00BC5B7C"/>
    <w:rsid w:val="00BC70FB"/>
    <w:rsid w:val="00BE05E0"/>
    <w:rsid w:val="00BE2511"/>
    <w:rsid w:val="00BF01BA"/>
    <w:rsid w:val="00C12C54"/>
    <w:rsid w:val="00C15FC2"/>
    <w:rsid w:val="00C31070"/>
    <w:rsid w:val="00C3173E"/>
    <w:rsid w:val="00C43BFC"/>
    <w:rsid w:val="00C50A4E"/>
    <w:rsid w:val="00C7485F"/>
    <w:rsid w:val="00C7713B"/>
    <w:rsid w:val="00C821EC"/>
    <w:rsid w:val="00C82A8E"/>
    <w:rsid w:val="00C86D44"/>
    <w:rsid w:val="00C955F2"/>
    <w:rsid w:val="00CB3E0B"/>
    <w:rsid w:val="00CC59F1"/>
    <w:rsid w:val="00CC60E4"/>
    <w:rsid w:val="00CE314D"/>
    <w:rsid w:val="00CF0F6C"/>
    <w:rsid w:val="00CF2ACF"/>
    <w:rsid w:val="00CF3415"/>
    <w:rsid w:val="00D01A50"/>
    <w:rsid w:val="00D022B5"/>
    <w:rsid w:val="00D12E40"/>
    <w:rsid w:val="00D1520C"/>
    <w:rsid w:val="00D51502"/>
    <w:rsid w:val="00D538E6"/>
    <w:rsid w:val="00D61216"/>
    <w:rsid w:val="00D63C9B"/>
    <w:rsid w:val="00D67CFC"/>
    <w:rsid w:val="00D71985"/>
    <w:rsid w:val="00D75F82"/>
    <w:rsid w:val="00D85472"/>
    <w:rsid w:val="00D857C6"/>
    <w:rsid w:val="00D87E31"/>
    <w:rsid w:val="00D91837"/>
    <w:rsid w:val="00D92913"/>
    <w:rsid w:val="00DA1C22"/>
    <w:rsid w:val="00DA24CA"/>
    <w:rsid w:val="00DA4986"/>
    <w:rsid w:val="00DA4BE8"/>
    <w:rsid w:val="00DC02E2"/>
    <w:rsid w:val="00DC64CF"/>
    <w:rsid w:val="00DD679B"/>
    <w:rsid w:val="00DD6AD3"/>
    <w:rsid w:val="00DD78B2"/>
    <w:rsid w:val="00DE223C"/>
    <w:rsid w:val="00DE4977"/>
    <w:rsid w:val="00DF3DB2"/>
    <w:rsid w:val="00E006CA"/>
    <w:rsid w:val="00E1449B"/>
    <w:rsid w:val="00E222AA"/>
    <w:rsid w:val="00E320E8"/>
    <w:rsid w:val="00E43A72"/>
    <w:rsid w:val="00E51995"/>
    <w:rsid w:val="00E537D5"/>
    <w:rsid w:val="00E623ED"/>
    <w:rsid w:val="00E62649"/>
    <w:rsid w:val="00E71939"/>
    <w:rsid w:val="00E85C6C"/>
    <w:rsid w:val="00E91440"/>
    <w:rsid w:val="00E92C38"/>
    <w:rsid w:val="00EA1F76"/>
    <w:rsid w:val="00EC05F8"/>
    <w:rsid w:val="00EC79FE"/>
    <w:rsid w:val="00EC7DDD"/>
    <w:rsid w:val="00ED1A65"/>
    <w:rsid w:val="00ED506F"/>
    <w:rsid w:val="00ED69BF"/>
    <w:rsid w:val="00EF61A2"/>
    <w:rsid w:val="00F121F1"/>
    <w:rsid w:val="00F17F8D"/>
    <w:rsid w:val="00F31726"/>
    <w:rsid w:val="00F34EFB"/>
    <w:rsid w:val="00F36767"/>
    <w:rsid w:val="00F431DC"/>
    <w:rsid w:val="00F53DB2"/>
    <w:rsid w:val="00F57C81"/>
    <w:rsid w:val="00F618D2"/>
    <w:rsid w:val="00F62EFA"/>
    <w:rsid w:val="00F722AA"/>
    <w:rsid w:val="00F722E4"/>
    <w:rsid w:val="00F81E0E"/>
    <w:rsid w:val="00F915BA"/>
    <w:rsid w:val="00FA1977"/>
    <w:rsid w:val="00FA469C"/>
    <w:rsid w:val="00FA52F5"/>
    <w:rsid w:val="00FC2878"/>
    <w:rsid w:val="00FD1459"/>
    <w:rsid w:val="00FE4AE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C9CD-9961-4A1E-BD73-36F41C55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16684</Words>
  <Characters>95101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111562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consultantplus://offline/ref=C4A4886F2C8474044247BF445F49F68D89B7FB8FCF0051F8293ADCA19394B74874260346191FEE8ER3YAH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Стреженкова Марина Григорьевна</cp:lastModifiedBy>
  <cp:revision>7</cp:revision>
  <cp:lastPrinted>2017-12-19T03:06:00Z</cp:lastPrinted>
  <dcterms:created xsi:type="dcterms:W3CDTF">2017-08-30T04:09:00Z</dcterms:created>
  <dcterms:modified xsi:type="dcterms:W3CDTF">2017-12-19T03:09:00Z</dcterms:modified>
</cp:coreProperties>
</file>