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5B0" w:rsidRPr="001405B0" w:rsidRDefault="001405B0" w:rsidP="001405B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405B0">
        <w:rPr>
          <w:rFonts w:ascii="inherit" w:eastAsia="Times New Roman" w:hAnsi="inherit" w:cs="Arial"/>
          <w:b/>
          <w:bCs/>
          <w:color w:val="4F81BD"/>
          <w:sz w:val="21"/>
          <w:szCs w:val="21"/>
          <w:bdr w:val="none" w:sz="0" w:space="0" w:color="auto" w:frame="1"/>
          <w:lang w:eastAsia="ru-RU"/>
        </w:rPr>
        <w:t>ГРАФИК РАБОТЫ ВРАЧЕЙ КГБУЗ  «СТОМАТОЛОГИЧЕСКАЯ ПОЛИКЛИНИКА № 25 Ден-Тал-Из»</w:t>
      </w:r>
    </w:p>
    <w:p w:rsidR="001405B0" w:rsidRPr="001405B0" w:rsidRDefault="001405B0" w:rsidP="001405B0">
      <w:pPr>
        <w:shd w:val="clear" w:color="auto" w:fill="FFFFFF"/>
        <w:spacing w:after="27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405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1410"/>
        <w:gridCol w:w="2385"/>
        <w:gridCol w:w="15"/>
        <w:gridCol w:w="2400"/>
      </w:tblGrid>
      <w:tr w:rsidR="001405B0" w:rsidRPr="001405B0" w:rsidTr="001405B0">
        <w:trPr>
          <w:tblCellSpacing w:w="0" w:type="dxa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Ф.И.О. врача</w:t>
            </w:r>
          </w:p>
        </w:tc>
        <w:tc>
          <w:tcPr>
            <w:tcW w:w="1050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кабинета</w:t>
            </w:r>
          </w:p>
        </w:tc>
        <w:tc>
          <w:tcPr>
            <w:tcW w:w="3585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РЕЖИМ РАБОТЫ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Чётные числа месяца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Нечётные числа месяца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7170" w:type="dxa"/>
            <w:gridSpan w:val="5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inherit" w:eastAsia="Times New Roman" w:hAnsi="inherit" w:cs="Arial"/>
                <w:b/>
                <w:bCs/>
                <w:color w:val="1F497D"/>
                <w:sz w:val="21"/>
                <w:szCs w:val="21"/>
                <w:bdr w:val="none" w:sz="0" w:space="0" w:color="auto" w:frame="1"/>
                <w:lang w:eastAsia="ru-RU"/>
              </w:rPr>
              <w:t>ХИРУРГИЧЕСКИЙ ПРИЁМ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25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Степанов Павел Сергеевич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10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14.00-20.00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8.00-14.00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25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Андреев Иван Николаевич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10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8.00-14.00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14.00-20.00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7170" w:type="dxa"/>
            <w:gridSpan w:val="5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inherit" w:eastAsia="Times New Roman" w:hAnsi="inherit" w:cs="Arial"/>
                <w:b/>
                <w:bCs/>
                <w:color w:val="1F497D"/>
                <w:sz w:val="21"/>
                <w:szCs w:val="21"/>
                <w:bdr w:val="none" w:sz="0" w:space="0" w:color="auto" w:frame="1"/>
                <w:lang w:eastAsia="ru-RU"/>
              </w:rPr>
              <w:t>ТЕРАПЕВТИЧЕСКИЙ ПРИЁМ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25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Минзарь Наталья Викторовна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12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14.00 – 18.00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 – 14.00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25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Цымбаренко Дмитрий Игоревич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11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 – 14.00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14.00 - 20.00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25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Контюшова Виктория Геннадьевна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12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14.00 – 20.00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 – 14.00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25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Федотова Лилия Геннадьевна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12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 – 14.00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14.00 – 20.00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25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27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Швец Анастасия Евгеньевна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13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14.00 – 20.00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 – 14.00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25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Кетова Анна Сергеевна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14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 – 14.00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14.00 – 20.00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25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Сергушкина Дарья Павловна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14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14.00 – 20.00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 – 14.00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25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27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Керова Ирина Аркадьевна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12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08.00 – 14.00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14.00 – 20.00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25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Одинцов Юрий Юрьевич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16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 – 14.00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14.00 – 20.00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7170" w:type="dxa"/>
            <w:gridSpan w:val="5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inherit" w:eastAsia="Times New Roman" w:hAnsi="inherit" w:cs="Arial"/>
                <w:b/>
                <w:bCs/>
                <w:color w:val="1F497D"/>
                <w:sz w:val="21"/>
                <w:szCs w:val="21"/>
                <w:bdr w:val="none" w:sz="0" w:space="0" w:color="auto" w:frame="1"/>
                <w:lang w:eastAsia="ru-RU"/>
              </w:rPr>
              <w:t>ДЕТСКИЙ ПРИЁМ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25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Стешенко Наталья Валерьевна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14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14.00 – 20.00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 – 14.00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25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Котёлкина Оксана Адикарамовна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14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 – 14.00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14.00 – 20.00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25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Городилова Ольга Николаевна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9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9.00 – 16.30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9.00 – 16.30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25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Сергушкина Дарья Павловна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14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 – 14.00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14.00 – 20.00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7170" w:type="dxa"/>
            <w:gridSpan w:val="5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inherit" w:eastAsia="Times New Roman" w:hAnsi="inherit" w:cs="Arial"/>
                <w:b/>
                <w:bCs/>
                <w:color w:val="1F497D"/>
                <w:sz w:val="21"/>
                <w:szCs w:val="21"/>
                <w:bdr w:val="none" w:sz="0" w:space="0" w:color="auto" w:frame="1"/>
                <w:lang w:eastAsia="ru-RU"/>
              </w:rPr>
              <w:t>ОРТОПЕДИЧЕСКИЙ ПРИЁМ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25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Заднепровская Александра Николаевна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15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9.00 – 17.00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9.00 – 17.00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05B0" w:rsidRPr="001405B0" w:rsidRDefault="001405B0" w:rsidP="001405B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405B0">
        <w:rPr>
          <w:rFonts w:ascii="inherit" w:eastAsia="Times New Roman" w:hAnsi="inherit" w:cs="Arial"/>
          <w:b/>
          <w:bCs/>
          <w:color w:val="1F497D"/>
          <w:sz w:val="21"/>
          <w:szCs w:val="21"/>
          <w:bdr w:val="none" w:sz="0" w:space="0" w:color="auto" w:frame="1"/>
          <w:lang w:eastAsia="ru-RU"/>
        </w:rPr>
        <w:t> </w:t>
      </w:r>
    </w:p>
    <w:p w:rsidR="001405B0" w:rsidRPr="001405B0" w:rsidRDefault="001405B0" w:rsidP="001405B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405B0">
        <w:rPr>
          <w:rFonts w:ascii="inherit" w:eastAsia="Times New Roman" w:hAnsi="inherit" w:cs="Arial"/>
          <w:b/>
          <w:bCs/>
          <w:color w:val="1F497D"/>
          <w:sz w:val="21"/>
          <w:szCs w:val="21"/>
          <w:bdr w:val="none" w:sz="0" w:space="0" w:color="auto" w:frame="1"/>
          <w:lang w:eastAsia="ru-RU"/>
        </w:rPr>
        <w:t>ПЛАТНОЕ ОТДЕЛЕНИЕ (2 этаж)</w:t>
      </w:r>
    </w:p>
    <w:p w:rsidR="001405B0" w:rsidRPr="001405B0" w:rsidRDefault="001405B0" w:rsidP="001405B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405B0">
        <w:rPr>
          <w:rFonts w:ascii="inherit" w:eastAsia="Times New Roman" w:hAnsi="inherit" w:cs="Arial"/>
          <w:b/>
          <w:bCs/>
          <w:color w:val="1F497D"/>
          <w:sz w:val="21"/>
          <w:szCs w:val="21"/>
          <w:bdr w:val="none" w:sz="0" w:space="0" w:color="auto" w:frame="1"/>
          <w:lang w:eastAsia="ru-RU"/>
        </w:rPr>
        <w:t>О времени приёма просьба уточнять по тел. 47-05-55, 60-67-60 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1410"/>
        <w:gridCol w:w="2385"/>
        <w:gridCol w:w="15"/>
        <w:gridCol w:w="2400"/>
      </w:tblGrid>
      <w:tr w:rsidR="001405B0" w:rsidRPr="001405B0" w:rsidTr="001405B0">
        <w:trPr>
          <w:tblCellSpacing w:w="0" w:type="dxa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Ф.И.О. врача</w:t>
            </w:r>
          </w:p>
        </w:tc>
        <w:tc>
          <w:tcPr>
            <w:tcW w:w="1050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кабинета</w:t>
            </w:r>
          </w:p>
        </w:tc>
        <w:tc>
          <w:tcPr>
            <w:tcW w:w="3585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РЕЖИМ РАБОТЫ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Чётные числа месяца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Нечётные числа месяца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7170" w:type="dxa"/>
            <w:gridSpan w:val="5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inherit" w:eastAsia="Times New Roman" w:hAnsi="inherit" w:cs="Arial"/>
                <w:b/>
                <w:bCs/>
                <w:color w:val="1F497D"/>
                <w:sz w:val="21"/>
                <w:szCs w:val="21"/>
                <w:bdr w:val="none" w:sz="0" w:space="0" w:color="auto" w:frame="1"/>
                <w:lang w:eastAsia="ru-RU"/>
              </w:rPr>
              <w:t>ХИРУРГИЧЕСКИЙ ПРИЁМ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25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Миногин Владимир Владимирович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19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8.00-14.00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8.00-14.00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25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Ковальский Михаил Юрьевич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19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14.00-20.00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7170" w:type="dxa"/>
            <w:gridSpan w:val="5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inherit" w:eastAsia="Times New Roman" w:hAnsi="inherit" w:cs="Arial"/>
                <w:b/>
                <w:bCs/>
                <w:color w:val="1F497D"/>
                <w:sz w:val="21"/>
                <w:szCs w:val="21"/>
                <w:bdr w:val="none" w:sz="0" w:space="0" w:color="auto" w:frame="1"/>
                <w:lang w:eastAsia="ru-RU"/>
              </w:rPr>
              <w:t>ТЕРАПЕВТИЧЕСКИЙ ПРИЁМ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25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Ткаченко Виктор Викторович (реставрация)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20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 – 14.00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 – 14.00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25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Вакула Светлана Николаевна (реставрация)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20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 – 14.00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 – 14.00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25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Денисова Наталья Александровна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16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 – 14.00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14.00 – 20.00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25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Здановская Лариса Кириловна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16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14.00 – 20.00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 – 14.00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25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Садковская Светлана Анатольевна (реставрация)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17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 – 14.00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14.00 – 20.00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25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Розанова Елена Александровна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20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 – 14.00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 – 14.00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25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Самонова Елена Анатольевна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21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14.00 – 20.00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 – 14.00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25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Тимошенко Лариса Станиславовна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17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 – 14.00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14.00 – 20.00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25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Коростова Валентина Николаевна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16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14.00 – 20.00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 – 14.00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25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Родионовна Татьяна Владимировна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17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 – 14.00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14.00 – 20.00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7170" w:type="dxa"/>
            <w:gridSpan w:val="5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inherit" w:eastAsia="Times New Roman" w:hAnsi="inherit" w:cs="Arial"/>
                <w:b/>
                <w:bCs/>
                <w:color w:val="1F497D"/>
                <w:sz w:val="21"/>
                <w:szCs w:val="21"/>
                <w:bdr w:val="none" w:sz="0" w:space="0" w:color="auto" w:frame="1"/>
                <w:lang w:eastAsia="ru-RU"/>
              </w:rPr>
              <w:t>ДЕТСКИЙ ПРИЁМ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25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Донова Татьяна Павловна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17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14.00 – 20.00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 – 14.00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25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Назарова Оксана Анатольевна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17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 – 14.00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14.00 – 20.00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25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Базанова Анна Вячеславовна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18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14.00 – 20.00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 – 14.00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2520" w:type="dxa"/>
            <w:gridSpan w:val="5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4F81BD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1405B0">
              <w:rPr>
                <w:rFonts w:ascii="inherit" w:eastAsia="Times New Roman" w:hAnsi="inherit" w:cs="Arial"/>
                <w:b/>
                <w:bCs/>
                <w:color w:val="1F497D"/>
                <w:sz w:val="21"/>
                <w:szCs w:val="21"/>
                <w:bdr w:val="none" w:sz="0" w:space="0" w:color="auto" w:frame="1"/>
                <w:lang w:eastAsia="ru-RU"/>
              </w:rPr>
              <w:t>ПАРОДОНТОЛОГИЧЕСКИЙ ПРИЁМ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25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Ли Татьяна Валерьевна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№24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9.00 - 14.00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15.00 - 20.00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7170" w:type="dxa"/>
            <w:gridSpan w:val="5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inherit" w:eastAsia="Times New Roman" w:hAnsi="inherit" w:cs="Arial"/>
                <w:b/>
                <w:bCs/>
                <w:color w:val="1F497D"/>
                <w:sz w:val="21"/>
                <w:szCs w:val="21"/>
                <w:bdr w:val="none" w:sz="0" w:space="0" w:color="auto" w:frame="1"/>
                <w:lang w:eastAsia="ru-RU"/>
              </w:rPr>
              <w:t>ОРТОПЕДИЧЕСКИЙ ПРИЁМ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25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Литвинский Антон Геннадьевич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25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14.00 – 20.00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 – 14.00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25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Азаров Никита Александрович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№25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14.00 - 20.00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14.00 - 20.00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25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Миронцев Денис Александрович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№25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11.00 - 14.00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11.00 - 14.00 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25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Ковальский Михаил Юрьевич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25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 – 14.00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14.00 – 20.00</w:t>
            </w:r>
          </w:p>
        </w:tc>
      </w:tr>
      <w:tr w:rsidR="001405B0" w:rsidRPr="001405B0" w:rsidTr="001405B0">
        <w:trPr>
          <w:trHeight w:val="390"/>
          <w:tblCellSpacing w:w="0" w:type="dxa"/>
        </w:trPr>
        <w:tc>
          <w:tcPr>
            <w:tcW w:w="25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Шумаев Николай Владимирович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25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 – 14.00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14.00 – 20.00</w:t>
            </w:r>
          </w:p>
        </w:tc>
      </w:tr>
      <w:tr w:rsidR="001405B0" w:rsidRPr="001405B0" w:rsidTr="001405B0">
        <w:trPr>
          <w:trHeight w:val="225"/>
          <w:tblCellSpacing w:w="0" w:type="dxa"/>
        </w:trPr>
        <w:tc>
          <w:tcPr>
            <w:tcW w:w="7170" w:type="dxa"/>
            <w:gridSpan w:val="5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inherit" w:eastAsia="Times New Roman" w:hAnsi="inherit" w:cs="Arial"/>
                <w:b/>
                <w:bCs/>
                <w:color w:val="1F497D"/>
                <w:sz w:val="21"/>
                <w:szCs w:val="21"/>
                <w:bdr w:val="none" w:sz="0" w:space="0" w:color="auto" w:frame="1"/>
                <w:lang w:eastAsia="ru-RU"/>
              </w:rPr>
              <w:t>ОРТОДОНТИЧЕСКИЙ ПРИЁМ</w:t>
            </w:r>
          </w:p>
        </w:tc>
      </w:tr>
      <w:tr w:rsidR="001405B0" w:rsidRPr="001405B0" w:rsidTr="001405B0">
        <w:trPr>
          <w:trHeight w:val="195"/>
          <w:tblCellSpacing w:w="0" w:type="dxa"/>
        </w:trPr>
        <w:tc>
          <w:tcPr>
            <w:tcW w:w="25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Поплавко Ольга Олеговна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27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14.00 – 20.00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 – 14.00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05B0" w:rsidRPr="001405B0" w:rsidRDefault="001405B0" w:rsidP="001405B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405B0">
        <w:rPr>
          <w:rFonts w:ascii="inherit" w:eastAsia="Times New Roman" w:hAnsi="inherit" w:cs="Arial"/>
          <w:b/>
          <w:bCs/>
          <w:color w:val="1F497D"/>
          <w:sz w:val="21"/>
          <w:szCs w:val="21"/>
          <w:bdr w:val="none" w:sz="0" w:space="0" w:color="auto" w:frame="1"/>
          <w:lang w:eastAsia="ru-RU"/>
        </w:rPr>
        <w:t> </w:t>
      </w:r>
    </w:p>
    <w:p w:rsidR="001405B0" w:rsidRPr="001405B0" w:rsidRDefault="001405B0" w:rsidP="001405B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405B0">
        <w:rPr>
          <w:rFonts w:ascii="inherit" w:eastAsia="Times New Roman" w:hAnsi="inherit" w:cs="Arial"/>
          <w:b/>
          <w:bCs/>
          <w:color w:val="1F497D"/>
          <w:sz w:val="21"/>
          <w:szCs w:val="21"/>
          <w:bdr w:val="none" w:sz="0" w:space="0" w:color="auto" w:frame="1"/>
          <w:lang w:eastAsia="ru-RU"/>
        </w:rPr>
        <w:t>ПЕРВАЯ ДЕТСКАЯ СТОМАТОЛОГИЯ (ул. Ленинградская 36)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1410"/>
        <w:gridCol w:w="2385"/>
        <w:gridCol w:w="15"/>
        <w:gridCol w:w="2400"/>
      </w:tblGrid>
      <w:tr w:rsidR="001405B0" w:rsidRPr="001405B0" w:rsidTr="001405B0">
        <w:trPr>
          <w:tblCellSpacing w:w="0" w:type="dxa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Ф.И.О. врача</w:t>
            </w:r>
          </w:p>
        </w:tc>
        <w:tc>
          <w:tcPr>
            <w:tcW w:w="1050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кабинета</w:t>
            </w:r>
          </w:p>
        </w:tc>
        <w:tc>
          <w:tcPr>
            <w:tcW w:w="3585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РЕЖИМ РАБОТЫ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Чётные числа месяца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Нечётные числа месяца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7170" w:type="dxa"/>
            <w:gridSpan w:val="5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inherit" w:eastAsia="Times New Roman" w:hAnsi="inherit" w:cs="Arial"/>
                <w:b/>
                <w:bCs/>
                <w:color w:val="1F497D"/>
                <w:sz w:val="21"/>
                <w:szCs w:val="21"/>
                <w:bdr w:val="none" w:sz="0" w:space="0" w:color="auto" w:frame="1"/>
                <w:lang w:eastAsia="ru-RU"/>
              </w:rPr>
              <w:t>ДЕТСКИЙ ПРИЁМ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25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Галеева Ксения Александровна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1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10.00 - 17.00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25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Городилова Ольга Николаевна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1 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10.00-17.00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05B0" w:rsidRPr="001405B0" w:rsidRDefault="001405B0" w:rsidP="001405B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405B0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Перед обращением в поликлинику, свяжитесь со специалистом по тел. (4212)31-05-18;</w:t>
      </w:r>
    </w:p>
    <w:p w:rsidR="001405B0" w:rsidRPr="001405B0" w:rsidRDefault="001405B0" w:rsidP="001405B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405B0">
        <w:rPr>
          <w:rFonts w:ascii="inherit" w:eastAsia="Times New Roman" w:hAnsi="inherit" w:cs="Arial"/>
          <w:b/>
          <w:bCs/>
          <w:color w:val="1F497D"/>
          <w:sz w:val="21"/>
          <w:szCs w:val="21"/>
          <w:bdr w:val="none" w:sz="0" w:space="0" w:color="auto" w:frame="1"/>
          <w:lang w:eastAsia="ru-RU"/>
        </w:rPr>
        <w:t> </w:t>
      </w:r>
    </w:p>
    <w:p w:rsidR="001405B0" w:rsidRPr="001405B0" w:rsidRDefault="001405B0" w:rsidP="001405B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405B0">
        <w:rPr>
          <w:rFonts w:ascii="inherit" w:eastAsia="Times New Roman" w:hAnsi="inherit" w:cs="Arial"/>
          <w:b/>
          <w:bCs/>
          <w:color w:val="1F497D"/>
          <w:sz w:val="21"/>
          <w:szCs w:val="21"/>
          <w:bdr w:val="none" w:sz="0" w:space="0" w:color="auto" w:frame="1"/>
          <w:lang w:eastAsia="ru-RU"/>
        </w:rPr>
        <w:t>ПЕРВАЯ СОЦИАЛЬНАЯ СТОМАТОЛОГИЯ</w:t>
      </w:r>
      <w:r w:rsidRPr="001405B0">
        <w:rPr>
          <w:rFonts w:ascii="inherit" w:eastAsia="Times New Roman" w:hAnsi="inherit" w:cs="Arial"/>
          <w:b/>
          <w:bCs/>
          <w:color w:val="1F497D"/>
          <w:sz w:val="21"/>
          <w:szCs w:val="21"/>
          <w:bdr w:val="none" w:sz="0" w:space="0" w:color="auto" w:frame="1"/>
          <w:lang w:eastAsia="ru-RU"/>
        </w:rPr>
        <w:br/>
      </w:r>
    </w:p>
    <w:p w:rsidR="001405B0" w:rsidRPr="001405B0" w:rsidRDefault="001405B0" w:rsidP="001405B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405B0">
        <w:rPr>
          <w:rFonts w:ascii="Arial" w:eastAsia="Times New Roman" w:hAnsi="Arial" w:cs="Arial"/>
          <w:color w:val="1F497D"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1410"/>
        <w:gridCol w:w="2385"/>
        <w:gridCol w:w="15"/>
        <w:gridCol w:w="2400"/>
      </w:tblGrid>
      <w:tr w:rsidR="001405B0" w:rsidRPr="001405B0" w:rsidTr="001405B0">
        <w:trPr>
          <w:tblCellSpacing w:w="0" w:type="dxa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Ф.И.О. врача</w:t>
            </w:r>
          </w:p>
        </w:tc>
        <w:tc>
          <w:tcPr>
            <w:tcW w:w="1050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кабинета</w:t>
            </w:r>
          </w:p>
        </w:tc>
        <w:tc>
          <w:tcPr>
            <w:tcW w:w="3585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РЕЖИМ РАБОТЫ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Чётные числа месяца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Нечётные числа месяца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7170" w:type="dxa"/>
            <w:gridSpan w:val="5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inherit" w:eastAsia="Times New Roman" w:hAnsi="inherit" w:cs="Arial"/>
                <w:b/>
                <w:bCs/>
                <w:color w:val="1F497D"/>
                <w:sz w:val="21"/>
                <w:szCs w:val="21"/>
                <w:bdr w:val="none" w:sz="0" w:space="0" w:color="auto" w:frame="1"/>
                <w:lang w:eastAsia="ru-RU"/>
              </w:rPr>
              <w:t>ТЕРАПЕВТИЧЕСКИЙ ПРИЁМ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25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Курбанова Айтен Ильгаровна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8.00-14.00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14.00-19.00</w:t>
            </w:r>
          </w:p>
        </w:tc>
      </w:tr>
      <w:tr w:rsidR="001405B0" w:rsidRPr="001405B0" w:rsidTr="001405B0">
        <w:trPr>
          <w:trHeight w:val="390"/>
          <w:tblCellSpacing w:w="0" w:type="dxa"/>
        </w:trPr>
        <w:tc>
          <w:tcPr>
            <w:tcW w:w="25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Юрченко Светлана Владимировна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08.00-14.00</w:t>
            </w:r>
          </w:p>
        </w:tc>
      </w:tr>
      <w:tr w:rsidR="001405B0" w:rsidRPr="001405B0" w:rsidTr="001405B0">
        <w:trPr>
          <w:trHeight w:val="390"/>
          <w:tblCellSpacing w:w="0" w:type="dxa"/>
        </w:trPr>
        <w:tc>
          <w:tcPr>
            <w:tcW w:w="25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Емельянова Ольга Александровна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14:00-19:00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08:00-14:00</w:t>
            </w:r>
          </w:p>
        </w:tc>
      </w:tr>
      <w:tr w:rsidR="001405B0" w:rsidRPr="001405B0" w:rsidTr="001405B0">
        <w:trPr>
          <w:trHeight w:val="390"/>
          <w:tblCellSpacing w:w="0" w:type="dxa"/>
        </w:trPr>
        <w:tc>
          <w:tcPr>
            <w:tcW w:w="2520" w:type="dxa"/>
            <w:gridSpan w:val="5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inherit" w:eastAsia="Times New Roman" w:hAnsi="inherit" w:cs="Arial"/>
                <w:b/>
                <w:bCs/>
                <w:color w:val="1F497D"/>
                <w:sz w:val="21"/>
                <w:szCs w:val="21"/>
                <w:bdr w:val="none" w:sz="0" w:space="0" w:color="auto" w:frame="1"/>
                <w:lang w:eastAsia="ru-RU"/>
              </w:rPr>
              <w:t>ОРТОПЕДИЧЕСКИЙ ПРИЁМ</w:t>
            </w:r>
            <w:r w:rsidRPr="001405B0">
              <w:rPr>
                <w:rFonts w:ascii="Arial" w:eastAsia="Times New Roman" w:hAnsi="Arial" w:cs="Arial"/>
                <w:color w:val="1F497D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1405B0" w:rsidRPr="001405B0" w:rsidTr="001405B0">
        <w:trPr>
          <w:trHeight w:val="390"/>
          <w:tblCellSpacing w:w="0" w:type="dxa"/>
        </w:trPr>
        <w:tc>
          <w:tcPr>
            <w:tcW w:w="25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Азаров Никита Александрович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14.00-19.00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14.00-19.00 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05B0" w:rsidRPr="001405B0" w:rsidRDefault="001405B0" w:rsidP="001405B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405B0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Перед обращением в поликлинику, свяжитесь со специалистом по тел. 8-924-118-62-88 и 8-914-770-25-33;</w:t>
      </w:r>
    </w:p>
    <w:p w:rsidR="001405B0" w:rsidRPr="001405B0" w:rsidRDefault="001405B0" w:rsidP="001405B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405B0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1405B0" w:rsidRPr="001405B0" w:rsidRDefault="001405B0" w:rsidP="001405B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405B0">
        <w:rPr>
          <w:rFonts w:ascii="inherit" w:eastAsia="Times New Roman" w:hAnsi="inherit" w:cs="Arial"/>
          <w:b/>
          <w:bCs/>
          <w:color w:val="1F497D"/>
          <w:sz w:val="21"/>
          <w:szCs w:val="21"/>
          <w:bdr w:val="none" w:sz="0" w:space="0" w:color="auto" w:frame="1"/>
          <w:lang w:eastAsia="ru-RU"/>
        </w:rPr>
        <w:t>СТОМАТОЛОГИЧЕСКИЙ КАБИНЕТ В ПОЛИКЛИНИКЕ № 16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1410"/>
        <w:gridCol w:w="2385"/>
        <w:gridCol w:w="15"/>
        <w:gridCol w:w="2400"/>
      </w:tblGrid>
      <w:tr w:rsidR="001405B0" w:rsidRPr="001405B0" w:rsidTr="001405B0">
        <w:trPr>
          <w:tblCellSpacing w:w="0" w:type="dxa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Ф.И.О. врача</w:t>
            </w:r>
          </w:p>
        </w:tc>
        <w:tc>
          <w:tcPr>
            <w:tcW w:w="1050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кабинета</w:t>
            </w:r>
          </w:p>
        </w:tc>
        <w:tc>
          <w:tcPr>
            <w:tcW w:w="3585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РЕЖИМ РАБОТЫ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Чётные числа месяца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Нечётные числа месяца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7170" w:type="dxa"/>
            <w:gridSpan w:val="5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inherit" w:eastAsia="Times New Roman" w:hAnsi="inherit" w:cs="Arial"/>
                <w:b/>
                <w:bCs/>
                <w:color w:val="1F497D"/>
                <w:sz w:val="21"/>
                <w:szCs w:val="21"/>
                <w:bdr w:val="none" w:sz="0" w:space="0" w:color="auto" w:frame="1"/>
                <w:lang w:eastAsia="ru-RU"/>
              </w:rPr>
              <w:t>ТЕРАПЕВТИЧЕСКИЙ ПРИЁМ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25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14.00-20.00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8.00-14.00</w:t>
            </w:r>
          </w:p>
        </w:tc>
      </w:tr>
      <w:tr w:rsidR="001405B0" w:rsidRPr="001405B0" w:rsidTr="001405B0">
        <w:trPr>
          <w:trHeight w:val="210"/>
          <w:tblCellSpacing w:w="0" w:type="dxa"/>
        </w:trPr>
        <w:tc>
          <w:tcPr>
            <w:tcW w:w="25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Каменских Татьяна Ефимовна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8.00 - 14.00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B0" w:rsidRPr="001405B0" w:rsidRDefault="001405B0" w:rsidP="001405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5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14.00 - 20.00</w:t>
            </w:r>
          </w:p>
        </w:tc>
      </w:tr>
      <w:tr w:rsidR="001405B0" w:rsidRPr="001405B0" w:rsidTr="001405B0">
        <w:trPr>
          <w:tblCellSpacing w:w="0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05B0" w:rsidRPr="001405B0" w:rsidRDefault="001405B0" w:rsidP="0014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05B0" w:rsidRPr="001405B0" w:rsidRDefault="001405B0" w:rsidP="001405B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405B0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Перед обращением в обособленное подразделение, свяжитесь со специалистом по тел.  +7 (914) 770-25-33</w:t>
      </w:r>
    </w:p>
    <w:p w:rsidR="001405B0" w:rsidRPr="001405B0" w:rsidRDefault="001405B0" w:rsidP="001405B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405B0">
        <w:rPr>
          <w:rFonts w:ascii="Arial" w:eastAsia="Times New Roman" w:hAnsi="Arial" w:cs="Arial"/>
          <w:color w:val="1F497D"/>
          <w:sz w:val="21"/>
          <w:szCs w:val="21"/>
          <w:bdr w:val="none" w:sz="0" w:space="0" w:color="auto" w:frame="1"/>
          <w:lang w:eastAsia="ru-RU"/>
        </w:rPr>
        <w:t> </w:t>
      </w:r>
    </w:p>
    <w:p w:rsidR="00B010FE" w:rsidRDefault="00B010FE">
      <w:bookmarkStart w:id="0" w:name="_GoBack"/>
      <w:bookmarkEnd w:id="0"/>
    </w:p>
    <w:sectPr w:rsidR="00B010FE" w:rsidSect="001405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A4"/>
    <w:rsid w:val="001405B0"/>
    <w:rsid w:val="00173CA4"/>
    <w:rsid w:val="00B0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EEC44-5D48-447B-837C-3F561E50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05B0"/>
    <w:rPr>
      <w:b/>
      <w:bCs/>
    </w:rPr>
  </w:style>
  <w:style w:type="paragraph" w:styleId="a4">
    <w:name w:val="Normal (Web)"/>
    <w:basedOn w:val="a"/>
    <w:uiPriority w:val="99"/>
    <w:semiHidden/>
    <w:unhideWhenUsed/>
    <w:rsid w:val="0014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D5C93-6A7E-43F3-A91E-04C5C2D2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2019-10-23T08:36:00Z</dcterms:created>
  <dcterms:modified xsi:type="dcterms:W3CDTF">2019-10-23T08:37:00Z</dcterms:modified>
</cp:coreProperties>
</file>