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912E" w14:textId="77777777" w:rsidR="005E434D" w:rsidRPr="005E434D" w:rsidRDefault="005E434D" w:rsidP="005E434D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444444"/>
          <w:kern w:val="36"/>
          <w:sz w:val="72"/>
          <w:szCs w:val="72"/>
          <w:lang w:eastAsia="ru-RU"/>
        </w:rPr>
      </w:pPr>
      <w:r w:rsidRPr="005E434D">
        <w:rPr>
          <w:rFonts w:ascii="inherit" w:eastAsia="Times New Roman" w:hAnsi="inherit" w:cs="Times New Roman"/>
          <w:color w:val="444444"/>
          <w:kern w:val="36"/>
          <w:sz w:val="72"/>
          <w:szCs w:val="72"/>
          <w:lang w:eastAsia="ru-RU"/>
        </w:rPr>
        <w:t>«Поликлиническое отделение №6» ул.Энергетиков, д.5</w:t>
      </w:r>
    </w:p>
    <w:p w14:paraId="4BF241E4" w14:textId="4D85296B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433EDDCD" wp14:editId="09FD17C2">
            <wp:extent cx="5940425" cy="39579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99CD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ул.Энергетиков 5,</w:t>
      </w:r>
    </w:p>
    <w:p w14:paraId="6ED71C5F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Предварительная запись на прием по телефону регистратуры ежедневно (кроме субботы и воскресенья) с 15.00 до 17.00. Запись возможна на неделю вперёд.</w:t>
      </w:r>
    </w:p>
    <w:p w14:paraId="4D684C9E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Регистратура тел. (3812) 67-06-91</w:t>
      </w:r>
    </w:p>
    <w:p w14:paraId="355016A7" w14:textId="77777777" w:rsidR="005E434D" w:rsidRPr="005E434D" w:rsidRDefault="005E434D" w:rsidP="005E434D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E434D">
        <w:rPr>
          <w:rFonts w:ascii="inherit" w:eastAsia="Times New Roman" w:hAnsi="inherit" w:cs="Times New Roman"/>
          <w:sz w:val="36"/>
          <w:szCs w:val="36"/>
          <w:lang w:eastAsia="ru-RU"/>
        </w:rPr>
        <w:t>Схема проезда</w:t>
      </w:r>
    </w:p>
    <w:p w14:paraId="5C81C28F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Кликните на картинке для увеличения:</w:t>
      </w:r>
    </w:p>
    <w:p w14:paraId="7911C322" w14:textId="57ACD7EF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5DCFE6A0" wp14:editId="48253D48">
            <wp:extent cx="4286250" cy="3362325"/>
            <wp:effectExtent l="0" t="0" r="0" b="9525"/>
            <wp:docPr id="12" name="Рисунок 12" descr="Поликлиника №6, карта пр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клиника №6, карта проез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F1BA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49814882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Поликлиническое отделение № 6 БУЗОО «ККВД»  </w:t>
      </w:r>
    </w:p>
    <w:p w14:paraId="7FC77831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Предварительная запись на прием по телефону регистратуры ежедневно (кроме субботы и воскресенья) в часы работы регистратуры. Запись возможна на неделю вперёд.</w:t>
      </w:r>
    </w:p>
    <w:p w14:paraId="225AEF42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Поликлиническое отделение № 6 БУЗОО «ККВД»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644029 г. Омск ул. Энергетиков - 5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Заведующий поликлиническим отделением: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Жайворонок Виктор Иванович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врач дерматовенеролог высшей квалификационной категории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тел. 67-13-63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Старшая медицинская сестра отделения: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Отмахова Ольга Александровна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высшая квалификационная категория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тел. 67-24-11</w:t>
      </w:r>
    </w:p>
    <w:p w14:paraId="15996968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Регистратура: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тел. 67-06-91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медицинские регистраторы: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Золтнер Наталья Валерьевна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Трембач Ольга Александровна</w:t>
      </w:r>
    </w:p>
    <w:p w14:paraId="396D77A0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lastRenderedPageBreak/>
        <w:t>В графике возможны изменения, пожалуйста, уточняйте информацию в регистратуре.</w:t>
      </w:r>
    </w:p>
    <w:p w14:paraId="3792FB7C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Режим работы поликлинического отделения № 6</w:t>
      </w:r>
    </w:p>
    <w:p w14:paraId="1CC68D08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Понедельник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Вторник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Среда с 8.00 - 19.00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Четверг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Пятница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Суббота с 8.00 - 13.00 (дежурная смена)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Воскресенье выходной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1 смена с 8.00 - 13.30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2 смена с 13.30 - 19.00</w:t>
      </w:r>
    </w:p>
    <w:p w14:paraId="081D1C3D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планёрка - понедельник с 13.30 - 14.00</w:t>
      </w:r>
    </w:p>
    <w:p w14:paraId="5FD109B4" w14:textId="77777777" w:rsidR="005E434D" w:rsidRPr="005E434D" w:rsidRDefault="005E434D" w:rsidP="005E434D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E434D">
        <w:rPr>
          <w:rFonts w:ascii="inherit" w:eastAsia="Times New Roman" w:hAnsi="inherit" w:cs="Times New Roman"/>
          <w:sz w:val="36"/>
          <w:szCs w:val="36"/>
          <w:lang w:eastAsia="ru-RU"/>
        </w:rPr>
        <w:t>График работы врачей поликлинического отделения № 6 БУЗОО ККВД</w:t>
      </w:r>
    </w:p>
    <w:p w14:paraId="716E2B69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Каб № 6 (2 этаж)</w:t>
      </w:r>
      <w:r w:rsidRPr="005E43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Гамза Светлана Рустамовна  врач дерматовенеролог  второй  квалификационной категории</w:t>
      </w:r>
    </w:p>
    <w:p w14:paraId="2A844000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тел. 407-987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часы работы: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нечётные числа - 1 смена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чётные числа - 2 смена</w:t>
      </w:r>
    </w:p>
    <w:p w14:paraId="2E98065C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Попова Елена Михайловна врач дерматовенеролог</w:t>
      </w:r>
    </w:p>
    <w:p w14:paraId="1938C068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тел. 407-987</w:t>
      </w:r>
    </w:p>
    <w:p w14:paraId="313A061C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часы работы: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чётные числа - 1 смена</w:t>
      </w:r>
    </w:p>
    <w:p w14:paraId="1A094015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нечётные числа - 2 смена </w:t>
      </w:r>
    </w:p>
    <w:p w14:paraId="6FEC2C49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526BD15F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Каб. № 7  (2 этаж)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Буров Сергей Алексеевич  врач дерматовенеролог первой квалификационной  категории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тел. 407-987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часы работы: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пон., пятн - чётные числа - 1 смена, нечётные числа - 2 смена </w:t>
      </w:r>
    </w:p>
    <w:p w14:paraId="0D4C163C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вторник, четверг - 1 смена</w:t>
      </w:r>
    </w:p>
    <w:p w14:paraId="3AFDC4C7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среда – 2 смена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Иванова Ольга Васильевна медицинская сестра первой квалификационной  категории</w:t>
      </w:r>
    </w:p>
    <w:p w14:paraId="3472DCFC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Каб. № 8  (2 этаж)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Иус Наталья Ивановна   врач дерматовенеролог высшей квалификационной  категории  тел. 407-987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часы работы: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чётные числа - 1 смена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нечётные числа - 2 смена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Зайцева Любовь Владимировна медицинская сестра первой квалификационной  категории</w:t>
      </w:r>
    </w:p>
    <w:p w14:paraId="35948F75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Каб. № 9  (2 этаж)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Королёв Лев Борисович   врач дерматовенеролог первой  квалификационной  категории   тел. 407-984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часы работы: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чётные числа - 1 смена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нечётные числа - 2 смена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Михеева Мария Константиновна медицинская сестра первой квалификационной  категории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Семеняк  Анна Вадимовна  врач дерматовенеролог 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тел. 407-984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часы работы: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нечётные числа - 1 смена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чётные числа - 2 смена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Черепанова Татьяна Ивановна медицинская сестра первой квалификационной  категории</w:t>
      </w:r>
    </w:p>
    <w:p w14:paraId="1F50422A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Каб. № 10 (2 этаж)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Рыбьякова Любовь Николаевна  врач дерматовенеролог первой квалификационной  категории   тел. 407-984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часы работы:  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пон., среда, пятн. - 1 смена 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вторник, четверг - 2 смена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Коваль Галина Георгиевна  медицинская сестра первой квалификационной  категории</w:t>
      </w:r>
    </w:p>
    <w:p w14:paraId="650703BF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5927A2F5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Платные услуги населению оказываются с разрешения Министерства здравоохранения Омской области согласно: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- Положения об оказании платных услуг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- Перечня платных услуг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- прейскуранта цен на платные услуги, утверждённого главным врачом БУЗОО ККВД.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Все виды деятельности поликлинического отделения лицензированы.</w:t>
      </w:r>
    </w:p>
    <w:p w14:paraId="60A37269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hyperlink r:id="rId6" w:history="1">
        <w:r w:rsidRPr="005E434D">
          <w:rPr>
            <w:rFonts w:ascii="Arial" w:eastAsia="Times New Roman" w:hAnsi="Arial" w:cs="Arial"/>
            <w:color w:val="850305"/>
            <w:sz w:val="24"/>
            <w:szCs w:val="24"/>
            <w:u w:val="single"/>
            <w:lang w:eastAsia="ru-RU"/>
          </w:rPr>
          <w:t>График работы врачей поликлинического отделения №6 БУЗОО ККВД, оказывающих платные услуги</w:t>
        </w:r>
      </w:hyperlink>
    </w:p>
    <w:p w14:paraId="79690513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4CF4AF6D" w14:textId="5AC575AA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0BCF6A36" wp14:editId="07762711">
            <wp:extent cx="4286250" cy="2857500"/>
            <wp:effectExtent l="0" t="0" r="0" b="0"/>
            <wp:docPr id="11" name="Рисунок 11" descr="Поликлиника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иклиника №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B672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Заведующий поликлиническим отделением № 6</w:t>
      </w: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Жайворонок Виктор Иванович, часы работы: с 8.00 – 15.12, тел.: (3812) 67-13-63</w:t>
      </w:r>
    </w:p>
    <w:p w14:paraId="6A36290D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3AD1B84E" w14:textId="0FAEFD73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2F2A442E" wp14:editId="09049403">
            <wp:extent cx="4286250" cy="3219450"/>
            <wp:effectExtent l="0" t="0" r="0" b="0"/>
            <wp:docPr id="10" name="Рисунок 10" descr="Буров Сергей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ров Сергей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6759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Буров Сергей Алексеевич</w:t>
      </w:r>
    </w:p>
    <w:p w14:paraId="63C18118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118265AA" w14:textId="25F597EC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038652C9" wp14:editId="1271772C">
            <wp:extent cx="4286250" cy="3209925"/>
            <wp:effectExtent l="0" t="0" r="0" b="9525"/>
            <wp:docPr id="9" name="Рисунок 9" descr="Гамза Светлана Рустам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мза Светлана Рустамов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EC78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Гамза Светлана Рустамовна</w:t>
      </w:r>
    </w:p>
    <w:p w14:paraId="03B69CE7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0FADED36" w14:textId="2C9E6C41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532293BA" wp14:editId="4F348350">
            <wp:extent cx="4286250" cy="3219450"/>
            <wp:effectExtent l="0" t="0" r="0" b="0"/>
            <wp:docPr id="8" name="Рисунок 8" descr="Ковалёва Валенти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валёва Валенти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1F94D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Ковалёва Валентина Николаевна</w:t>
      </w:r>
    </w:p>
    <w:p w14:paraId="1575B9CB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60656AC6" w14:textId="3A394D66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708A34F0" wp14:editId="24570A77">
            <wp:extent cx="4286250" cy="3267075"/>
            <wp:effectExtent l="0" t="0" r="0" b="9525"/>
            <wp:docPr id="7" name="Рисунок 7" descr="Иус Наталья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ус Наталья Ивано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1974" w14:textId="77777777" w:rsidR="005E434D" w:rsidRPr="005E434D" w:rsidRDefault="005E434D" w:rsidP="005E434D">
      <w:pPr>
        <w:spacing w:after="0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lang w:eastAsia="ru-RU"/>
        </w:rPr>
        <w:t>Иус Наталья Ивановна</w:t>
      </w:r>
    </w:p>
    <w:p w14:paraId="70E343B7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59A9B5BF" w14:textId="3F91B532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011DCA63" wp14:editId="3519F325">
            <wp:extent cx="4286250" cy="3209925"/>
            <wp:effectExtent l="0" t="0" r="0" b="9525"/>
            <wp:docPr id="6" name="Рисунок 6" descr="Осипова Наталья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ипова Наталья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3A60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Осипова Наталья Александровна</w:t>
      </w:r>
    </w:p>
    <w:p w14:paraId="5D02547B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3D6FEA32" w14:textId="0C174839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6EE9DA5B" wp14:editId="2C09B952">
            <wp:extent cx="4286250" cy="3209925"/>
            <wp:effectExtent l="0" t="0" r="0" b="9525"/>
            <wp:docPr id="5" name="Рисунок 5" descr="Королёв Лев Борис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ролёв Лев Борисови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4F24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Королёв Лев Борисович</w:t>
      </w:r>
    </w:p>
    <w:p w14:paraId="6780DCC9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55A2FA83" w14:textId="77178E1B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1C6ABD36" wp14:editId="4B0417F2">
            <wp:extent cx="4286250" cy="3209925"/>
            <wp:effectExtent l="0" t="0" r="0" b="9525"/>
            <wp:docPr id="4" name="Рисунок 4" descr="Рыбьякова Любовь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бьякова Любовь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5837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Рыбьякова Любовь Николаевна</w:t>
      </w:r>
    </w:p>
    <w:p w14:paraId="5F523402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6FA21E7E" w14:textId="18FD7F9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45E99210" wp14:editId="5481F76A">
            <wp:extent cx="5238750" cy="392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CBF3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Семеняк Анна Вадимовна врач дерматовенеролог</w:t>
      </w:r>
    </w:p>
    <w:p w14:paraId="6A34ECA3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0B670E5F" w14:textId="6CCC1CE9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2C955AA9" wp14:editId="082E219C">
            <wp:extent cx="5429250" cy="406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0E3C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Попова Елена Михайловна врач дерматовенеролог</w:t>
      </w:r>
    </w:p>
    <w:p w14:paraId="6FF1BE5B" w14:textId="77777777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14:paraId="2820897E" w14:textId="20D1FDA4" w:rsidR="005E434D" w:rsidRPr="005E434D" w:rsidRDefault="005E434D" w:rsidP="005E434D">
      <w:pPr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434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78C3DFFB" wp14:editId="2F245B5E">
            <wp:extent cx="4286250" cy="2857500"/>
            <wp:effectExtent l="0" t="0" r="0" b="0"/>
            <wp:docPr id="1" name="Рисунок 1" descr="Жайворонок Виктор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айворонок Виктор Иванови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77ED" w14:textId="77777777" w:rsidR="005E434D" w:rsidRPr="005E434D" w:rsidRDefault="005E434D" w:rsidP="005E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2ACC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8"/>
    <w:rsid w:val="002B4158"/>
    <w:rsid w:val="005E434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0349-89DC-4725-96A9-37B9BBD2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34D"/>
    <w:rPr>
      <w:b/>
      <w:bCs/>
    </w:rPr>
  </w:style>
  <w:style w:type="character" w:styleId="a5">
    <w:name w:val="Hyperlink"/>
    <w:basedOn w:val="a0"/>
    <w:uiPriority w:val="99"/>
    <w:semiHidden/>
    <w:unhideWhenUsed/>
    <w:rsid w:val="005E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5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omsk-okvd.ru/assets/files/2017/grafik-raboty-vrachej-poliklinicheskogo-otdeleniya-n6-buzoo-kkvd-okazyvayushhih-platnye-uslugi.docx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2019-08-22T10:48:00Z</dcterms:created>
  <dcterms:modified xsi:type="dcterms:W3CDTF">2019-08-22T10:49:00Z</dcterms:modified>
</cp:coreProperties>
</file>