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C1F79" w14:textId="77777777" w:rsidR="00F84F03" w:rsidRPr="00F84F03" w:rsidRDefault="00F84F03" w:rsidP="00F84F03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84F03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С 2014 года ГБУЗ «ГКБ им. А.К. Ерамишанцева ДЗМ» предоставляет высокотехнологичную медицинскую помощь (ВМП) гражданам РФ в рамках программы государственных гарантий на бесплатное оказание медицинской помощи.</w:t>
      </w:r>
    </w:p>
    <w:p w14:paraId="5980265E" w14:textId="77777777" w:rsidR="00F84F03" w:rsidRPr="00F84F03" w:rsidRDefault="00F84F03" w:rsidP="00F84F03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84F03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Высокотехнологичная медицинская помощь (ВМП) – это медицинская помощь для лечения сложных заболеваний. ВМП оказывается в профильных лечебных учреждениях, которые имеют лицензию на оказание данного вида помощи.</w:t>
      </w:r>
    </w:p>
    <w:p w14:paraId="244CD3F2" w14:textId="77777777" w:rsidR="00F84F03" w:rsidRPr="00F84F03" w:rsidRDefault="00F84F03" w:rsidP="00F84F03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84F03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Наличие современного высокотехнологичного медицинского оборудования в хирургических отделениях больницы позволяет выполнять малоинвазивные оперативные вмешательства, значительно сокращающие сроки лечения больных. Большой практический опыт и постоянное наращивание научного потенциала врачебного состава обеспечивает высокий уровень оказания ВМП.</w:t>
      </w:r>
    </w:p>
    <w:p w14:paraId="326B9EB1" w14:textId="77777777" w:rsidR="00F84F03" w:rsidRPr="00F84F03" w:rsidRDefault="00F84F03" w:rsidP="00F84F03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84F03">
        <w:rPr>
          <w:rFonts w:ascii="Open Sans" w:eastAsia="Times New Roman" w:hAnsi="Open Sans" w:cs="Times New Roman"/>
          <w:b/>
          <w:bCs/>
          <w:color w:val="333333"/>
          <w:sz w:val="23"/>
          <w:szCs w:val="23"/>
          <w:lang w:eastAsia="ru-RU"/>
        </w:rPr>
        <w:t>Порядок получения ВМП</w:t>
      </w:r>
    </w:p>
    <w:p w14:paraId="65B3B37B" w14:textId="77777777" w:rsidR="00F84F03" w:rsidRPr="00F84F03" w:rsidRDefault="00F84F03" w:rsidP="00F84F03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84F03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Для того чтобы получить ВМП в ГБУЗ «ГКБ им. А.К. Ерамишанцева ДЗМ», пациенту нужно обратиться на очную консультацию к специалисту больницы.</w:t>
      </w:r>
    </w:p>
    <w:p w14:paraId="39F964F4" w14:textId="77777777" w:rsidR="00F84F03" w:rsidRPr="00F84F03" w:rsidRDefault="00F84F03" w:rsidP="00F84F03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84F03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При обращении к врачу пациенту нужно не забыть оригиналы всего трех документов:</w:t>
      </w:r>
    </w:p>
    <w:p w14:paraId="2FA2B45E" w14:textId="77777777" w:rsidR="00F84F03" w:rsidRPr="00F84F03" w:rsidRDefault="00F84F03" w:rsidP="00F84F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84F03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паспорта гражданина РФ,</w:t>
      </w:r>
    </w:p>
    <w:p w14:paraId="0FEE37D1" w14:textId="77777777" w:rsidR="00F84F03" w:rsidRPr="00F84F03" w:rsidRDefault="00F84F03" w:rsidP="00F84F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84F03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полиса обязательного медицинского страхования (ОМС),</w:t>
      </w:r>
    </w:p>
    <w:p w14:paraId="40E01335" w14:textId="77777777" w:rsidR="00F84F03" w:rsidRPr="00F84F03" w:rsidRDefault="00F84F03" w:rsidP="00F84F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84F03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страхового свидетельства государственного пенсионного страхования (СНИЛС).</w:t>
      </w:r>
    </w:p>
    <w:p w14:paraId="6F4DC0A0" w14:textId="77777777" w:rsidR="00F84F03" w:rsidRPr="00F84F03" w:rsidRDefault="00F84F03" w:rsidP="00F84F03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84F03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Все необходимое лабораторное и инструментальное обследование, и консультации профильных специалистов проводятся в максимально короткие сроки (1-3 дня).</w:t>
      </w:r>
    </w:p>
    <w:p w14:paraId="14E3BB4E" w14:textId="77777777" w:rsidR="00F84F03" w:rsidRPr="00F84F03" w:rsidRDefault="00F84F03" w:rsidP="00F84F03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84F03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Сотрудники консультативно-диагностического отделения окажут непосредственную помощь пациентам в оформлении документов, необходимых для получения талона-направления на оказание ВМП и избавят жителей регионов Москва и Московская область от визитов в органы управления здравоохранения, а жителям прочих регионов РФ разъяснят, как быстро оформить талон-направление в органе управления (министерстве, департаменте, комитете) здравоохранения региона.</w:t>
      </w:r>
    </w:p>
    <w:p w14:paraId="7F955881" w14:textId="77777777" w:rsidR="00F84F03" w:rsidRPr="00F84F03" w:rsidRDefault="00F84F03" w:rsidP="00F84F03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84F03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Сроки проведения оперативных вмешательств по ВМП в обязательном порядке согласовываются с пациентами, учитываются необходимость срочного лечения и пожелания. В период госпитализации операция, пребывание в палате, питание, медикаменты и расходные материалы (стенты, эндопротезы, импланты и т.д) входят в стоимость оказания высокотехнологичной медицинской помощи, финансируемой государством, а значит – бесплатны для пациента.</w:t>
      </w:r>
    </w:p>
    <w:p w14:paraId="1F713D68" w14:textId="77777777" w:rsidR="00F84F03" w:rsidRPr="00F84F03" w:rsidRDefault="00F84F03" w:rsidP="00F84F03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84F03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По вопросам оказания ВМП в ГБУЗ «ГКБ им. А.К. Ерамишанцева ДЗМ» можно обращаться к:</w:t>
      </w:r>
    </w:p>
    <w:p w14:paraId="564D9207" w14:textId="77777777" w:rsidR="00F84F03" w:rsidRPr="00F84F03" w:rsidRDefault="00F84F03" w:rsidP="00F84F03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84F03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Право на ВМП имеет каждый гражданин РФ. Главный критерий получения такой помощи — медицинские показания. В нашей оказывается ВМП по профилям:</w:t>
      </w:r>
    </w:p>
    <w:p w14:paraId="78E7E8D0" w14:textId="77777777" w:rsidR="00F84F03" w:rsidRPr="00F84F03" w:rsidRDefault="00F84F03" w:rsidP="00F84F03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84F03">
        <w:rPr>
          <w:rFonts w:ascii="Open Sans" w:eastAsia="Times New Roman" w:hAnsi="Open Sans" w:cs="Times New Roman"/>
          <w:b/>
          <w:bCs/>
          <w:color w:val="333333"/>
          <w:sz w:val="23"/>
          <w:szCs w:val="23"/>
          <w:lang w:eastAsia="ru-RU"/>
        </w:rPr>
        <w:t>Абдоминальная хирургия</w:t>
      </w:r>
    </w:p>
    <w:p w14:paraId="73DB5E55" w14:textId="77777777" w:rsidR="00F84F03" w:rsidRPr="00F84F03" w:rsidRDefault="00F84F03" w:rsidP="00F84F03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84F03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Микрохирургические расширенные, комбинированные и реконструктивно-пластические операции на поджелудочной железе, в том числе лапароскопически ассистированные</w:t>
      </w:r>
      <w:r w:rsidRPr="00F84F03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br/>
      </w:r>
      <w:r w:rsidRPr="00F84F03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lastRenderedPageBreak/>
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 и реконструктивные операции на сосудах системы воротной вены, стентирование внутри- и внепеченочных желчных протоков</w:t>
      </w:r>
      <w:r w:rsidRPr="00F84F03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br/>
        <w:t>Реконструктивно-пластические, в том числе лапароскопически ассистированные операции на тонкой, толстой кишке и промежности</w:t>
      </w:r>
    </w:p>
    <w:p w14:paraId="41BEDCF0" w14:textId="77777777" w:rsidR="00F84F03" w:rsidRPr="00F84F03" w:rsidRDefault="00F84F03" w:rsidP="00F84F03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84F03">
        <w:rPr>
          <w:rFonts w:ascii="Open Sans" w:eastAsia="Times New Roman" w:hAnsi="Open Sans" w:cs="Times New Roman"/>
          <w:b/>
          <w:bCs/>
          <w:color w:val="333333"/>
          <w:sz w:val="23"/>
          <w:szCs w:val="23"/>
          <w:lang w:eastAsia="ru-RU"/>
        </w:rPr>
        <w:t>Акушерство и гинекология</w:t>
      </w:r>
    </w:p>
    <w:p w14:paraId="522EB8FB" w14:textId="77777777" w:rsidR="00F84F03" w:rsidRPr="00F84F03" w:rsidRDefault="00F84F03" w:rsidP="00F84F03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84F03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Хирургическое органосохраняющее лечение женщин с несостоятельностью мышц тазового дна, опущением и выпадением органов малого таза, а также в сочетании со стрессовым недержанием мочи, соединительнотканными заболеваниями, включая реконструктивно — пластические операции: сакровагинопексию с лапароскопической ассистенцией, оперативные вмешательства с использованием сетчатых протезов</w:t>
      </w:r>
    </w:p>
    <w:p w14:paraId="657B4E32" w14:textId="77777777" w:rsidR="00F84F03" w:rsidRPr="00F84F03" w:rsidRDefault="00F84F03" w:rsidP="00F84F03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84F03">
        <w:rPr>
          <w:rFonts w:ascii="Open Sans" w:eastAsia="Times New Roman" w:hAnsi="Open Sans" w:cs="Times New Roman"/>
          <w:b/>
          <w:bCs/>
          <w:color w:val="333333"/>
          <w:sz w:val="23"/>
          <w:szCs w:val="23"/>
          <w:lang w:eastAsia="ru-RU"/>
        </w:rPr>
        <w:t>Нейрохирургия</w:t>
      </w:r>
    </w:p>
    <w:p w14:paraId="4673CC46" w14:textId="77777777" w:rsidR="00F84F03" w:rsidRPr="00F84F03" w:rsidRDefault="00F84F03" w:rsidP="00F84F03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84F03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</w:t>
      </w:r>
    </w:p>
    <w:p w14:paraId="637079C9" w14:textId="77777777" w:rsidR="00F84F03" w:rsidRPr="00F84F03" w:rsidRDefault="00F84F03" w:rsidP="00F84F03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84F03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серповидного отростка и намета мозжечка</w:t>
      </w:r>
    </w:p>
    <w:p w14:paraId="6CFD047C" w14:textId="77777777" w:rsidR="00F84F03" w:rsidRPr="00F84F03" w:rsidRDefault="00F84F03" w:rsidP="00F84F03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84F03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Микрохирургические, эндоскопические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I-II типов, врожденных (коллоидных, дермоидных, эпидермоидных) церебральных кистах, злокачественных и доброкачественных новообразований шишковидной железы (в том числе кистозных), туберозном склерозе, гамартозе</w:t>
      </w:r>
    </w:p>
    <w:p w14:paraId="41A1FB8A" w14:textId="77777777" w:rsidR="00F84F03" w:rsidRPr="00F84F03" w:rsidRDefault="00F84F03" w:rsidP="00F84F03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84F03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</w:r>
    </w:p>
    <w:p w14:paraId="7E3BA596" w14:textId="77777777" w:rsidR="00F84F03" w:rsidRPr="00F84F03" w:rsidRDefault="00F84F03" w:rsidP="00F84F03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84F03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 спинномозговых нервов</w:t>
      </w:r>
    </w:p>
    <w:p w14:paraId="514C5E22" w14:textId="77777777" w:rsidR="00F84F03" w:rsidRPr="00F84F03" w:rsidRDefault="00F84F03" w:rsidP="00F84F03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84F03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Микрохирургические вмешательства при патологии сосудов головного и спинного мозга, внутримозговых и внутрижелудочковых гематомах</w:t>
      </w:r>
    </w:p>
    <w:p w14:paraId="79C414E4" w14:textId="77777777" w:rsidR="00F84F03" w:rsidRPr="00F84F03" w:rsidRDefault="00F84F03" w:rsidP="00F84F03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84F03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Реконструктивные вмешательства на экстракраниальных отделах церебральных артерий</w:t>
      </w:r>
    </w:p>
    <w:p w14:paraId="72626729" w14:textId="77777777" w:rsidR="00F84F03" w:rsidRPr="00F84F03" w:rsidRDefault="00F84F03" w:rsidP="00F84F03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84F03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Реконструктивные вмешательства при сложных и гигантских дефектах и деформациях свода и основания черепа, орбиты врожденного и приобретенного генеза</w:t>
      </w:r>
    </w:p>
    <w:p w14:paraId="441C854F" w14:textId="77777777" w:rsidR="00F84F03" w:rsidRPr="00F84F03" w:rsidRDefault="00F84F03" w:rsidP="00F84F03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84F03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Внутрисосудистый тромболизис при окклюзиях церебральных артерий и синусов</w:t>
      </w:r>
    </w:p>
    <w:p w14:paraId="1532F374" w14:textId="77777777" w:rsidR="00F84F03" w:rsidRPr="00F84F03" w:rsidRDefault="00F84F03" w:rsidP="00F84F03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84F03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lastRenderedPageBreak/>
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взрослых</w:t>
      </w:r>
    </w:p>
    <w:p w14:paraId="5EB2751E" w14:textId="77777777" w:rsidR="00F84F03" w:rsidRPr="00F84F03" w:rsidRDefault="00F84F03" w:rsidP="00F84F03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84F03">
        <w:rPr>
          <w:rFonts w:ascii="Open Sans" w:eastAsia="Times New Roman" w:hAnsi="Open Sans" w:cs="Times New Roman"/>
          <w:b/>
          <w:bCs/>
          <w:color w:val="333333"/>
          <w:sz w:val="23"/>
          <w:szCs w:val="23"/>
          <w:lang w:eastAsia="ru-RU"/>
        </w:rPr>
        <w:t>Сердечно-сосудистая хирургия</w:t>
      </w:r>
    </w:p>
    <w:p w14:paraId="7F43E0C7" w14:textId="77777777" w:rsidR="00F84F03" w:rsidRPr="00F84F03" w:rsidRDefault="00F84F03" w:rsidP="00F84F03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84F03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Коронарная реваскуляризация миокарда с применением ангиопластики в сочетании со стентированием при ишемической болезни сердца</w:t>
      </w:r>
      <w:r w:rsidRPr="00F84F03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br/>
        <w:t>Коронарная реваскуляризация миокарда с применением ангиопластики в сочетании со стентированием при ишемической болезни сердца</w:t>
      </w:r>
    </w:p>
    <w:p w14:paraId="6A132D2C" w14:textId="77777777" w:rsidR="00F84F03" w:rsidRPr="00F84F03" w:rsidRDefault="00F84F03" w:rsidP="00F84F03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84F03">
        <w:rPr>
          <w:rFonts w:ascii="Open Sans" w:eastAsia="Times New Roman" w:hAnsi="Open Sans" w:cs="Times New Roman"/>
          <w:b/>
          <w:bCs/>
          <w:color w:val="333333"/>
          <w:sz w:val="23"/>
          <w:szCs w:val="23"/>
          <w:lang w:eastAsia="ru-RU"/>
        </w:rPr>
        <w:t>Травматология и ортопедия</w:t>
      </w:r>
    </w:p>
    <w:p w14:paraId="7CB8ECFD" w14:textId="77777777" w:rsidR="00F84F03" w:rsidRPr="00F84F03" w:rsidRDefault="00F84F03" w:rsidP="00F84F03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84F03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</w:r>
      <w:r w:rsidRPr="00F84F03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br/>
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</w:r>
      <w:r w:rsidRPr="00F84F03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br/>
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замещением мягкотканных и костных хрящевых дефектов синтетическими и биологическими материалами</w:t>
      </w:r>
      <w:r w:rsidRPr="00F84F03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br/>
        <w:t>Реконструктивно-пластические операции на костях таза, верхних и нижних конечностей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</w:r>
      <w:r w:rsidRPr="00F84F03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br/>
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</w:r>
    </w:p>
    <w:p w14:paraId="5D68975A" w14:textId="77777777" w:rsidR="00F84F03" w:rsidRPr="00F84F03" w:rsidRDefault="00F84F03" w:rsidP="00F84F03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84F03">
        <w:rPr>
          <w:rFonts w:ascii="Open Sans" w:eastAsia="Times New Roman" w:hAnsi="Open Sans" w:cs="Times New Roman"/>
          <w:b/>
          <w:bCs/>
          <w:color w:val="333333"/>
          <w:sz w:val="23"/>
          <w:szCs w:val="23"/>
          <w:lang w:eastAsia="ru-RU"/>
        </w:rPr>
        <w:t>Урология</w:t>
      </w:r>
    </w:p>
    <w:p w14:paraId="108331D6" w14:textId="77777777" w:rsidR="00F84F03" w:rsidRPr="00F84F03" w:rsidRDefault="00F84F03" w:rsidP="00F84F03">
      <w:pPr>
        <w:shd w:val="clear" w:color="auto" w:fill="FFFFFF"/>
        <w:spacing w:after="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84F03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Реконструктивно-пластические операции на органах мочеполовой системы, включающие кишечную пластику мочевых путей, реимплантацию мочеточников, пластику мочевых путей с использованием аутологичных лоскутов, коррекцию урогенитальных свищей</w:t>
      </w:r>
      <w:r w:rsidRPr="00F84F03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br/>
        <w:t>Оперативные вмешательства на органах мочеполовой системы с использованием лапароскопической техники</w:t>
      </w:r>
      <w:r w:rsidRPr="00F84F03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br/>
        <w:t>Рецидивные и особо сложные операции на органах мочеполовой системы</w:t>
      </w:r>
    </w:p>
    <w:p w14:paraId="1472D7B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91653"/>
    <w:multiLevelType w:val="multilevel"/>
    <w:tmpl w:val="441A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0F0"/>
    <w:rsid w:val="007914E2"/>
    <w:rsid w:val="00C910F0"/>
    <w:rsid w:val="00F8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7A530-783A-4495-9419-6A513993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4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3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2019-08-02T07:11:00Z</dcterms:created>
  <dcterms:modified xsi:type="dcterms:W3CDTF">2019-08-02T07:11:00Z</dcterms:modified>
</cp:coreProperties>
</file>