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8F" w:rsidRDefault="0008128F" w:rsidP="000812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ПЕРВИЧНАЯ, в том числе доврачебная, врачебная и специализированная, медико-санитарная помощь в амбулаторных условиях по:</w:t>
      </w:r>
    </w:p>
    <w:p w:rsidR="0008128F" w:rsidRDefault="0008128F" w:rsidP="0008128F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 </w:t>
      </w:r>
      <w:proofErr w:type="spellStart"/>
      <w:r>
        <w:rPr>
          <w:rFonts w:ascii="Arial" w:hAnsi="Arial" w:cs="Arial"/>
          <w:color w:val="003449"/>
          <w:sz w:val="23"/>
          <w:szCs w:val="23"/>
        </w:rPr>
        <w:t>акушерскрму</w:t>
      </w:r>
      <w:proofErr w:type="spellEnd"/>
      <w:r>
        <w:rPr>
          <w:rFonts w:ascii="Arial" w:hAnsi="Arial" w:cs="Arial"/>
          <w:color w:val="003449"/>
          <w:sz w:val="23"/>
          <w:szCs w:val="23"/>
        </w:rPr>
        <w:t xml:space="preserve"> делу,</w:t>
      </w:r>
    </w:p>
    <w:p w:rsidR="0008128F" w:rsidRDefault="0008128F" w:rsidP="0008128F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вакцинации (проведению профилактических прививок),</w:t>
      </w:r>
    </w:p>
    <w:p w:rsidR="0008128F" w:rsidRDefault="0008128F" w:rsidP="0008128F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лабораторной диагностике,</w:t>
      </w:r>
    </w:p>
    <w:p w:rsidR="0008128F" w:rsidRDefault="0008128F" w:rsidP="0008128F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лечебному делу,</w:t>
      </w:r>
    </w:p>
    <w:p w:rsidR="0008128F" w:rsidRDefault="0008128F" w:rsidP="0008128F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медицинской статистике,</w:t>
      </w:r>
    </w:p>
    <w:p w:rsidR="0008128F" w:rsidRDefault="0008128F" w:rsidP="0008128F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медицинскому массажу,</w:t>
      </w:r>
    </w:p>
    <w:p w:rsidR="0008128F" w:rsidRDefault="0008128F" w:rsidP="0008128F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неотложной медицинской помощи,</w:t>
      </w:r>
    </w:p>
    <w:p w:rsidR="0008128F" w:rsidRDefault="0008128F" w:rsidP="0008128F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операционному делу,</w:t>
      </w:r>
    </w:p>
    <w:p w:rsidR="0008128F" w:rsidRDefault="0008128F" w:rsidP="0008128F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организации сестринского дела,</w:t>
      </w:r>
    </w:p>
    <w:p w:rsidR="0008128F" w:rsidRDefault="0008128F" w:rsidP="0008128F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рентгенологии,</w:t>
      </w:r>
    </w:p>
    <w:p w:rsidR="0008128F" w:rsidRDefault="0008128F" w:rsidP="0008128F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сестринскому делу,</w:t>
      </w:r>
    </w:p>
    <w:p w:rsidR="0008128F" w:rsidRDefault="0008128F" w:rsidP="0008128F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сестринскому делу в косметологии,</w:t>
      </w:r>
    </w:p>
    <w:p w:rsidR="0008128F" w:rsidRDefault="0008128F" w:rsidP="0008128F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физиотерапии,</w:t>
      </w:r>
    </w:p>
    <w:p w:rsidR="0008128F" w:rsidRDefault="0008128F" w:rsidP="0008128F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функциональной диагностике;</w:t>
      </w:r>
    </w:p>
    <w:p w:rsidR="0008128F" w:rsidRDefault="0008128F" w:rsidP="000812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ПЕРВИЧНАЯ врачебная медико-санитарной помощи в амбулаторных условиях по:</w:t>
      </w:r>
    </w:p>
    <w:p w:rsidR="0008128F" w:rsidRDefault="0008128F" w:rsidP="0008128F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вакцинации (проведению профилактических прививок),</w:t>
      </w:r>
    </w:p>
    <w:p w:rsidR="0008128F" w:rsidRDefault="0008128F" w:rsidP="0008128F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неотложной медицинской помощи,</w:t>
      </w:r>
    </w:p>
    <w:p w:rsidR="0008128F" w:rsidRDefault="0008128F" w:rsidP="0008128F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организации здравоохранения и общественному здоровью,</w:t>
      </w:r>
    </w:p>
    <w:p w:rsidR="0008128F" w:rsidRDefault="0008128F" w:rsidP="0008128F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терапии;</w:t>
      </w:r>
    </w:p>
    <w:p w:rsidR="0008128F" w:rsidRDefault="0008128F" w:rsidP="000812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ПЕРВИЧНАЯ врачебная медико-санитарной помощи в условиях дневного стационара по:</w:t>
      </w:r>
    </w:p>
    <w:p w:rsidR="0008128F" w:rsidRDefault="0008128F" w:rsidP="0008128F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клинической лабораторной диагностике,</w:t>
      </w:r>
    </w:p>
    <w:p w:rsidR="0008128F" w:rsidRDefault="0008128F" w:rsidP="0008128F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неотложной медицинской помощи, '</w:t>
      </w:r>
    </w:p>
    <w:p w:rsidR="0008128F" w:rsidRDefault="0008128F" w:rsidP="0008128F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организации здравоохранения и общественному здоровью,</w:t>
      </w:r>
    </w:p>
    <w:p w:rsidR="0008128F" w:rsidRDefault="0008128F" w:rsidP="0008128F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терапии;</w:t>
      </w:r>
    </w:p>
    <w:p w:rsidR="0008128F" w:rsidRDefault="0008128F" w:rsidP="000812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ПЕРВИЧНАЯ специализированная медико-санитарной помощи в амбулаторных условиях по:</w:t>
      </w:r>
    </w:p>
    <w:p w:rsidR="0008128F" w:rsidRDefault="0008128F" w:rsidP="0008128F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акушерству и гинекологии (за исключением использования вспомогательных репродуктивных технологий),</w:t>
      </w:r>
    </w:p>
    <w:p w:rsidR="0008128F" w:rsidRDefault="0008128F" w:rsidP="0008128F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аллергологии и иммунологии, ‘</w:t>
      </w:r>
    </w:p>
    <w:p w:rsidR="0008128F" w:rsidRDefault="0008128F" w:rsidP="0008128F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гастроэнтерологии,</w:t>
      </w:r>
    </w:p>
    <w:p w:rsidR="0008128F" w:rsidRDefault="0008128F" w:rsidP="0008128F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proofErr w:type="spellStart"/>
      <w:r>
        <w:rPr>
          <w:rFonts w:ascii="Arial" w:hAnsi="Arial" w:cs="Arial"/>
          <w:color w:val="003449"/>
          <w:sz w:val="23"/>
          <w:szCs w:val="23"/>
        </w:rPr>
        <w:t>дерматовенерологии</w:t>
      </w:r>
      <w:proofErr w:type="spellEnd"/>
      <w:r>
        <w:rPr>
          <w:rFonts w:ascii="Arial" w:hAnsi="Arial" w:cs="Arial"/>
          <w:color w:val="003449"/>
          <w:sz w:val="23"/>
          <w:szCs w:val="23"/>
        </w:rPr>
        <w:t>,</w:t>
      </w:r>
    </w:p>
    <w:p w:rsidR="0008128F" w:rsidRDefault="0008128F" w:rsidP="0008128F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инфекционным болезням,</w:t>
      </w:r>
    </w:p>
    <w:p w:rsidR="0008128F" w:rsidRDefault="0008128F" w:rsidP="0008128F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кардиологии,</w:t>
      </w:r>
    </w:p>
    <w:p w:rsidR="0008128F" w:rsidRDefault="0008128F" w:rsidP="0008128F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клинической лабораторной диагностике,</w:t>
      </w:r>
    </w:p>
    <w:p w:rsidR="0008128F" w:rsidRDefault="0008128F" w:rsidP="0008128F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proofErr w:type="spellStart"/>
      <w:r>
        <w:rPr>
          <w:rFonts w:ascii="Arial" w:hAnsi="Arial" w:cs="Arial"/>
          <w:color w:val="003449"/>
          <w:sz w:val="23"/>
          <w:szCs w:val="23"/>
        </w:rPr>
        <w:t>колопроктологии</w:t>
      </w:r>
      <w:proofErr w:type="spellEnd"/>
      <w:r>
        <w:rPr>
          <w:rFonts w:ascii="Arial" w:hAnsi="Arial" w:cs="Arial"/>
          <w:color w:val="003449"/>
          <w:sz w:val="23"/>
          <w:szCs w:val="23"/>
        </w:rPr>
        <w:t>,</w:t>
      </w:r>
    </w:p>
    <w:p w:rsidR="0008128F" w:rsidRDefault="0008128F" w:rsidP="0008128F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косметологии,</w:t>
      </w:r>
    </w:p>
    <w:p w:rsidR="0008128F" w:rsidRDefault="0008128F" w:rsidP="0008128F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медицинской статистике,</w:t>
      </w:r>
    </w:p>
    <w:p w:rsidR="0008128F" w:rsidRDefault="0008128F" w:rsidP="0008128F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неврологии,</w:t>
      </w:r>
    </w:p>
    <w:p w:rsidR="0008128F" w:rsidRDefault="0008128F" w:rsidP="0008128F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неотложной медицинской помощи,</w:t>
      </w:r>
    </w:p>
    <w:p w:rsidR="0008128F" w:rsidRDefault="0008128F" w:rsidP="0008128F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онкологии,</w:t>
      </w:r>
    </w:p>
    <w:p w:rsidR="0008128F" w:rsidRDefault="0008128F" w:rsidP="0008128F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организации здравоохранения и общественному здоровью,</w:t>
      </w:r>
    </w:p>
    <w:p w:rsidR="0008128F" w:rsidRDefault="0008128F" w:rsidP="0008128F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 xml:space="preserve">оториноларингологии (за исключением </w:t>
      </w:r>
      <w:proofErr w:type="spellStart"/>
      <w:r>
        <w:rPr>
          <w:rFonts w:ascii="Arial" w:hAnsi="Arial" w:cs="Arial"/>
          <w:color w:val="003449"/>
          <w:sz w:val="23"/>
          <w:szCs w:val="23"/>
        </w:rPr>
        <w:t>кохлеарной</w:t>
      </w:r>
      <w:proofErr w:type="spellEnd"/>
      <w:r>
        <w:rPr>
          <w:rFonts w:ascii="Arial" w:hAnsi="Arial" w:cs="Arial"/>
          <w:color w:val="003449"/>
          <w:sz w:val="23"/>
          <w:szCs w:val="23"/>
        </w:rPr>
        <w:t xml:space="preserve"> имплантации),</w:t>
      </w:r>
    </w:p>
    <w:p w:rsidR="0008128F" w:rsidRDefault="0008128F" w:rsidP="0008128F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офтальмологии,</w:t>
      </w:r>
    </w:p>
    <w:p w:rsidR="0008128F" w:rsidRDefault="0008128F" w:rsidP="0008128F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пульмонологии,</w:t>
      </w:r>
    </w:p>
    <w:p w:rsidR="0008128F" w:rsidRDefault="0008128F" w:rsidP="0008128F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ревматологии,</w:t>
      </w:r>
    </w:p>
    <w:p w:rsidR="0008128F" w:rsidRDefault="0008128F" w:rsidP="0008128F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рентгенологии,</w:t>
      </w:r>
    </w:p>
    <w:p w:rsidR="0008128F" w:rsidRDefault="0008128F" w:rsidP="0008128F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сердечно-сосудистой хирургии,</w:t>
      </w:r>
    </w:p>
    <w:p w:rsidR="0008128F" w:rsidRDefault="0008128F" w:rsidP="0008128F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травматологии и ортопедии,</w:t>
      </w:r>
    </w:p>
    <w:p w:rsidR="0008128F" w:rsidRDefault="0008128F" w:rsidP="0008128F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ультразвуковой диагностике,</w:t>
      </w:r>
    </w:p>
    <w:p w:rsidR="0008128F" w:rsidRDefault="0008128F" w:rsidP="0008128F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урологии, физиотерапии,</w:t>
      </w:r>
    </w:p>
    <w:p w:rsidR="0008128F" w:rsidRDefault="0008128F" w:rsidP="0008128F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функциональной диагностике,</w:t>
      </w:r>
    </w:p>
    <w:p w:rsidR="0008128F" w:rsidRDefault="0008128F" w:rsidP="0008128F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хирургии,</w:t>
      </w:r>
    </w:p>
    <w:p w:rsidR="0008128F" w:rsidRDefault="0008128F" w:rsidP="0008128F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lastRenderedPageBreak/>
        <w:t>эндокринологии,</w:t>
      </w:r>
    </w:p>
    <w:p w:rsidR="0008128F" w:rsidRDefault="0008128F" w:rsidP="0008128F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эндоскопии,</w:t>
      </w:r>
    </w:p>
    <w:p w:rsidR="0008128F" w:rsidRDefault="0008128F" w:rsidP="0008128F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эпидемиологии;</w:t>
      </w:r>
    </w:p>
    <w:p w:rsidR="0008128F" w:rsidRDefault="0008128F" w:rsidP="000812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ПЕРВИЧНАЯ ' специализированная медико-санитарной помощи в условиях дневного стационара по:</w:t>
      </w:r>
    </w:p>
    <w:p w:rsidR="0008128F" w:rsidRDefault="0008128F" w:rsidP="0008128F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неврологии.</w:t>
      </w:r>
    </w:p>
    <w:p w:rsidR="0008128F" w:rsidRDefault="0008128F" w:rsidP="000812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Паллиативная медицинская помощь в амбулаторных условиях по:</w:t>
      </w:r>
    </w:p>
    <w:p w:rsidR="0008128F" w:rsidRDefault="0008128F" w:rsidP="0008128F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сестринскому делу,</w:t>
      </w:r>
    </w:p>
    <w:p w:rsidR="0008128F" w:rsidRDefault="0008128F" w:rsidP="0008128F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терапии.</w:t>
      </w:r>
    </w:p>
    <w:p w:rsidR="0008128F" w:rsidRDefault="0008128F" w:rsidP="000812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Проведение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  (</w:t>
      </w:r>
      <w:proofErr w:type="spellStart"/>
      <w:r>
        <w:rPr>
          <w:rFonts w:ascii="Arial" w:hAnsi="Arial" w:cs="Arial"/>
          <w:color w:val="003449"/>
          <w:sz w:val="23"/>
          <w:szCs w:val="23"/>
        </w:rPr>
        <w:t>предрейсовым</w:t>
      </w:r>
      <w:proofErr w:type="spellEnd"/>
      <w:r>
        <w:rPr>
          <w:rFonts w:ascii="Arial" w:hAnsi="Arial" w:cs="Arial"/>
          <w:color w:val="003449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3449"/>
          <w:sz w:val="23"/>
          <w:szCs w:val="23"/>
        </w:rPr>
        <w:t>послерейсовым</w:t>
      </w:r>
      <w:proofErr w:type="spellEnd"/>
      <w:r>
        <w:rPr>
          <w:rFonts w:ascii="Arial" w:hAnsi="Arial" w:cs="Arial"/>
          <w:color w:val="003449"/>
          <w:sz w:val="23"/>
          <w:szCs w:val="23"/>
        </w:rPr>
        <w:t>), медицинским осмотрам профилактическим; 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 при проведении медицинских экспертиз по: экспертизе профессиональной пригодности, экспертизе временной нетрудоспособности</w:t>
      </w:r>
    </w:p>
    <w:p w:rsidR="0008128F" w:rsidRDefault="0008128F" w:rsidP="000812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 </w:t>
      </w:r>
    </w:p>
    <w:p w:rsidR="0008128F" w:rsidRDefault="0008128F" w:rsidP="000812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 </w:t>
      </w:r>
    </w:p>
    <w:p w:rsidR="0008128F" w:rsidRDefault="0008128F" w:rsidP="000812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Виды медицинской помощи и медицинские услуги,</w:t>
      </w:r>
    </w:p>
    <w:p w:rsidR="0008128F" w:rsidRDefault="0008128F" w:rsidP="000812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не включенные в территориальную Программу государственных гарантий оказания бесплатной медицинской помощи гражданам, оказываемые за счет личных средств   граждан, средств учреждений</w:t>
      </w:r>
    </w:p>
    <w:p w:rsidR="0008128F" w:rsidRDefault="0008128F" w:rsidP="000812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9"/>
          <w:sz w:val="23"/>
          <w:szCs w:val="23"/>
        </w:rPr>
      </w:pPr>
      <w:proofErr w:type="gramStart"/>
      <w:r>
        <w:rPr>
          <w:rFonts w:ascii="Arial" w:hAnsi="Arial" w:cs="Arial"/>
          <w:color w:val="003449"/>
          <w:sz w:val="23"/>
          <w:szCs w:val="23"/>
        </w:rPr>
        <w:t>( предприятий</w:t>
      </w:r>
      <w:proofErr w:type="gramEnd"/>
      <w:r>
        <w:rPr>
          <w:rFonts w:ascii="Arial" w:hAnsi="Arial" w:cs="Arial"/>
          <w:color w:val="003449"/>
          <w:sz w:val="23"/>
          <w:szCs w:val="23"/>
        </w:rPr>
        <w:t>) и добровольного медицинского страхования.</w:t>
      </w:r>
    </w:p>
    <w:p w:rsidR="0008128F" w:rsidRDefault="0008128F" w:rsidP="000812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1. Виды медицинской помощи и медицинские услуги,</w:t>
      </w:r>
    </w:p>
    <w:p w:rsidR="0008128F" w:rsidRDefault="0008128F" w:rsidP="000812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не включенные в территориальную Программу государственных гарантий оказания бесплатной медицинской помощи гражданам.</w:t>
      </w:r>
    </w:p>
    <w:p w:rsidR="0008128F" w:rsidRDefault="0008128F" w:rsidP="000812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  1.1. Медицинские осмотры на право владения оружием, на право вождения автомобиля. </w:t>
      </w:r>
      <w:proofErr w:type="spellStart"/>
      <w:r>
        <w:rPr>
          <w:rFonts w:ascii="Arial" w:hAnsi="Arial" w:cs="Arial"/>
          <w:color w:val="003449"/>
          <w:sz w:val="23"/>
          <w:szCs w:val="23"/>
        </w:rPr>
        <w:t>Предрейсовые</w:t>
      </w:r>
      <w:proofErr w:type="spellEnd"/>
      <w:r>
        <w:rPr>
          <w:rFonts w:ascii="Arial" w:hAnsi="Arial" w:cs="Arial"/>
          <w:color w:val="003449"/>
          <w:sz w:val="23"/>
          <w:szCs w:val="23"/>
        </w:rPr>
        <w:t>  и  </w:t>
      </w:r>
      <w:proofErr w:type="spellStart"/>
      <w:r>
        <w:rPr>
          <w:rFonts w:ascii="Arial" w:hAnsi="Arial" w:cs="Arial"/>
          <w:color w:val="003449"/>
          <w:sz w:val="23"/>
          <w:szCs w:val="23"/>
        </w:rPr>
        <w:t>послерейсовые</w:t>
      </w:r>
      <w:proofErr w:type="spellEnd"/>
      <w:r>
        <w:rPr>
          <w:rFonts w:ascii="Arial" w:hAnsi="Arial" w:cs="Arial"/>
          <w:color w:val="003449"/>
          <w:sz w:val="23"/>
          <w:szCs w:val="23"/>
        </w:rPr>
        <w:t>  медицинские осмотры, профилактические   предварительные  и периодические  медицинские осмотры взрослого населения, за исключением  прохождения  медицинских осмотров  и получения  соответствующих  медицинских заключений  малообеспеченными  обучающимися  государственных общеобразовательных  учреждений начального профессионального образования по очной форме , а  также  периодических осмотров обучающихся,  предварительных осмотров абитуриентов в год окончания учебного заведения.</w:t>
      </w:r>
    </w:p>
    <w:p w:rsidR="0008128F" w:rsidRDefault="0008128F" w:rsidP="000812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 xml:space="preserve">1.2. Медицинские услуги, осуществляемые сверх территориальной </w:t>
      </w:r>
      <w:proofErr w:type="gramStart"/>
      <w:r>
        <w:rPr>
          <w:rFonts w:ascii="Arial" w:hAnsi="Arial" w:cs="Arial"/>
          <w:color w:val="003449"/>
          <w:sz w:val="23"/>
          <w:szCs w:val="23"/>
        </w:rPr>
        <w:t>программы  оказания</w:t>
      </w:r>
      <w:proofErr w:type="gramEnd"/>
      <w:r>
        <w:rPr>
          <w:rFonts w:ascii="Arial" w:hAnsi="Arial" w:cs="Arial"/>
          <w:color w:val="003449"/>
          <w:sz w:val="23"/>
          <w:szCs w:val="23"/>
        </w:rPr>
        <w:t xml:space="preserve"> бесплатной медицинской помощи населению Брянской области.</w:t>
      </w:r>
    </w:p>
    <w:p w:rsidR="0008128F" w:rsidRDefault="0008128F" w:rsidP="000812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 xml:space="preserve">1.3. Плановая медицинская помощь, оказываемая иностранным гражданам, иногородним гражданам российской Федерации, не </w:t>
      </w:r>
      <w:proofErr w:type="gramStart"/>
      <w:r>
        <w:rPr>
          <w:rFonts w:ascii="Arial" w:hAnsi="Arial" w:cs="Arial"/>
          <w:color w:val="003449"/>
          <w:sz w:val="23"/>
          <w:szCs w:val="23"/>
        </w:rPr>
        <w:t>застрахованным  по</w:t>
      </w:r>
      <w:proofErr w:type="gramEnd"/>
      <w:r>
        <w:rPr>
          <w:rFonts w:ascii="Arial" w:hAnsi="Arial" w:cs="Arial"/>
          <w:color w:val="003449"/>
          <w:sz w:val="23"/>
          <w:szCs w:val="23"/>
        </w:rPr>
        <w:t xml:space="preserve"> обязательному медицинскому страхованию,</w:t>
      </w:r>
    </w:p>
    <w:p w:rsidR="0008128F" w:rsidRDefault="0008128F" w:rsidP="000812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1.4. Контактная коррекция зрения.</w:t>
      </w:r>
    </w:p>
    <w:p w:rsidR="0008128F" w:rsidRDefault="0008128F" w:rsidP="000812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 xml:space="preserve">1.5. </w:t>
      </w:r>
      <w:proofErr w:type="spellStart"/>
      <w:proofErr w:type="gramStart"/>
      <w:r>
        <w:rPr>
          <w:rFonts w:ascii="Arial" w:hAnsi="Arial" w:cs="Arial"/>
          <w:color w:val="003449"/>
          <w:sz w:val="23"/>
          <w:szCs w:val="23"/>
        </w:rPr>
        <w:t>Параклинические</w:t>
      </w:r>
      <w:proofErr w:type="spellEnd"/>
      <w:r>
        <w:rPr>
          <w:rFonts w:ascii="Arial" w:hAnsi="Arial" w:cs="Arial"/>
          <w:color w:val="003449"/>
          <w:sz w:val="23"/>
          <w:szCs w:val="23"/>
        </w:rPr>
        <w:t>  медицинские</w:t>
      </w:r>
      <w:proofErr w:type="gramEnd"/>
      <w:r>
        <w:rPr>
          <w:rFonts w:ascii="Arial" w:hAnsi="Arial" w:cs="Arial"/>
          <w:color w:val="003449"/>
          <w:sz w:val="23"/>
          <w:szCs w:val="23"/>
        </w:rPr>
        <w:t xml:space="preserve"> услуги, консультации, манипуляции, оказываемые по волеизъявлению граждан.</w:t>
      </w:r>
    </w:p>
    <w:p w:rsidR="0008128F" w:rsidRDefault="0008128F" w:rsidP="000812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2. Виды медицинской помощи,</w:t>
      </w:r>
    </w:p>
    <w:p w:rsidR="0008128F" w:rsidRDefault="0008128F" w:rsidP="000812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оказываемые за счет средств предприятий</w:t>
      </w:r>
    </w:p>
    <w:p w:rsidR="0008128F" w:rsidRDefault="0008128F" w:rsidP="000812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и программ добровольного медицинского страхования</w:t>
      </w:r>
    </w:p>
    <w:p w:rsidR="0008128F" w:rsidRDefault="0008128F" w:rsidP="000812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>  2.1. Медицинское обеспечение оздоровительных, спортивных, трудовых лагерей, спортивных соревнований, культурно-</w:t>
      </w:r>
      <w:proofErr w:type="gramStart"/>
      <w:r>
        <w:rPr>
          <w:rFonts w:ascii="Arial" w:hAnsi="Arial" w:cs="Arial"/>
          <w:color w:val="003449"/>
          <w:sz w:val="23"/>
          <w:szCs w:val="23"/>
        </w:rPr>
        <w:t>массовых  и</w:t>
      </w:r>
      <w:proofErr w:type="gramEnd"/>
      <w:r>
        <w:rPr>
          <w:rFonts w:ascii="Arial" w:hAnsi="Arial" w:cs="Arial"/>
          <w:color w:val="003449"/>
          <w:sz w:val="23"/>
          <w:szCs w:val="23"/>
        </w:rPr>
        <w:t xml:space="preserve"> других общественных мероприятий.</w:t>
      </w:r>
    </w:p>
    <w:p w:rsidR="0008128F" w:rsidRDefault="0008128F" w:rsidP="000812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lastRenderedPageBreak/>
        <w:t xml:space="preserve">2.2.  Медицинские услуги, предоставляемые по добровольному медицинскому страхованию в </w:t>
      </w:r>
      <w:proofErr w:type="gramStart"/>
      <w:r>
        <w:rPr>
          <w:rFonts w:ascii="Arial" w:hAnsi="Arial" w:cs="Arial"/>
          <w:color w:val="003449"/>
          <w:sz w:val="23"/>
          <w:szCs w:val="23"/>
        </w:rPr>
        <w:t>рамках  заключенных</w:t>
      </w:r>
      <w:proofErr w:type="gramEnd"/>
      <w:r>
        <w:rPr>
          <w:rFonts w:ascii="Arial" w:hAnsi="Arial" w:cs="Arial"/>
          <w:color w:val="003449"/>
          <w:sz w:val="23"/>
          <w:szCs w:val="23"/>
        </w:rPr>
        <w:t xml:space="preserve"> договоров со страховыми организациями.</w:t>
      </w:r>
    </w:p>
    <w:p w:rsidR="0008128F" w:rsidRDefault="0008128F" w:rsidP="0008128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color w:val="003449"/>
          <w:sz w:val="23"/>
          <w:szCs w:val="23"/>
        </w:rPr>
        <w:t xml:space="preserve"> 2.3.  Медицинские услуги аттестованным </w:t>
      </w:r>
      <w:proofErr w:type="gramStart"/>
      <w:r>
        <w:rPr>
          <w:rFonts w:ascii="Arial" w:hAnsi="Arial" w:cs="Arial"/>
          <w:color w:val="003449"/>
          <w:sz w:val="23"/>
          <w:szCs w:val="23"/>
        </w:rPr>
        <w:t>военнослужащим  министерства</w:t>
      </w:r>
      <w:proofErr w:type="gramEnd"/>
      <w:r>
        <w:rPr>
          <w:rFonts w:ascii="Arial" w:hAnsi="Arial" w:cs="Arial"/>
          <w:color w:val="003449"/>
          <w:sz w:val="23"/>
          <w:szCs w:val="23"/>
        </w:rPr>
        <w:t xml:space="preserve"> обороны,  министерства внутренних дел, федеральной службы безопасности, федеральной пограничной службы, государственного таможенного комитета РФ и т. д.</w:t>
      </w:r>
    </w:p>
    <w:p w:rsidR="009559EB" w:rsidRDefault="009559EB">
      <w:bookmarkStart w:id="0" w:name="_GoBack"/>
      <w:bookmarkEnd w:id="0"/>
    </w:p>
    <w:sectPr w:rsidR="0095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3BDD"/>
    <w:multiLevelType w:val="multilevel"/>
    <w:tmpl w:val="8E8C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185F12"/>
    <w:multiLevelType w:val="multilevel"/>
    <w:tmpl w:val="F072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264E16"/>
    <w:multiLevelType w:val="multilevel"/>
    <w:tmpl w:val="E3C8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8B14F4"/>
    <w:multiLevelType w:val="multilevel"/>
    <w:tmpl w:val="3114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D45FCC"/>
    <w:multiLevelType w:val="multilevel"/>
    <w:tmpl w:val="ACE4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6461F9"/>
    <w:multiLevelType w:val="multilevel"/>
    <w:tmpl w:val="B322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C1"/>
    <w:rsid w:val="0008128F"/>
    <w:rsid w:val="004F5BC1"/>
    <w:rsid w:val="0095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6F306-7874-4108-92DD-DB21503E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08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2019-07-24T11:18:00Z</dcterms:created>
  <dcterms:modified xsi:type="dcterms:W3CDTF">2019-07-24T11:19:00Z</dcterms:modified>
</cp:coreProperties>
</file>