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E7FC1" w14:textId="77777777" w:rsidR="00AE03CE" w:rsidRPr="00AE03CE" w:rsidRDefault="00AE03CE" w:rsidP="00AE03CE">
      <w:pPr>
        <w:shd w:val="clear" w:color="auto" w:fill="FFFFFF"/>
        <w:spacing w:before="312"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AE03CE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  <w:t>Правила госпитализации (сроки и документы)</w:t>
      </w:r>
    </w:p>
    <w:p w14:paraId="0FE7D446" w14:textId="77777777" w:rsidR="00AE03CE" w:rsidRPr="00AE03CE" w:rsidRDefault="00AE03CE" w:rsidP="00AE03CE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E03C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Госпитализация гражданина в больничное учреждение осуществляется в случаях:</w:t>
      </w:r>
    </w:p>
    <w:p w14:paraId="4BC74E02" w14:textId="77777777" w:rsidR="00AE03CE" w:rsidRPr="00AE03CE" w:rsidRDefault="00AE03CE" w:rsidP="00AE03C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E03C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доставки бригадой СМП;</w:t>
      </w:r>
    </w:p>
    <w:p w14:paraId="38086EA1" w14:textId="77777777" w:rsidR="00AE03CE" w:rsidRPr="00AE03CE" w:rsidRDefault="00AE03CE" w:rsidP="00AE03C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E03C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самостоятельного обращения больного по экстренным показаниям;</w:t>
      </w:r>
    </w:p>
    <w:p w14:paraId="3688F067" w14:textId="77777777" w:rsidR="00AE03CE" w:rsidRPr="00AE03CE" w:rsidRDefault="00AE03CE" w:rsidP="00AE03C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E03C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направления лечащим врачом поликлиники;</w:t>
      </w:r>
    </w:p>
    <w:p w14:paraId="3E7B780F" w14:textId="77777777" w:rsidR="00AE03CE" w:rsidRPr="00AE03CE" w:rsidRDefault="00AE03CE" w:rsidP="00AE03C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E03C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направление врача приемного отделения стационара либо зав. отделением;</w:t>
      </w:r>
    </w:p>
    <w:p w14:paraId="21B9ACB8" w14:textId="77777777" w:rsidR="00AE03CE" w:rsidRPr="00AE03CE" w:rsidRDefault="00AE03CE" w:rsidP="00AE03CE">
      <w:pPr>
        <w:shd w:val="clear" w:color="auto" w:fill="FFFFFF"/>
        <w:spacing w:before="312"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AE03CE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  <w:t>Показания для госпитализации:</w:t>
      </w:r>
    </w:p>
    <w:p w14:paraId="6B23DD71" w14:textId="77777777" w:rsidR="00AE03CE" w:rsidRPr="00AE03CE" w:rsidRDefault="00AE03CE" w:rsidP="00AE03CE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E03CE">
        <w:rPr>
          <w:rFonts w:ascii="inherit" w:eastAsia="Times New Roman" w:hAnsi="inherit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Экстренная госпитализация</w:t>
      </w:r>
      <w:r w:rsidRPr="00AE03C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 — острые заболевания, обострения хронических болезней, отравления и травмы, состояния требующие интенсивной терапии и перевода в АРО или ОРИТ, а также круглосуточного медицинского наблюдения, в том, числе при патологии беременности, родах, абортах, а также в период новорожденных, а также изоляции по экс. показаниям;</w:t>
      </w:r>
    </w:p>
    <w:p w14:paraId="59F326A5" w14:textId="77777777" w:rsidR="00AE03CE" w:rsidRPr="00AE03CE" w:rsidRDefault="00AE03CE" w:rsidP="00AE03CE">
      <w:pPr>
        <w:shd w:val="clear" w:color="auto" w:fill="FFFFFF"/>
        <w:spacing w:after="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E03CE">
        <w:rPr>
          <w:rFonts w:ascii="inherit" w:eastAsia="Times New Roman" w:hAnsi="inherit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Плановая госпитализация</w:t>
      </w:r>
      <w:r w:rsidRPr="00AE03C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 – проведение диагностики и лечения, требующие круглосуточного медицинского наблюдения.</w:t>
      </w:r>
    </w:p>
    <w:p w14:paraId="601E65AD" w14:textId="77777777" w:rsidR="00AE03CE" w:rsidRPr="00AE03CE" w:rsidRDefault="00AE03CE" w:rsidP="00AE03CE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E03C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При госпитализации гражданина в больничное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14:paraId="092F809B" w14:textId="77777777" w:rsidR="00AE03CE" w:rsidRPr="00AE03CE" w:rsidRDefault="00AE03CE" w:rsidP="00AE03CE">
      <w:pPr>
        <w:shd w:val="clear" w:color="auto" w:fill="FFFFFF"/>
        <w:spacing w:before="312"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AE03CE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  <w:t>Сроки госпитализации</w:t>
      </w:r>
    </w:p>
    <w:p w14:paraId="7E657D37" w14:textId="77777777" w:rsidR="00AE03CE" w:rsidRPr="00AE03CE" w:rsidRDefault="00AE03CE" w:rsidP="00AE03CE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E03C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В случае оказания плановой медицинской помощи возможно наличие очередности. Срок плановой госпитализации по абсолютным показаниям не более 7 дней и по относительным показаниям не более 30 дней с момента осуществления показаний к госпитализации.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медицинскую помощь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4-х лет, а с ребенком старше данного возраста –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 не взимается.</w:t>
      </w:r>
    </w:p>
    <w:p w14:paraId="1681AF0E" w14:textId="77777777" w:rsidR="00AE03CE" w:rsidRPr="00AE03CE" w:rsidRDefault="00AE03CE" w:rsidP="00AE03CE">
      <w:pPr>
        <w:shd w:val="clear" w:color="auto" w:fill="FFFFFF"/>
        <w:spacing w:before="312" w:after="0" w:line="240" w:lineRule="atLeast"/>
        <w:textAlignment w:val="baseline"/>
        <w:outlineLvl w:val="4"/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</w:pPr>
      <w:r w:rsidRPr="00AE03CE">
        <w:rPr>
          <w:rFonts w:ascii="PT Sans Narrow" w:eastAsia="Times New Roman" w:hAnsi="PT Sans Narrow" w:cs="Times New Roman"/>
          <w:b/>
          <w:bCs/>
          <w:color w:val="222222"/>
          <w:sz w:val="27"/>
          <w:szCs w:val="27"/>
          <w:lang w:eastAsia="ru-RU"/>
        </w:rPr>
        <w:t>Документы</w:t>
      </w:r>
    </w:p>
    <w:p w14:paraId="08255A2C" w14:textId="77777777" w:rsidR="00AE03CE" w:rsidRPr="00AE03CE" w:rsidRDefault="00AE03CE" w:rsidP="00AE03CE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E03C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1) Перечень документов:</w:t>
      </w:r>
    </w:p>
    <w:p w14:paraId="1C00F24C" w14:textId="77777777" w:rsidR="00AE03CE" w:rsidRPr="00AE03CE" w:rsidRDefault="00AE03CE" w:rsidP="00AE03C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E03C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направление (лечащего врача поликлиники, врача приемного покоя, заведующего отделением);</w:t>
      </w:r>
    </w:p>
    <w:p w14:paraId="6B5C1CCE" w14:textId="77777777" w:rsidR="00AE03CE" w:rsidRPr="00AE03CE" w:rsidRDefault="00AE03CE" w:rsidP="00AE03C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E03C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паспорт;</w:t>
      </w:r>
    </w:p>
    <w:p w14:paraId="47CA0AD0" w14:textId="77777777" w:rsidR="00AE03CE" w:rsidRPr="00AE03CE" w:rsidRDefault="00AE03CE" w:rsidP="00AE03C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E03C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lastRenderedPageBreak/>
        <w:t>действующий страховой полис обязательного медицинского страхования;</w:t>
      </w:r>
    </w:p>
    <w:p w14:paraId="2D0DB0B2" w14:textId="77777777" w:rsidR="00AE03CE" w:rsidRPr="00AE03CE" w:rsidRDefault="00AE03CE" w:rsidP="00AE03CE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E03C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2) Предметы личной гигиены</w:t>
      </w:r>
    </w:p>
    <w:p w14:paraId="01405C0F" w14:textId="77777777" w:rsidR="00AE03CE" w:rsidRPr="00AE03CE" w:rsidRDefault="00AE03CE" w:rsidP="00AE03CE">
      <w:pPr>
        <w:shd w:val="clear" w:color="auto" w:fill="FFFFFF"/>
        <w:spacing w:before="180" w:after="180" w:line="240" w:lineRule="auto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E03C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3) Анализы:</w:t>
      </w:r>
    </w:p>
    <w:p w14:paraId="1D185231" w14:textId="77777777" w:rsidR="00AE03CE" w:rsidRPr="00AE03CE" w:rsidRDefault="00AE03CE" w:rsidP="00AE03C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E03C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общий анализ крови, общий анализ мочи, общий анализ кала,</w:t>
      </w:r>
    </w:p>
    <w:p w14:paraId="4915D1C1" w14:textId="77777777" w:rsidR="00AE03CE" w:rsidRPr="00AE03CE" w:rsidRDefault="00AE03CE" w:rsidP="00AE03C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E03C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флюорография,</w:t>
      </w:r>
    </w:p>
    <w:p w14:paraId="651CC80B" w14:textId="77777777" w:rsidR="00AE03CE" w:rsidRPr="00AE03CE" w:rsidRDefault="00AE03CE" w:rsidP="00AE03C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E03C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ЭКГ;</w:t>
      </w:r>
    </w:p>
    <w:p w14:paraId="1C3337F2" w14:textId="77777777" w:rsidR="00AE03CE" w:rsidRPr="00AE03CE" w:rsidRDefault="00AE03CE" w:rsidP="00AE03C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</w:pPr>
      <w:r w:rsidRPr="00AE03C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 xml:space="preserve">Исследование крови на ВИЧ, RW, </w:t>
      </w:r>
      <w:proofErr w:type="spellStart"/>
      <w:r w:rsidRPr="00AE03C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HBs</w:t>
      </w:r>
      <w:proofErr w:type="spellEnd"/>
      <w:r w:rsidRPr="00AE03C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 xml:space="preserve">- </w:t>
      </w:r>
      <w:proofErr w:type="spellStart"/>
      <w:r w:rsidRPr="00AE03C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Ag</w:t>
      </w:r>
      <w:proofErr w:type="spellEnd"/>
      <w:r w:rsidRPr="00AE03CE">
        <w:rPr>
          <w:rFonts w:ascii="PT Sans Narrow" w:eastAsia="Times New Roman" w:hAnsi="PT Sans Narrow" w:cs="Times New Roman"/>
          <w:color w:val="111111"/>
          <w:sz w:val="26"/>
          <w:szCs w:val="26"/>
          <w:lang w:eastAsia="ru-RU"/>
        </w:rPr>
        <w:t>, HCV</w:t>
      </w:r>
    </w:p>
    <w:p w14:paraId="63095558" w14:textId="77777777" w:rsidR="00884BDE" w:rsidRDefault="00884BDE">
      <w:bookmarkStart w:id="0" w:name="_GoBack"/>
      <w:bookmarkEnd w:id="0"/>
    </w:p>
    <w:sectPr w:rsidR="0088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C18F2"/>
    <w:multiLevelType w:val="multilevel"/>
    <w:tmpl w:val="7ACA3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156D3"/>
    <w:multiLevelType w:val="multilevel"/>
    <w:tmpl w:val="50203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4B334F"/>
    <w:multiLevelType w:val="multilevel"/>
    <w:tmpl w:val="50CC0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E8"/>
    <w:rsid w:val="001B64E8"/>
    <w:rsid w:val="00884BDE"/>
    <w:rsid w:val="00A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69AD3-105F-4067-931F-D6E01D94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E03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03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2019-06-28T04:13:00Z</dcterms:created>
  <dcterms:modified xsi:type="dcterms:W3CDTF">2019-06-28T04:13:00Z</dcterms:modified>
</cp:coreProperties>
</file>