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783C" w14:textId="77777777" w:rsidR="00AA3211" w:rsidRPr="00AA3211" w:rsidRDefault="00AA3211" w:rsidP="00AA3211">
      <w:pPr>
        <w:shd w:val="clear" w:color="auto" w:fill="FFFFFF"/>
        <w:spacing w:before="345" w:after="0" w:line="450" w:lineRule="atLeast"/>
        <w:jc w:val="center"/>
        <w:textAlignment w:val="top"/>
        <w:rPr>
          <w:rFonts w:ascii="Arial" w:eastAsia="Times New Roman" w:hAnsi="Arial" w:cs="Arial"/>
          <w:color w:val="1D1819"/>
          <w:sz w:val="47"/>
          <w:szCs w:val="47"/>
          <w:lang w:eastAsia="ru-RU"/>
        </w:rPr>
      </w:pPr>
      <w:r w:rsidRPr="00AA3211">
        <w:rPr>
          <w:rFonts w:ascii="Arial" w:eastAsia="Times New Roman" w:hAnsi="Arial" w:cs="Arial"/>
          <w:color w:val="1D1819"/>
          <w:sz w:val="47"/>
          <w:szCs w:val="47"/>
          <w:lang w:eastAsia="ru-RU"/>
        </w:rPr>
        <w:t>Главный врач</w:t>
      </w:r>
    </w:p>
    <w:p w14:paraId="56B592C7" w14:textId="77777777" w:rsidR="00AA3211" w:rsidRPr="00AA3211" w:rsidRDefault="00AA3211" w:rsidP="00AA3211">
      <w:pPr>
        <w:shd w:val="clear" w:color="auto" w:fill="FFFFFF"/>
        <w:spacing w:before="345" w:after="0" w:line="450" w:lineRule="atLeast"/>
        <w:jc w:val="center"/>
        <w:textAlignment w:val="top"/>
        <w:rPr>
          <w:rFonts w:ascii="Arial" w:eastAsia="Times New Roman" w:hAnsi="Arial" w:cs="Arial"/>
          <w:color w:val="1D1819"/>
          <w:sz w:val="47"/>
          <w:szCs w:val="47"/>
          <w:lang w:eastAsia="ru-RU"/>
        </w:rPr>
      </w:pPr>
      <w:proofErr w:type="spellStart"/>
      <w:r w:rsidRPr="00AA3211">
        <w:rPr>
          <w:rFonts w:ascii="Arial" w:eastAsia="Times New Roman" w:hAnsi="Arial" w:cs="Arial"/>
          <w:color w:val="1D1819"/>
          <w:sz w:val="47"/>
          <w:szCs w:val="47"/>
          <w:lang w:eastAsia="ru-RU"/>
        </w:rPr>
        <w:t>Хириев</w:t>
      </w:r>
      <w:proofErr w:type="spellEnd"/>
      <w:r w:rsidRPr="00AA3211">
        <w:rPr>
          <w:rFonts w:ascii="Arial" w:eastAsia="Times New Roman" w:hAnsi="Arial" w:cs="Arial"/>
          <w:color w:val="1D1819"/>
          <w:sz w:val="47"/>
          <w:szCs w:val="47"/>
          <w:lang w:eastAsia="ru-RU"/>
        </w:rPr>
        <w:t xml:space="preserve"> </w:t>
      </w:r>
      <w:proofErr w:type="spellStart"/>
      <w:r w:rsidRPr="00AA3211">
        <w:rPr>
          <w:rFonts w:ascii="Arial" w:eastAsia="Times New Roman" w:hAnsi="Arial" w:cs="Arial"/>
          <w:color w:val="1D1819"/>
          <w:sz w:val="47"/>
          <w:szCs w:val="47"/>
          <w:lang w:eastAsia="ru-RU"/>
        </w:rPr>
        <w:t>Титалав</w:t>
      </w:r>
      <w:proofErr w:type="spellEnd"/>
      <w:r w:rsidRPr="00AA3211">
        <w:rPr>
          <w:rFonts w:ascii="Arial" w:eastAsia="Times New Roman" w:hAnsi="Arial" w:cs="Arial"/>
          <w:color w:val="1D1819"/>
          <w:sz w:val="47"/>
          <w:szCs w:val="47"/>
          <w:lang w:eastAsia="ru-RU"/>
        </w:rPr>
        <w:t xml:space="preserve"> </w:t>
      </w:r>
      <w:proofErr w:type="spellStart"/>
      <w:r w:rsidRPr="00AA3211">
        <w:rPr>
          <w:rFonts w:ascii="Arial" w:eastAsia="Times New Roman" w:hAnsi="Arial" w:cs="Arial"/>
          <w:color w:val="1D1819"/>
          <w:sz w:val="47"/>
          <w:szCs w:val="47"/>
          <w:lang w:eastAsia="ru-RU"/>
        </w:rPr>
        <w:t>Хайруллаевич</w:t>
      </w:r>
      <w:proofErr w:type="spellEnd"/>
    </w:p>
    <w:p w14:paraId="0ECCB53C" w14:textId="77777777" w:rsidR="00AA3211" w:rsidRPr="00AA3211" w:rsidRDefault="00AA3211" w:rsidP="00AA321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1D1819"/>
          <w:sz w:val="21"/>
          <w:szCs w:val="21"/>
          <w:lang w:eastAsia="ru-RU"/>
        </w:rPr>
        <w:t xml:space="preserve">выпускник научного центра имени Бакулева – ведущий специалист по </w:t>
      </w:r>
      <w:proofErr w:type="spellStart"/>
      <w:r w:rsidRPr="00AA3211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рентгенэндоваскулярной</w:t>
      </w:r>
      <w:proofErr w:type="spellEnd"/>
      <w:r w:rsidRPr="00AA3211">
        <w:rPr>
          <w:rFonts w:ascii="Arial" w:eastAsia="Times New Roman" w:hAnsi="Arial" w:cs="Arial"/>
          <w:color w:val="1D1819"/>
          <w:sz w:val="21"/>
          <w:szCs w:val="21"/>
          <w:lang w:eastAsia="ru-RU"/>
        </w:rPr>
        <w:t xml:space="preserve"> хирургии в стране. Доктор медицинских наук, 17 лет проработал в Институте Бакулева в Москве.</w:t>
      </w:r>
    </w:p>
    <w:p w14:paraId="5E518993" w14:textId="77777777" w:rsidR="00AA3211" w:rsidRPr="00AA3211" w:rsidRDefault="00AA3211" w:rsidP="00AA321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 </w:t>
      </w:r>
    </w:p>
    <w:p w14:paraId="7917B0E1" w14:textId="77777777" w:rsidR="00AA3211" w:rsidRPr="00AA3211" w:rsidRDefault="00AA3211" w:rsidP="00AA321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 </w:t>
      </w:r>
    </w:p>
    <w:p w14:paraId="1CE997D5" w14:textId="77777777" w:rsidR="00AA3211" w:rsidRPr="00AA3211" w:rsidRDefault="00AA3211" w:rsidP="00AA321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 </w:t>
      </w:r>
    </w:p>
    <w:p w14:paraId="48729607" w14:textId="77777777" w:rsidR="00AA3211" w:rsidRPr="00AA3211" w:rsidRDefault="00AA3211" w:rsidP="00AA321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 </w:t>
      </w:r>
    </w:p>
    <w:p w14:paraId="6EF2679A" w14:textId="77777777" w:rsidR="00AA3211" w:rsidRPr="00AA3211" w:rsidRDefault="00AA3211" w:rsidP="00AA321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 </w:t>
      </w:r>
    </w:p>
    <w:p w14:paraId="647D6FB6" w14:textId="77777777" w:rsidR="00AA3211" w:rsidRPr="00AA3211" w:rsidRDefault="00AA3211" w:rsidP="00AA321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 </w:t>
      </w:r>
    </w:p>
    <w:p w14:paraId="3B338131" w14:textId="77777777" w:rsidR="00AA3211" w:rsidRPr="00AA3211" w:rsidRDefault="00AA3211" w:rsidP="00AA3211">
      <w:pPr>
        <w:shd w:val="clear" w:color="auto" w:fill="FFFFFF"/>
        <w:spacing w:before="225" w:after="0" w:line="750" w:lineRule="atLeast"/>
        <w:textAlignment w:val="top"/>
        <w:outlineLvl w:val="1"/>
        <w:rPr>
          <w:rFonts w:ascii="Arial" w:eastAsia="Times New Roman" w:hAnsi="Arial" w:cs="Arial"/>
          <w:b/>
          <w:bCs/>
          <w:color w:val="161616"/>
          <w:sz w:val="72"/>
          <w:szCs w:val="72"/>
          <w:lang w:eastAsia="ru-RU"/>
        </w:rPr>
      </w:pPr>
      <w:r w:rsidRPr="00AA3211">
        <w:rPr>
          <w:rFonts w:ascii="Arial" w:eastAsia="Times New Roman" w:hAnsi="Arial" w:cs="Arial"/>
          <w:b/>
          <w:bCs/>
          <w:color w:val="161616"/>
          <w:sz w:val="72"/>
          <w:szCs w:val="72"/>
          <w:lang w:eastAsia="ru-RU"/>
        </w:rPr>
        <w:t>Кандидаты медицинских наук</w:t>
      </w:r>
    </w:p>
    <w:p w14:paraId="41F01A1B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drawing>
          <wp:inline distT="0" distB="0" distL="0" distR="0" wp14:anchorId="2A5F22CC" wp14:editId="1EC6BDB5">
            <wp:extent cx="2000250" cy="2000250"/>
            <wp:effectExtent l="0" t="0" r="0" b="0"/>
            <wp:docPr id="1" name="Рисунок 1" descr="Аджиев Шапи Зияв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жиев Шапи Зиявови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64777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proofErr w:type="spellStart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Аджиев</w:t>
      </w:r>
      <w:proofErr w:type="spellEnd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 xml:space="preserve"> Шапи </w:t>
      </w:r>
      <w:proofErr w:type="spellStart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Зиявович</w:t>
      </w:r>
      <w:proofErr w:type="spellEnd"/>
    </w:p>
    <w:p w14:paraId="5E9068E9" w14:textId="77777777" w:rsidR="00AA3211" w:rsidRPr="00AA3211" w:rsidRDefault="00AA3211" w:rsidP="00AA3211">
      <w:pPr>
        <w:shd w:val="clear" w:color="auto" w:fill="1A8871"/>
        <w:spacing w:before="120"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Врач-Хирург.  Главный врач Хасавюртовской ЦГБ им Р.П. </w:t>
      </w:r>
      <w:proofErr w:type="spell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Аскерханова</w:t>
      </w:r>
      <w:proofErr w:type="spell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(с 1992 года по июнь 1999). В 1991-1995 годах избирался народным депутатом Верховного Совета Дагестана. Достижения: Кандидат медицинских наук. Заслуженный врач </w:t>
      </w:r>
      <w:proofErr w:type="spell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Дагестана.Заслуженный</w:t>
      </w:r>
      <w:proofErr w:type="spell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врач России. Награжден орденом «Дружбы народов».</w:t>
      </w:r>
    </w:p>
    <w:p w14:paraId="651593D3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drawing>
          <wp:inline distT="0" distB="0" distL="0" distR="0" wp14:anchorId="49689B2D" wp14:editId="4D15DFB2">
            <wp:extent cx="2000250" cy="2000250"/>
            <wp:effectExtent l="0" t="0" r="0" b="0"/>
            <wp:docPr id="2" name="Рисунок 2" descr="Кадиева Ирина Адил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диева Ирина Адилов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4F60C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proofErr w:type="spellStart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Кадиева</w:t>
      </w:r>
      <w:proofErr w:type="spellEnd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 xml:space="preserve"> Ирина </w:t>
      </w:r>
      <w:proofErr w:type="spellStart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Адиловна</w:t>
      </w:r>
      <w:proofErr w:type="spellEnd"/>
    </w:p>
    <w:p w14:paraId="0FEFEF85" w14:textId="77777777" w:rsidR="00AA3211" w:rsidRPr="00AA3211" w:rsidRDefault="00AA3211" w:rsidP="00AA3211">
      <w:pPr>
        <w:shd w:val="clear" w:color="auto" w:fill="1A8871"/>
        <w:spacing w:before="120"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lastRenderedPageBreak/>
        <w:t xml:space="preserve">Врач-Кардиолог.  В 1983г. поступила в </w:t>
      </w:r>
      <w:proofErr w:type="spell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Кизлярское</w:t>
      </w:r>
      <w:proofErr w:type="spell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медицинское училище, Окончила в 1986 </w:t>
      </w:r>
      <w:proofErr w:type="gram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г..</w:t>
      </w:r>
      <w:proofErr w:type="gram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В этом же году поступила в ДГМИ, окончила в 1992г. Заведующий кардиологическим отделением ЦГБ </w:t>
      </w:r>
      <w:proofErr w:type="spell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г.Хасавюрт</w:t>
      </w:r>
      <w:proofErr w:type="spell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- с 21 января 2013 года. Достижения: Кандидат медицинских наук Заслуженный врач РД. Кардиолог высшей категории. Отличник Здравоохранения РФ</w:t>
      </w:r>
    </w:p>
    <w:p w14:paraId="02C48DE6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drawing>
          <wp:inline distT="0" distB="0" distL="0" distR="0" wp14:anchorId="5B337B0A" wp14:editId="6104247E">
            <wp:extent cx="2000250" cy="2000250"/>
            <wp:effectExtent l="0" t="0" r="0" b="0"/>
            <wp:docPr id="3" name="Рисунок 3" descr="http://www.hascgb.ru/template/images/img/us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scgb.ru/template/images/img/use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45618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 xml:space="preserve">Исмаилов Кураш </w:t>
      </w:r>
      <w:proofErr w:type="spellStart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Абдулкапурович</w:t>
      </w:r>
      <w:proofErr w:type="spellEnd"/>
    </w:p>
    <w:p w14:paraId="74E7B0A2" w14:textId="77777777" w:rsidR="00AA3211" w:rsidRPr="00AA3211" w:rsidRDefault="00AA3211" w:rsidP="00AA3211">
      <w:pPr>
        <w:shd w:val="clear" w:color="auto" w:fill="1A8871"/>
        <w:spacing w:before="120"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В 1996 году поступил в ДГМА, педиатрический факультет, в г. Махачкала. В 2002 году окончил ДГМА. С 1995 года работал в </w:t>
      </w:r>
      <w:proofErr w:type="spell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РЦИБ.Достижения</w:t>
      </w:r>
      <w:proofErr w:type="spell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: Кандидат медицинских наук.  </w:t>
      </w:r>
    </w:p>
    <w:p w14:paraId="7770267E" w14:textId="77777777" w:rsidR="00AA3211" w:rsidRPr="00AA3211" w:rsidRDefault="00AA3211" w:rsidP="00AA3211">
      <w:pPr>
        <w:shd w:val="clear" w:color="auto" w:fill="FFFFFF"/>
        <w:spacing w:before="225" w:after="0" w:line="750" w:lineRule="atLeast"/>
        <w:textAlignment w:val="top"/>
        <w:outlineLvl w:val="1"/>
        <w:rPr>
          <w:rFonts w:ascii="Arial" w:eastAsia="Times New Roman" w:hAnsi="Arial" w:cs="Arial"/>
          <w:b/>
          <w:bCs/>
          <w:color w:val="161616"/>
          <w:sz w:val="72"/>
          <w:szCs w:val="72"/>
          <w:lang w:eastAsia="ru-RU"/>
        </w:rPr>
      </w:pPr>
      <w:r w:rsidRPr="00AA3211">
        <w:rPr>
          <w:rFonts w:ascii="Arial" w:eastAsia="Times New Roman" w:hAnsi="Arial" w:cs="Arial"/>
          <w:b/>
          <w:bCs/>
          <w:color w:val="161616"/>
          <w:sz w:val="72"/>
          <w:szCs w:val="72"/>
          <w:lang w:eastAsia="ru-RU"/>
        </w:rPr>
        <w:t>Награжденные почетной грамотой Республики Дагестан</w:t>
      </w:r>
    </w:p>
    <w:p w14:paraId="2481A27E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drawing>
          <wp:inline distT="0" distB="0" distL="0" distR="0" wp14:anchorId="76F8EB42" wp14:editId="46663BFC">
            <wp:extent cx="2000250" cy="2076450"/>
            <wp:effectExtent l="0" t="0" r="0" b="0"/>
            <wp:docPr id="4" name="Рисунок 4" descr="Закиров Сабир Заки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киров Сабир Закирови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372D9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Закиров С. З.</w:t>
      </w:r>
    </w:p>
    <w:p w14:paraId="6299B5B6" w14:textId="77777777" w:rsidR="00AA3211" w:rsidRPr="00AA3211" w:rsidRDefault="00AA3211" w:rsidP="00AA3211">
      <w:pPr>
        <w:shd w:val="clear" w:color="auto" w:fill="1A8871"/>
        <w:spacing w:before="120"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Врач анестезиолог-реаниматолог</w:t>
      </w:r>
    </w:p>
    <w:p w14:paraId="3DDD00E0" w14:textId="77777777" w:rsidR="00AA3211" w:rsidRPr="00AA3211" w:rsidRDefault="00AA3211" w:rsidP="00AA3211">
      <w:pPr>
        <w:shd w:val="clear" w:color="auto" w:fill="1A8871"/>
        <w:spacing w:before="120"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В 1975 году поступил </w:t>
      </w:r>
      <w:proofErr w:type="gram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  Харьковский</w:t>
      </w:r>
      <w:proofErr w:type="gram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медицинский институт. С 1985 года работает в ЦГБ </w:t>
      </w:r>
      <w:proofErr w:type="spell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г.Хасавюрт</w:t>
      </w:r>
      <w:proofErr w:type="spell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, в отделении анестезиологии и реанимации. Достижения: Отличник Здравоохранения РФ, Врач высшей категории, Награжден Почетной Грамотой Госсовета РД.</w:t>
      </w:r>
    </w:p>
    <w:p w14:paraId="62777195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Times New Roman" w:eastAsia="Times New Roman" w:hAnsi="Times New Roman" w:cs="Times New Roman"/>
          <w:color w:val="FFFFFF"/>
          <w:sz w:val="16"/>
          <w:szCs w:val="16"/>
          <w:bdr w:val="none" w:sz="0" w:space="0" w:color="auto" w:frame="1"/>
          <w:lang w:eastAsia="ru-RU"/>
        </w:rPr>
        <w:t> </w:t>
      </w:r>
    </w:p>
    <w:p w14:paraId="1B4D43AA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lastRenderedPageBreak/>
        <w:drawing>
          <wp:inline distT="0" distB="0" distL="0" distR="0" wp14:anchorId="5B1819DF" wp14:editId="46A56C5C">
            <wp:extent cx="2000250" cy="2000250"/>
            <wp:effectExtent l="0" t="0" r="0" b="0"/>
            <wp:docPr id="5" name="Рисунок 5" descr="Камалудинов Хайрудин Камалди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малудинов Хайрудин Камалдинови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97EC3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proofErr w:type="spellStart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Камалудинов</w:t>
      </w:r>
      <w:proofErr w:type="spellEnd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 xml:space="preserve"> Х.К.</w:t>
      </w:r>
    </w:p>
    <w:p w14:paraId="18F0ECEA" w14:textId="77777777" w:rsidR="00AA3211" w:rsidRPr="00AA3211" w:rsidRDefault="00AA3211" w:rsidP="00AA3211">
      <w:pPr>
        <w:shd w:val="clear" w:color="auto" w:fill="1A8871"/>
        <w:spacing w:before="120"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Врач-Травматолог</w:t>
      </w:r>
    </w:p>
    <w:p w14:paraId="6DBD7A0A" w14:textId="77777777" w:rsidR="00AA3211" w:rsidRPr="00AA3211" w:rsidRDefault="00AA3211" w:rsidP="00AA3211">
      <w:pPr>
        <w:shd w:val="clear" w:color="auto" w:fill="1A8871"/>
        <w:spacing w:before="120"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В 1965 году поступил в Дагестанский медицинский институт, окончил в 1971 году. С 1974 года работает в ЦГБ </w:t>
      </w:r>
      <w:proofErr w:type="spell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г.Хасавюрт</w:t>
      </w:r>
      <w:proofErr w:type="spell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врач-травматолог. </w:t>
      </w:r>
      <w:proofErr w:type="spellStart"/>
      <w:proofErr w:type="gram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Достижения:Врач</w:t>
      </w:r>
      <w:proofErr w:type="spellEnd"/>
      <w:proofErr w:type="gram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высшей </w:t>
      </w:r>
      <w:proofErr w:type="spell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категории,Заслуженный</w:t>
      </w:r>
      <w:proofErr w:type="spell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врач РД, Отличник Здравоохранения РФ.</w:t>
      </w:r>
    </w:p>
    <w:p w14:paraId="18FFB1D8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drawing>
          <wp:inline distT="0" distB="0" distL="0" distR="0" wp14:anchorId="533AD1EC" wp14:editId="12943609">
            <wp:extent cx="2000250" cy="2000250"/>
            <wp:effectExtent l="0" t="0" r="0" b="0"/>
            <wp:docPr id="6" name="Рисунок 6" descr="Исрапилова Фатима Насраил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рапилова Фатима Насраилов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667A3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Исрапилова Ф.Н.</w:t>
      </w:r>
    </w:p>
    <w:p w14:paraId="21D2AC96" w14:textId="77777777" w:rsidR="00AA3211" w:rsidRPr="00AA3211" w:rsidRDefault="00AA3211" w:rsidP="00AA3211">
      <w:pPr>
        <w:shd w:val="clear" w:color="auto" w:fill="1A8871"/>
        <w:spacing w:before="120"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Врач-невропатолог. В 1985 года поступила в </w:t>
      </w:r>
      <w:proofErr w:type="gram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ДГМА ,</w:t>
      </w:r>
      <w:proofErr w:type="gram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факультет - лечебное дело. В 1991 году окончила институт. С 1994 года работает в Хасавюртовской ЦГБ, врач-невропатолог. Достижения: Почетная грамота РД, Врач высшей категории.</w:t>
      </w:r>
    </w:p>
    <w:p w14:paraId="2A33BE33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drawing>
          <wp:inline distT="0" distB="0" distL="0" distR="0" wp14:anchorId="5AE9AEF1" wp14:editId="51E92BD1">
            <wp:extent cx="2000250" cy="2000250"/>
            <wp:effectExtent l="0" t="0" r="0" b="0"/>
            <wp:docPr id="7" name="Рисунок 7" descr="http://www.hascgb.ru/template/images/img/user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scgb.ru/template/images/img/users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47DDA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Тарусина Р.И.</w:t>
      </w:r>
    </w:p>
    <w:p w14:paraId="132CC713" w14:textId="77777777" w:rsidR="00AA3211" w:rsidRPr="00AA3211" w:rsidRDefault="00AA3211" w:rsidP="00AA3211">
      <w:pPr>
        <w:shd w:val="clear" w:color="auto" w:fill="1A8871"/>
        <w:spacing w:before="120" w:after="0" w:line="45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2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врач акушер -гинеколог 2006 г.</w:t>
      </w:r>
    </w:p>
    <w:p w14:paraId="37DDE431" w14:textId="77777777" w:rsidR="00AA3211" w:rsidRPr="00AA3211" w:rsidRDefault="00AA3211" w:rsidP="00AA3211">
      <w:pPr>
        <w:shd w:val="clear" w:color="auto" w:fill="FFFFFF"/>
        <w:spacing w:before="225" w:after="0" w:line="750" w:lineRule="atLeast"/>
        <w:textAlignment w:val="top"/>
        <w:outlineLvl w:val="1"/>
        <w:rPr>
          <w:rFonts w:ascii="Arial" w:eastAsia="Times New Roman" w:hAnsi="Arial" w:cs="Arial"/>
          <w:b/>
          <w:bCs/>
          <w:color w:val="161616"/>
          <w:sz w:val="72"/>
          <w:szCs w:val="72"/>
          <w:lang w:eastAsia="ru-RU"/>
        </w:rPr>
      </w:pPr>
      <w:r w:rsidRPr="00AA3211">
        <w:rPr>
          <w:rFonts w:ascii="Arial" w:eastAsia="Times New Roman" w:hAnsi="Arial" w:cs="Arial"/>
          <w:b/>
          <w:bCs/>
          <w:color w:val="161616"/>
          <w:sz w:val="72"/>
          <w:szCs w:val="72"/>
          <w:lang w:eastAsia="ru-RU"/>
        </w:rPr>
        <w:lastRenderedPageBreak/>
        <w:t>Отличники Здравоохранения</w:t>
      </w:r>
    </w:p>
    <w:p w14:paraId="5687FFCB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drawing>
          <wp:inline distT="0" distB="0" distL="0" distR="0" wp14:anchorId="7942C9B6" wp14:editId="124154B0">
            <wp:extent cx="2000250" cy="2000250"/>
            <wp:effectExtent l="0" t="0" r="0" b="0"/>
            <wp:docPr id="8" name="Рисунок 8" descr="http://www.hascgb.ru/template/images/img/user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ascgb.ru/template/images/img/users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0057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Исаева С.Б.</w:t>
      </w:r>
    </w:p>
    <w:p w14:paraId="02B2CB2C" w14:textId="77777777" w:rsidR="00AA3211" w:rsidRPr="00AA3211" w:rsidRDefault="00AA3211" w:rsidP="00AA3211">
      <w:pPr>
        <w:shd w:val="clear" w:color="auto" w:fill="1A8871"/>
        <w:spacing w:before="120" w:after="0" w:line="45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2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участковый врач педиатр - 2004 г. награждена почетной грамотой </w:t>
      </w:r>
      <w:proofErr w:type="spellStart"/>
      <w:r w:rsidRPr="00AA32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Министетрства</w:t>
      </w:r>
      <w:proofErr w:type="spellEnd"/>
      <w:r w:rsidRPr="00AA32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здравоохранения Республики Дагестан.</w:t>
      </w:r>
    </w:p>
    <w:p w14:paraId="202907FD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drawing>
          <wp:inline distT="0" distB="0" distL="0" distR="0" wp14:anchorId="6F5AAA4B" wp14:editId="0443EE98">
            <wp:extent cx="2000250" cy="2000250"/>
            <wp:effectExtent l="0" t="0" r="0" b="0"/>
            <wp:docPr id="9" name="Рисунок 9" descr="http://www.hascgb.ru/template/images/img/us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ascgb.ru/template/images/img/use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446CF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 xml:space="preserve">Исмаилов </w:t>
      </w:r>
      <w:proofErr w:type="gramStart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Х.Б</w:t>
      </w:r>
      <w:proofErr w:type="gramEnd"/>
    </w:p>
    <w:p w14:paraId="47BD5222" w14:textId="77777777" w:rsidR="00AA3211" w:rsidRPr="00AA3211" w:rsidRDefault="00AA3211" w:rsidP="00AA3211">
      <w:pPr>
        <w:shd w:val="clear" w:color="auto" w:fill="1A8871"/>
        <w:spacing w:before="120" w:after="0" w:line="45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2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врач- дерматовенеролог - 2010 г. награжден почетным званием "Народный врач Республики Дагестан"</w:t>
      </w:r>
    </w:p>
    <w:p w14:paraId="4504C183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drawing>
          <wp:inline distT="0" distB="0" distL="0" distR="0" wp14:anchorId="3D24EDB3" wp14:editId="4CBFB382">
            <wp:extent cx="2000250" cy="2000250"/>
            <wp:effectExtent l="0" t="0" r="0" b="0"/>
            <wp:docPr id="10" name="Рисунок 10" descr="Гамзатов Батырсултан Аджака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амзатов Батырсултан Аджакаеви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08C4A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lastRenderedPageBreak/>
        <w:t>Гамзатов Б.А.</w:t>
      </w:r>
    </w:p>
    <w:p w14:paraId="7892DA95" w14:textId="77777777" w:rsidR="00AA3211" w:rsidRPr="00AA3211" w:rsidRDefault="00AA3211" w:rsidP="00AA3211">
      <w:pPr>
        <w:shd w:val="clear" w:color="auto" w:fill="1A8871"/>
        <w:spacing w:before="120"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Детский хирург. В 1974 г. поступил в ДГМА, педиатрический факультет. Окончил в 1980 г. по специальности-детская хирургия.  С 1980 г. работает в ЦГБ </w:t>
      </w:r>
      <w:proofErr w:type="spell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г.Хасавюрт</w:t>
      </w:r>
      <w:proofErr w:type="spell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- Детским хирургом. Достижения: Заслуженный врач РД, Хирург Высшей категории, Заведующий отделением хирургии, Награжден Орденом Гиппократа, Награжден медалью </w:t>
      </w:r>
      <w:proofErr w:type="gram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Н.И</w:t>
      </w:r>
      <w:proofErr w:type="gram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Пирогова.</w:t>
      </w:r>
    </w:p>
    <w:p w14:paraId="34D86EF4" w14:textId="77777777" w:rsidR="00AA3211" w:rsidRPr="00AA3211" w:rsidRDefault="00AA3211" w:rsidP="00AA3211">
      <w:pPr>
        <w:shd w:val="clear" w:color="auto" w:fill="FFFFFF"/>
        <w:spacing w:before="225" w:after="0" w:line="750" w:lineRule="atLeast"/>
        <w:textAlignment w:val="top"/>
        <w:outlineLvl w:val="1"/>
        <w:rPr>
          <w:rFonts w:ascii="Arial" w:eastAsia="Times New Roman" w:hAnsi="Arial" w:cs="Arial"/>
          <w:b/>
          <w:bCs/>
          <w:color w:val="161616"/>
          <w:sz w:val="72"/>
          <w:szCs w:val="72"/>
          <w:lang w:eastAsia="ru-RU"/>
        </w:rPr>
      </w:pPr>
      <w:r w:rsidRPr="00AA3211">
        <w:rPr>
          <w:rFonts w:ascii="Arial" w:eastAsia="Times New Roman" w:hAnsi="Arial" w:cs="Arial"/>
          <w:b/>
          <w:bCs/>
          <w:color w:val="161616"/>
          <w:sz w:val="72"/>
          <w:szCs w:val="72"/>
          <w:lang w:eastAsia="ru-RU"/>
        </w:rPr>
        <w:t>Отличники Здравоохранения</w:t>
      </w:r>
    </w:p>
    <w:p w14:paraId="6E2564F9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drawing>
          <wp:inline distT="0" distB="0" distL="0" distR="0" wp14:anchorId="71566701" wp14:editId="1ABA76F8">
            <wp:extent cx="2000250" cy="2000250"/>
            <wp:effectExtent l="0" t="0" r="0" b="0"/>
            <wp:docPr id="11" name="Рисунок 11" descr="http://www.hascgb.ru/template/images/img/us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ascgb.ru/template/images/img/use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F9899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Абдуллаев А.А.</w:t>
      </w:r>
    </w:p>
    <w:p w14:paraId="24ADEE0A" w14:textId="77777777" w:rsidR="00AA3211" w:rsidRPr="00AA3211" w:rsidRDefault="00AA3211" w:rsidP="00AA3211">
      <w:pPr>
        <w:shd w:val="clear" w:color="auto" w:fill="1A8871"/>
        <w:spacing w:before="120" w:after="0" w:line="45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2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врач-травматолог - 1988 г. </w:t>
      </w:r>
    </w:p>
    <w:p w14:paraId="3F91C1E9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drawing>
          <wp:inline distT="0" distB="0" distL="0" distR="0" wp14:anchorId="7E72C741" wp14:editId="14530D8A">
            <wp:extent cx="2000250" cy="2095500"/>
            <wp:effectExtent l="0" t="0" r="0" b="0"/>
            <wp:docPr id="12" name="Рисунок 12" descr="Ахмедова Наида Али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хмедова Наида Алиев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8DE09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Ахмедова Н.А.</w:t>
      </w:r>
    </w:p>
    <w:p w14:paraId="15FAE9AC" w14:textId="77777777" w:rsidR="00AA3211" w:rsidRPr="00AA3211" w:rsidRDefault="00AA3211" w:rsidP="00AA3211">
      <w:pPr>
        <w:shd w:val="clear" w:color="auto" w:fill="1A8871"/>
        <w:spacing w:before="120"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В 1980г. поступила в ДГМИ, на факультет лечебное </w:t>
      </w:r>
      <w:proofErr w:type="spellStart"/>
      <w:proofErr w:type="gram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дело.Окончила</w:t>
      </w:r>
      <w:proofErr w:type="spellEnd"/>
      <w:proofErr w:type="gram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ДГМИ в 1986 г. С 1986 г. Заведующая 1 терапевтическим отделением. </w:t>
      </w:r>
      <w:proofErr w:type="spellStart"/>
      <w:proofErr w:type="gram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Достижения:Отличник</w:t>
      </w:r>
      <w:proofErr w:type="spellEnd"/>
      <w:proofErr w:type="gram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Здравоохранения </w:t>
      </w:r>
      <w:proofErr w:type="spell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РД,Заслуженный</w:t>
      </w:r>
      <w:proofErr w:type="spell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врач РД</w:t>
      </w:r>
    </w:p>
    <w:p w14:paraId="55E31C43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lastRenderedPageBreak/>
        <w:drawing>
          <wp:inline distT="0" distB="0" distL="0" distR="0" wp14:anchorId="513B2399" wp14:editId="64D194D3">
            <wp:extent cx="2000250" cy="2000250"/>
            <wp:effectExtent l="0" t="0" r="0" b="0"/>
            <wp:docPr id="13" name="Рисунок 13" descr="СЕМЕНЦОВА Г.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ЕМЕНЦОВА Г.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019B3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Семенцова Г.И.</w:t>
      </w:r>
    </w:p>
    <w:p w14:paraId="58A695F5" w14:textId="77777777" w:rsidR="00AA3211" w:rsidRPr="00AA3211" w:rsidRDefault="00AA3211" w:rsidP="00AA3211">
      <w:pPr>
        <w:shd w:val="clear" w:color="auto" w:fill="1A8871"/>
        <w:spacing w:before="120"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 В 1986 г. поступила в ДГМИ, педиатрический факультет. Окончила в 1992 г. С 2000 г. работает в ЦГБ </w:t>
      </w:r>
      <w:proofErr w:type="spell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г.Хасавюрт</w:t>
      </w:r>
      <w:proofErr w:type="spell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, заведует педиатрическим отделением детской поликлиники. Отличник здравоохранения.  </w:t>
      </w:r>
    </w:p>
    <w:p w14:paraId="09D3BF1C" w14:textId="77777777" w:rsidR="00AA3211" w:rsidRPr="00AA3211" w:rsidRDefault="00AA3211" w:rsidP="00AA3211">
      <w:pPr>
        <w:shd w:val="clear" w:color="auto" w:fill="1A8871"/>
        <w:spacing w:before="120" w:after="0" w:line="45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2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1B574641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drawing>
          <wp:inline distT="0" distB="0" distL="0" distR="0" wp14:anchorId="5747403D" wp14:editId="637838FA">
            <wp:extent cx="2000250" cy="2000250"/>
            <wp:effectExtent l="0" t="0" r="0" b="0"/>
            <wp:docPr id="14" name="Рисунок 14" descr="http://www.hascgb.ru/template/images/img/user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ascgb.ru/template/images/img/users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EDE1D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proofErr w:type="spellStart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Османова</w:t>
      </w:r>
      <w:proofErr w:type="spellEnd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 xml:space="preserve"> П.Б.</w:t>
      </w:r>
    </w:p>
    <w:p w14:paraId="670BE8B5" w14:textId="77777777" w:rsidR="00AA3211" w:rsidRPr="00AA3211" w:rsidRDefault="00AA3211" w:rsidP="00AA3211">
      <w:pPr>
        <w:shd w:val="clear" w:color="auto" w:fill="1A8871"/>
        <w:spacing w:before="120" w:after="0" w:line="45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2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Участковый врач терапевт 2005 г.</w:t>
      </w:r>
    </w:p>
    <w:p w14:paraId="4EEB506E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drawing>
          <wp:inline distT="0" distB="0" distL="0" distR="0" wp14:anchorId="162EC057" wp14:editId="1A958434">
            <wp:extent cx="2000250" cy="2000250"/>
            <wp:effectExtent l="0" t="0" r="0" b="0"/>
            <wp:docPr id="15" name="Рисунок 15" descr="Ерошенко Василий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Ерошенко Василий Иванович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95C49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Ерошенко В.И.</w:t>
      </w:r>
    </w:p>
    <w:p w14:paraId="2ED62B92" w14:textId="77777777" w:rsidR="00AA3211" w:rsidRPr="00AA3211" w:rsidRDefault="00AA3211" w:rsidP="00AA3211">
      <w:pPr>
        <w:shd w:val="clear" w:color="auto" w:fill="1A8871"/>
        <w:spacing w:before="120"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Врач-педиатр. В 1960г. поступил в РГМУ г. </w:t>
      </w:r>
      <w:proofErr w:type="spell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Ростов</w:t>
      </w:r>
      <w:proofErr w:type="spell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-на-Дону, педиатрический факультет, окончил в 1966г.С 1966г.  по 1970г. - участковый </w:t>
      </w:r>
      <w:proofErr w:type="spellStart"/>
      <w:proofErr w:type="gram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врач;С</w:t>
      </w:r>
      <w:proofErr w:type="spellEnd"/>
      <w:proofErr w:type="gram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1970г.  по 1974г. - заведующий детской </w:t>
      </w:r>
      <w:proofErr w:type="spellStart"/>
      <w:proofErr w:type="gram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поликлиники.С</w:t>
      </w:r>
      <w:proofErr w:type="spellEnd"/>
      <w:proofErr w:type="gram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1974г.  по 1985г. - заведующий II соматическим </w:t>
      </w:r>
      <w:proofErr w:type="spellStart"/>
      <w:proofErr w:type="gram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отделением.С</w:t>
      </w:r>
      <w:proofErr w:type="spellEnd"/>
      <w:proofErr w:type="gram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1985г.  по 1994г. - заместитель </w:t>
      </w:r>
      <w:proofErr w:type="spellStart"/>
      <w:proofErr w:type="gram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гл.врача</w:t>
      </w:r>
      <w:proofErr w:type="spellEnd"/>
      <w:proofErr w:type="gram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ЦГБ.С 1994 по настоящее время - ординатор II соматического отделения. Достижения: Отличник Здравоохранения. Врач высшей категории.</w:t>
      </w:r>
    </w:p>
    <w:p w14:paraId="69524BB7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lastRenderedPageBreak/>
        <w:drawing>
          <wp:inline distT="0" distB="0" distL="0" distR="0" wp14:anchorId="74FD7403" wp14:editId="3A588EFA">
            <wp:extent cx="2000250" cy="2000250"/>
            <wp:effectExtent l="0" t="0" r="0" b="0"/>
            <wp:docPr id="16" name="Рисунок 16" descr="http://www.hascgb.ru/template/images/img/us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ascgb.ru/template/images/img/use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F96DB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proofErr w:type="spellStart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Аджиев</w:t>
      </w:r>
      <w:proofErr w:type="spellEnd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 xml:space="preserve"> А.А.</w:t>
      </w:r>
    </w:p>
    <w:p w14:paraId="5DBB0E32" w14:textId="77777777" w:rsidR="00AA3211" w:rsidRPr="00AA3211" w:rsidRDefault="00AA3211" w:rsidP="00AA3211">
      <w:pPr>
        <w:shd w:val="clear" w:color="auto" w:fill="1A8871"/>
        <w:spacing w:before="120" w:after="0" w:line="45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2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Врач бак. лаборатории - 2005 г.</w:t>
      </w:r>
    </w:p>
    <w:p w14:paraId="6C1C8EAB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drawing>
          <wp:inline distT="0" distB="0" distL="0" distR="0" wp14:anchorId="7271D845" wp14:editId="1482CBE6">
            <wp:extent cx="2000250" cy="2000250"/>
            <wp:effectExtent l="0" t="0" r="0" b="0"/>
            <wp:docPr id="17" name="Рисунок 17" descr="http://www.hascgb.ru/template/images/img/user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hascgb.ru/template/images/img/users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A35A7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proofErr w:type="spellStart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Дыдымова</w:t>
      </w:r>
      <w:proofErr w:type="spellEnd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 xml:space="preserve"> Д.В.</w:t>
      </w:r>
    </w:p>
    <w:p w14:paraId="1D090124" w14:textId="77777777" w:rsidR="00AA3211" w:rsidRPr="00AA3211" w:rsidRDefault="00AA3211" w:rsidP="00AA3211">
      <w:pPr>
        <w:shd w:val="clear" w:color="auto" w:fill="1A8871"/>
        <w:spacing w:before="120"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Родилась 14 мая 1955г. в г. Хасавюрт. В 1972г. поступила в ДМИ, окончила 1978г. С 1978г. работает в Хасавюртовской ЦГБ Достижения: Отличник Здравоохранения, Номинант </w:t>
      </w:r>
      <w:proofErr w:type="gramStart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на  "</w:t>
      </w:r>
      <w:proofErr w:type="gramEnd"/>
      <w:r w:rsidRPr="00AA321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Лучший врач года".</w:t>
      </w:r>
    </w:p>
    <w:p w14:paraId="7D7D81C4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drawing>
          <wp:inline distT="0" distB="0" distL="0" distR="0" wp14:anchorId="78D501B4" wp14:editId="1EAF5DB7">
            <wp:extent cx="2000250" cy="2000250"/>
            <wp:effectExtent l="0" t="0" r="0" b="0"/>
            <wp:docPr id="18" name="Рисунок 18" descr="http://www.hascgb.ru/template/images/img/us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hascgb.ru/template/images/img/use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8252D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proofErr w:type="spellStart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Абдулкадиев</w:t>
      </w:r>
      <w:proofErr w:type="spellEnd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 xml:space="preserve"> Г.</w:t>
      </w:r>
    </w:p>
    <w:p w14:paraId="2EE71B9F" w14:textId="77777777" w:rsidR="00AA3211" w:rsidRPr="00AA3211" w:rsidRDefault="00AA3211" w:rsidP="00AA3211">
      <w:pPr>
        <w:shd w:val="clear" w:color="auto" w:fill="1A8871"/>
        <w:spacing w:before="120" w:after="0" w:line="45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2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врач- онколог 2006 г.</w:t>
      </w:r>
    </w:p>
    <w:p w14:paraId="731B684B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lastRenderedPageBreak/>
        <w:drawing>
          <wp:inline distT="0" distB="0" distL="0" distR="0" wp14:anchorId="48AAEAC1" wp14:editId="5FFCCD92">
            <wp:extent cx="2000250" cy="2000250"/>
            <wp:effectExtent l="0" t="0" r="0" b="0"/>
            <wp:docPr id="19" name="Рисунок 19" descr="http://www.hascgb.ru/template/images/img/user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ascgb.ru/template/images/img/users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CF4A9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proofErr w:type="spellStart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Абдулмуслимова</w:t>
      </w:r>
      <w:proofErr w:type="spellEnd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 xml:space="preserve"> К.Н.</w:t>
      </w:r>
    </w:p>
    <w:p w14:paraId="3DC2FB7E" w14:textId="77777777" w:rsidR="00AA3211" w:rsidRPr="00AA3211" w:rsidRDefault="00AA3211" w:rsidP="00AA3211">
      <w:pPr>
        <w:shd w:val="clear" w:color="auto" w:fill="1A8871"/>
        <w:spacing w:before="120" w:after="0" w:line="45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2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врач КВД - 2007 г.</w:t>
      </w:r>
    </w:p>
    <w:p w14:paraId="7C36F39A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drawing>
          <wp:inline distT="0" distB="0" distL="0" distR="0" wp14:anchorId="0067439E" wp14:editId="1499B541">
            <wp:extent cx="2000250" cy="2000250"/>
            <wp:effectExtent l="0" t="0" r="0" b="0"/>
            <wp:docPr id="20" name="Рисунок 20" descr="http://www.hascgb.ru/template/images/img/us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hascgb.ru/template/images/img/use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C4B30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Саидов А.С.</w:t>
      </w:r>
    </w:p>
    <w:p w14:paraId="354D4E2C" w14:textId="77777777" w:rsidR="00AA3211" w:rsidRPr="00AA3211" w:rsidRDefault="00AA3211" w:rsidP="00AA3211">
      <w:pPr>
        <w:shd w:val="clear" w:color="auto" w:fill="1A8871"/>
        <w:spacing w:before="120" w:after="0" w:line="45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2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главный врач КВД - 2007 г.</w:t>
      </w:r>
    </w:p>
    <w:p w14:paraId="71BCD0BD" w14:textId="77777777" w:rsidR="00AA3211" w:rsidRPr="00AA3211" w:rsidRDefault="00AA3211" w:rsidP="00AA3211">
      <w:pPr>
        <w:shd w:val="clear" w:color="auto" w:fill="1A8871"/>
        <w:spacing w:after="0" w:line="240" w:lineRule="auto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A3211">
        <w:rPr>
          <w:rFonts w:ascii="Arial" w:eastAsia="Times New Roman" w:hAnsi="Arial" w:cs="Arial"/>
          <w:noProof/>
          <w:color w:val="FFFFFF"/>
          <w:sz w:val="21"/>
          <w:szCs w:val="21"/>
          <w:lang w:eastAsia="ru-RU"/>
        </w:rPr>
        <w:drawing>
          <wp:inline distT="0" distB="0" distL="0" distR="0" wp14:anchorId="67CB4293" wp14:editId="7BC5DFF1">
            <wp:extent cx="2000250" cy="2000250"/>
            <wp:effectExtent l="0" t="0" r="0" b="0"/>
            <wp:docPr id="21" name="Рисунок 21" descr="http://www.hascgb.ru/template/images/img/user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hascgb.ru/template/images/img/users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0CBEE" w14:textId="77777777" w:rsidR="00AA3211" w:rsidRPr="00AA3211" w:rsidRDefault="00AA3211" w:rsidP="00AA3211">
      <w:pPr>
        <w:shd w:val="clear" w:color="auto" w:fill="1A8871"/>
        <w:spacing w:before="120" w:after="0" w:line="420" w:lineRule="atLeast"/>
        <w:textAlignment w:val="top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proofErr w:type="spellStart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Джамбулатова</w:t>
      </w:r>
      <w:proofErr w:type="spellEnd"/>
      <w:r w:rsidRPr="00AA3211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 xml:space="preserve"> А.А.</w:t>
      </w:r>
    </w:p>
    <w:p w14:paraId="7ABC719A" w14:textId="77777777" w:rsidR="00AA3211" w:rsidRPr="00AA3211" w:rsidRDefault="00AA3211" w:rsidP="00AA3211">
      <w:pPr>
        <w:shd w:val="clear" w:color="auto" w:fill="1A8871"/>
        <w:spacing w:before="120" w:after="0" w:line="45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2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врач кардиолог 2008 г.</w:t>
      </w:r>
    </w:p>
    <w:p w14:paraId="0E7F2CE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E4"/>
    <w:rsid w:val="007914E2"/>
    <w:rsid w:val="00AA3211"/>
    <w:rsid w:val="00E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50EDC-8101-4378-B751-587ADC49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2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73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169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33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464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1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92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918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59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36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5557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15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87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0590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44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56490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5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44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9597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488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4728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21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81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6995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1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81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6478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18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09713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34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78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7506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27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21980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15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88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3761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67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97118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92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53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43000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68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7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3897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039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23390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92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3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1742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20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2019-07-17T06:42:00Z</dcterms:created>
  <dcterms:modified xsi:type="dcterms:W3CDTF">2019-07-17T06:43:00Z</dcterms:modified>
</cp:coreProperties>
</file>