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A3" w:rsidRPr="000811A3" w:rsidRDefault="000811A3" w:rsidP="000811A3">
      <w:pPr>
        <w:shd w:val="clear" w:color="auto" w:fill="FFFFFF"/>
        <w:spacing w:after="161" w:line="240" w:lineRule="auto"/>
        <w:textAlignment w:val="baseline"/>
        <w:outlineLvl w:val="0"/>
        <w:rPr>
          <w:rFonts w:ascii="Cambria" w:eastAsia="Times New Roman" w:hAnsi="Cambria" w:cs="Arial"/>
          <w:b/>
          <w:bCs/>
          <w:color w:val="C61F0C"/>
          <w:kern w:val="36"/>
          <w:sz w:val="32"/>
          <w:szCs w:val="32"/>
          <w:lang w:eastAsia="ru-RU"/>
        </w:rPr>
      </w:pPr>
      <w:r w:rsidRPr="000811A3">
        <w:rPr>
          <w:rFonts w:ascii="Cambria" w:eastAsia="Times New Roman" w:hAnsi="Cambria" w:cs="Arial"/>
          <w:b/>
          <w:bCs/>
          <w:color w:val="C61F0C"/>
          <w:kern w:val="36"/>
          <w:sz w:val="32"/>
          <w:szCs w:val="32"/>
          <w:lang w:eastAsia="ru-RU"/>
        </w:rPr>
        <w:t>О сроках, порядке проводимой диспансеризации населения в медицинской организации, оказывающей первичную медико-санитарную помощь и имеющей прикрепленное население</w:t>
      </w:r>
    </w:p>
    <w:p w:rsidR="000811A3" w:rsidRPr="000811A3" w:rsidRDefault="000811A3" w:rsidP="000811A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11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Диспансеризация детского населения проводится согласно Приказа Министерства здравоохранения РФ от 10 августа 2017 г. N 514н "О Порядке проведения профилактических медицинских осмотров несовершеннолетних"</w:t>
      </w:r>
    </w:p>
    <w:p w:rsidR="000811A3" w:rsidRPr="000811A3" w:rsidRDefault="000811A3" w:rsidP="000811A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11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Диспансеризация "организованных" детей осуществляется в детских садах и школах согласно утвержденному графику в течении года.</w:t>
      </w:r>
    </w:p>
    <w:p w:rsidR="000811A3" w:rsidRPr="000811A3" w:rsidRDefault="000811A3" w:rsidP="000811A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11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Дети, не посещающие детские сады и школы, проходят медицинский осмотр в территориальных поликлиниках по направлению участкового педиатра.</w:t>
      </w:r>
    </w:p>
    <w:p w:rsidR="000811A3" w:rsidRPr="000811A3" w:rsidRDefault="000811A3" w:rsidP="000811A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11A3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 </w:t>
      </w:r>
      <w:r w:rsidRPr="000811A3">
        <w:rPr>
          <w:rFonts w:ascii="Cambria" w:eastAsia="Times New Roman" w:hAnsi="Cambria" w:cs="Arial"/>
          <w:b/>
          <w:bCs/>
          <w:color w:val="000000"/>
          <w:sz w:val="27"/>
          <w:szCs w:val="27"/>
          <w:lang w:eastAsia="ru-RU"/>
        </w:rPr>
        <w:t>Режим работы детских поликлиник:</w:t>
      </w:r>
    </w:p>
    <w:p w:rsidR="000811A3" w:rsidRPr="000811A3" w:rsidRDefault="000811A3" w:rsidP="000811A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11A3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понедельник – пятница с 8.00 до 18.00</w:t>
      </w:r>
    </w:p>
    <w:p w:rsidR="000811A3" w:rsidRPr="000811A3" w:rsidRDefault="000811A3" w:rsidP="000811A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11A3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суббота, воскресенье -  с 9.00 до 15.00 (прием врача с 9.00 до 12.00)</w:t>
      </w:r>
    </w:p>
    <w:p w:rsidR="000811A3" w:rsidRPr="000811A3" w:rsidRDefault="000811A3" w:rsidP="000811A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11A3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праздничные дни – с 9.00 до 14.00</w:t>
      </w:r>
    </w:p>
    <w:p w:rsidR="000811A3" w:rsidRPr="000811A3" w:rsidRDefault="000811A3" w:rsidP="000811A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11A3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вызов врача в будние дни: 8.00 -13.</w:t>
      </w:r>
      <w:proofErr w:type="gramStart"/>
      <w:r w:rsidRPr="000811A3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00  участковый</w:t>
      </w:r>
      <w:proofErr w:type="gramEnd"/>
      <w:r w:rsidRPr="000811A3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врач, 13.00-17.00 дежурный врач.</w:t>
      </w:r>
    </w:p>
    <w:p w:rsidR="000811A3" w:rsidRPr="000811A3" w:rsidRDefault="000811A3" w:rsidP="000811A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11A3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Вызовы врача в субботу – 9.00-14.00, праздничные дни – 9.00 – 11.30.</w:t>
      </w:r>
    </w:p>
    <w:p w:rsidR="000811A3" w:rsidRPr="000811A3" w:rsidRDefault="000811A3" w:rsidP="000811A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11A3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Прием участковых педиатров – по расписанию.</w:t>
      </w:r>
    </w:p>
    <w:p w:rsidR="000811A3" w:rsidRPr="000811A3" w:rsidRDefault="000811A3" w:rsidP="000811A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11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0811A3" w:rsidRPr="000811A3" w:rsidRDefault="000811A3" w:rsidP="000811A3">
      <w:pPr>
        <w:shd w:val="clear" w:color="auto" w:fill="FFFFFF"/>
        <w:spacing w:before="161" w:after="161" w:line="240" w:lineRule="auto"/>
        <w:ind w:left="375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0811A3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Приказ Министерства здравоохранения РФ от 10 августа 2017 г. N 514н "О Порядке проведения профилактических медицинских осмотров несовершеннолетних" (с изменениями и дополнениями)</w:t>
      </w:r>
    </w:p>
    <w:p w:rsidR="000811A3" w:rsidRPr="000811A3" w:rsidRDefault="000811A3" w:rsidP="000811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11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со </w:t>
      </w:r>
      <w:hyperlink r:id="rId4" w:anchor="block_14" w:history="1">
        <w:r w:rsidRPr="000811A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статьями 14</w:t>
        </w:r>
      </w:hyperlink>
      <w:r w:rsidRPr="000811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5" w:anchor="block_46" w:history="1">
        <w:r w:rsidRPr="000811A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46</w:t>
        </w:r>
      </w:hyperlink>
      <w:r w:rsidRPr="000811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6" w:anchor="block_54" w:history="1">
        <w:r w:rsidRPr="000811A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54</w:t>
        </w:r>
      </w:hyperlink>
      <w:r w:rsidRPr="000811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7" w:anchor="block_97" w:history="1">
        <w:r w:rsidRPr="000811A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97</w:t>
        </w:r>
      </w:hyperlink>
      <w:r w:rsidRPr="000811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6724; 2013, N 27, ст. 3477; N 48, ст. 6165; 2014, N 30, ст. 4257; N 49, ст. 6927; 2015, N 10, ст. 1425; N 29, ст. 4397; 2016, N 1, ст. 9; N 15, ст. 2055; N 18, ст. 2488; N 27, ст. 4219) и </w:t>
      </w:r>
      <w:hyperlink r:id="rId8" w:anchor="block_15259" w:history="1">
        <w:r w:rsidRPr="000811A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подпунктами 5.2.59</w:t>
        </w:r>
      </w:hyperlink>
      <w:r w:rsidRPr="000811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9" w:anchor="block_152197" w:history="1">
        <w:r w:rsidRPr="000811A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5.2.197</w:t>
        </w:r>
      </w:hyperlink>
      <w:r w:rsidRPr="000811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0" w:anchor="block_152199" w:history="1">
        <w:r w:rsidRPr="000811A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5.2.199</w:t>
        </w:r>
      </w:hyperlink>
      <w:r w:rsidRPr="000811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Положения о Министерстве здравоохранения Российской Федерации, утвержденного </w:t>
      </w:r>
      <w:hyperlink r:id="rId11" w:history="1">
        <w:r w:rsidRPr="000811A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0811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19 июня 2012 г. N 608 (Собрание законодательства Российской Федерации, 2012, N 26, ст. 3526; 2013, N 16, ст. 1970; N 20, ст. 2477; N 22, ст. 2812; N 33, ст. 4386; N 45, ст. 5822; 2014, N 12, ст. 1296; N 26, ст. 3577; N 30, ст. 4307; N 37, ст. 4969; 2015, N 2, ст. 491; N 12, ст. 1763; N 23, ст. 3333; 2016, N 2, ст. 325; N 9, ст. 1268; N 27, ст. 4497; N 28, ст. 4741; N 34, ст. 5255; N 49, ст. 6922; 2017, N 7, ст. 1066) приказываю:</w:t>
      </w:r>
    </w:p>
    <w:p w:rsidR="000811A3" w:rsidRPr="000811A3" w:rsidRDefault="000811A3" w:rsidP="000811A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11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Утвердить:</w:t>
      </w:r>
    </w:p>
    <w:p w:rsidR="000811A3" w:rsidRPr="000811A3" w:rsidRDefault="000811A3" w:rsidP="000811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11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Порядок проведения профилактических медицинских осмотров несовершеннолетних согласно </w:t>
      </w:r>
      <w:hyperlink r:id="rId12" w:anchor="block_1000" w:history="1">
        <w:r w:rsidRPr="000811A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приложению N 1</w:t>
        </w:r>
      </w:hyperlink>
      <w:r w:rsidRPr="000811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11A3" w:rsidRPr="000811A3" w:rsidRDefault="000811A3" w:rsidP="000811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11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учетную форму N 030-ПО/у-17 "Карта профилактического медицинского осмотра несовершеннолетнего" согласно </w:t>
      </w:r>
      <w:hyperlink r:id="rId13" w:anchor="block_2000" w:history="1">
        <w:r w:rsidRPr="000811A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приложению N 2</w:t>
        </w:r>
      </w:hyperlink>
      <w:r w:rsidRPr="000811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11A3" w:rsidRPr="000811A3" w:rsidRDefault="000811A3" w:rsidP="000811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11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Порядок заполнения учетной формы N 030-ПО/у-17 "Карта профилактического медицинского осмотра несовершеннолетнего" согласно </w:t>
      </w:r>
      <w:hyperlink r:id="rId14" w:anchor="block_3000" w:history="1">
        <w:r w:rsidRPr="000811A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приложению N 3</w:t>
        </w:r>
      </w:hyperlink>
      <w:r w:rsidRPr="000811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11A3" w:rsidRPr="000811A3" w:rsidRDefault="000811A3" w:rsidP="000811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11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форму статистической отчетности N 030-ПО/о-17 "Сведения о профилактических медицинских осмотрах несовершеннолетних" согласно </w:t>
      </w:r>
      <w:hyperlink r:id="rId15" w:anchor="block_4000" w:history="1">
        <w:r w:rsidRPr="000811A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приложению N 4</w:t>
        </w:r>
      </w:hyperlink>
      <w:r w:rsidRPr="000811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11A3" w:rsidRPr="000811A3" w:rsidRDefault="000811A3" w:rsidP="000811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11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Порядок заполнения и сроки представления формы статистической отчетности N 030-ПО/о-17 "Сведения о профилактических медицинских осмотрах несовершеннолетних" согласно </w:t>
      </w:r>
      <w:hyperlink r:id="rId16" w:anchor="block_5000" w:history="1">
        <w:r w:rsidRPr="000811A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приложению N 5</w:t>
        </w:r>
      </w:hyperlink>
      <w:r w:rsidRPr="000811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0811A3" w:rsidRPr="000811A3" w:rsidRDefault="000811A3" w:rsidP="000811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11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Признать утратившим силу </w:t>
      </w:r>
      <w:hyperlink r:id="rId17" w:history="1">
        <w:r w:rsidRPr="000811A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0811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здравоохранения Российской Федерации от 21 декабря 2012 г. N 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 27961).</w:t>
      </w:r>
    </w:p>
    <w:p w:rsidR="000811A3" w:rsidRPr="000811A3" w:rsidRDefault="000811A3" w:rsidP="000811A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11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Настоящий приказ вступает в силу с 1 января 2018 года.</w:t>
      </w:r>
    </w:p>
    <w:p w:rsidR="000811A3" w:rsidRPr="000811A3" w:rsidRDefault="000811A3" w:rsidP="000811A3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8" w:tooltip="скачать файл" w:history="1">
        <w:r w:rsidRPr="000811A3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Полная версия документа</w:t>
        </w:r>
      </w:hyperlink>
      <w:r w:rsidRPr="000811A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> </w:t>
      </w:r>
    </w:p>
    <w:p w:rsidR="000811A3" w:rsidRPr="000811A3" w:rsidRDefault="000811A3" w:rsidP="000811A3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0811A3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Приказ Министерства здравоохранения РФ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</w:t>
      </w:r>
    </w:p>
    <w:p w:rsidR="000811A3" w:rsidRPr="000811A3" w:rsidRDefault="000811A3" w:rsidP="00081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11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со </w:t>
      </w:r>
      <w:hyperlink r:id="rId19" w:anchor="block_14" w:history="1">
        <w:r w:rsidRPr="000811A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статьями 14</w:t>
        </w:r>
      </w:hyperlink>
      <w:r w:rsidRPr="000811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20" w:anchor="block_46" w:history="1">
        <w:r w:rsidRPr="000811A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46</w:t>
        </w:r>
      </w:hyperlink>
      <w:r w:rsidRPr="000811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21" w:anchor="block_54" w:history="1">
        <w:r w:rsidRPr="000811A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54</w:t>
        </w:r>
      </w:hyperlink>
      <w:r w:rsidRPr="000811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22" w:anchor="block_97" w:history="1">
        <w:r w:rsidRPr="000811A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97</w:t>
        </w:r>
      </w:hyperlink>
      <w:r w:rsidRPr="000811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6724; 2012, N 26, ст. 3442, 3446) и </w:t>
      </w:r>
      <w:hyperlink r:id="rId23" w:anchor="block_1046" w:history="1">
        <w:r w:rsidRPr="000811A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46</w:t>
        </w:r>
      </w:hyperlink>
      <w:r w:rsidRPr="000811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 </w:t>
      </w:r>
      <w:hyperlink r:id="rId24" w:history="1">
        <w:r w:rsidRPr="000811A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распоряжением</w:t>
        </w:r>
      </w:hyperlink>
      <w:r w:rsidRPr="000811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15 октября 2012 г. N 1916-р (Собрание законодательства Российской Федерации, 2012, N 43, ст. 5908) приказываю:</w:t>
      </w:r>
    </w:p>
    <w:p w:rsidR="000811A3" w:rsidRPr="000811A3" w:rsidRDefault="000811A3" w:rsidP="000811A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11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Утвердить:</w:t>
      </w:r>
    </w:p>
    <w:p w:rsidR="000811A3" w:rsidRPr="000811A3" w:rsidRDefault="000811A3" w:rsidP="00081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11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Порядок проведения диспансеризации пребывающих в стационарных учреждениях детей-сирот и детей, находящихся в трудной жизненной ситуации, согласно </w:t>
      </w:r>
      <w:hyperlink r:id="rId25" w:anchor="block_1000" w:history="1">
        <w:r w:rsidRPr="000811A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приложению N 1</w:t>
        </w:r>
      </w:hyperlink>
      <w:r w:rsidRPr="000811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11A3" w:rsidRPr="000811A3" w:rsidRDefault="000811A3" w:rsidP="00081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11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учетную форму N 030-Д/с/у-13 "Карта диспансеризации несовершеннолетнего" согласно </w:t>
      </w:r>
      <w:hyperlink r:id="rId26" w:anchor="block_2000" w:history="1">
        <w:r w:rsidRPr="000811A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приложению N 2</w:t>
        </w:r>
      </w:hyperlink>
      <w:r w:rsidRPr="000811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11A3" w:rsidRPr="000811A3" w:rsidRDefault="000811A3" w:rsidP="00081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11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отчетную форму N 030-Д/с/о-13 "Сведения о диспансеризации несовершеннолетних" согласно </w:t>
      </w:r>
      <w:hyperlink r:id="rId27" w:anchor="block_3000" w:history="1">
        <w:r w:rsidRPr="000811A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приложению N 3</w:t>
        </w:r>
      </w:hyperlink>
      <w:r w:rsidRPr="000811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0811A3" w:rsidRPr="000811A3" w:rsidRDefault="000811A3" w:rsidP="00081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11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Признать утратившим силу </w:t>
      </w:r>
      <w:hyperlink r:id="rId28" w:history="1">
        <w:r w:rsidRPr="000811A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0811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здравоохранения и социального развития Российской Федерации от 3 марта 2011 г. N 162н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8 апреля 2011 г., регистрационный N 20446).</w:t>
      </w:r>
    </w:p>
    <w:p w:rsidR="000811A3" w:rsidRPr="000811A3" w:rsidRDefault="000811A3" w:rsidP="000811A3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9" w:tooltip="скачать файл" w:history="1">
        <w:r w:rsidRPr="000811A3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Полная версия документа</w:t>
        </w:r>
      </w:hyperlink>
      <w:r w:rsidRPr="000811A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> </w:t>
      </w:r>
    </w:p>
    <w:p w:rsidR="000811A3" w:rsidRPr="000811A3" w:rsidRDefault="000811A3" w:rsidP="000811A3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0811A3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lastRenderedPageBreak/>
        <w:t>Приказ Министерства здравоохранения РФ от 11 апреля 2013 г. N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</w:t>
      </w:r>
    </w:p>
    <w:p w:rsidR="000811A3" w:rsidRPr="000811A3" w:rsidRDefault="000811A3" w:rsidP="00081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11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30" w:history="1">
        <w:r w:rsidRPr="000811A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0811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14 февраля 2013 г. N 116 "О мерах по совершенствованию организации медицинской помощи детям-сиротам и детям, оставшимся без попечения родителей" (Собрание законодательства Российской Федерации, 2013, N 7, ст. 660) приказываю:</w:t>
      </w:r>
    </w:p>
    <w:p w:rsidR="000811A3" w:rsidRPr="000811A3" w:rsidRDefault="000811A3" w:rsidP="00081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11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Утвердить Порядок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согласно </w:t>
      </w:r>
      <w:hyperlink r:id="rId31" w:anchor="block_1000" w:history="1">
        <w:r w:rsidRPr="000811A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приложению</w:t>
        </w:r>
      </w:hyperlink>
      <w:r w:rsidRPr="000811A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4A1CCA" w:rsidRDefault="004A1CCA">
      <w:bookmarkStart w:id="0" w:name="_GoBack"/>
      <w:bookmarkEnd w:id="0"/>
    </w:p>
    <w:sectPr w:rsidR="004A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CE"/>
    <w:rsid w:val="000811A3"/>
    <w:rsid w:val="004A1CCA"/>
    <w:rsid w:val="00C1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0BCCF-AC66-4E34-B9AC-3D4FADDF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8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11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1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1748018/f7ee959fd36b5699076b35abf4f52c5c/" TargetMode="External"/><Relationship Id="rId18" Type="http://schemas.openxmlformats.org/officeDocument/2006/relationships/hyperlink" Target="http://www.muzgkb1.ru/%D0%9F%D1%80%D0%B8%D0%BA%D0%B0%D0%B7%20%D0%9C%D0%B8%D0%BD%D0%B7%D0%B4%D1%80%D0%B0%D0%B2%D0%B0%20%D0%A0%D0%A4%20%D0%BE%D1%82%2010.08.2017%20N%20514%D0%9D%20%D0%9E%20%D0%BF%D0%BE%D1%80%D1%8F%D0%B4%D0%BA%D0%B5%20%D0%BF%D1%80%D0%BE%D0%B2%D0%B5%D0%B4%D0%B5%D0%BD%D0%B8%D1%8F%20%D0%BF%D1%80%D0%BE%D1%84%D0%B8%D0%BB%D0%B0%D0%BA%D1%82%D0%B8%D1%87%D0%B5%D1%81%D0%BA%D0%B8%D1%85%20%D0%BC%D0%B5%D0%B4%D0%B8%D1%86%D0%B8%D0%BD%D1%81%D0%BA%D0%B8%D1%85%20%D0%BE%D1%81%D0%BC%D0%BE%D1%82%D1%80%D0%BE%D0%B2.rtf" TargetMode="External"/><Relationship Id="rId26" Type="http://schemas.openxmlformats.org/officeDocument/2006/relationships/hyperlink" Target="https://base.garant.ru/70355096/f7ee959fd36b5699076b35abf4f52c5c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12191967/ff9fa08d419e8a3992b637ce02f95752/" TargetMode="External"/><Relationship Id="rId7" Type="http://schemas.openxmlformats.org/officeDocument/2006/relationships/hyperlink" Target="https://base.garant.ru/12191967/aa6f3692e07ea8b8d62a17643d65ddf6/" TargetMode="External"/><Relationship Id="rId12" Type="http://schemas.openxmlformats.org/officeDocument/2006/relationships/hyperlink" Target="https://base.garant.ru/71748018/53f89421bbdaf741eb2d1ecc4ddb4c33/" TargetMode="External"/><Relationship Id="rId17" Type="http://schemas.openxmlformats.org/officeDocument/2006/relationships/hyperlink" Target="https://base.garant.ru/70355102/" TargetMode="External"/><Relationship Id="rId25" Type="http://schemas.openxmlformats.org/officeDocument/2006/relationships/hyperlink" Target="https://base.garant.ru/70355096/53f89421bbdaf741eb2d1ecc4ddb4c33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base.garant.ru/71748018/c9c989f1e999992b41b30686f0032f7d/" TargetMode="External"/><Relationship Id="rId20" Type="http://schemas.openxmlformats.org/officeDocument/2006/relationships/hyperlink" Target="https://base.garant.ru/12191967/363aa18e6c32ff15fa5ec3b09cbefbf6/" TargetMode="External"/><Relationship Id="rId29" Type="http://schemas.openxmlformats.org/officeDocument/2006/relationships/hyperlink" Target="http://www.muzgkb1.ru/%D0%9F%D1%80%D0%B8%D0%BA%D0%B0%D0%B7%20%D0%9C%D0%B8%D0%BD%D0%B7%D0%B4%D1%80%D0%B0%D0%B2%D0%B0%20%D0%A0%D0%A4%20%D0%BE%D1%82%2015.02.2013%20N%2072%D0%9D%20%D0%9E%20%D0%BF%D1%80%D0%BE%D0%B2%D0%B5%D0%B4%D0%B5%D0%BD%D0%B8%D0%B8%20%D0%B4%D0%B8%D1%81%D0%BF%D0%B0%D0%BD%D1%81%D0%B5%D1%80%D0%B8%D0%B7%D0%B0%D1%86%D0%B8%D0%B8%20%D0%BF%D1%80%D0%B5%D0%B1%D1%8B%D0%B2%D0%B0%D1%8E%D1%89%D0%B8%D1%85%20%D0%B2%20%D1%81%D1%82%D0%B0%D1%86%D0%B8%D0%BE%D0%BD%D0%B0%D1%80%D0%BD%D1%8B%D1%85.rtf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2191967/ff9fa08d419e8a3992b637ce02f95752/" TargetMode="External"/><Relationship Id="rId11" Type="http://schemas.openxmlformats.org/officeDocument/2006/relationships/hyperlink" Target="https://base.garant.ru/70192436/" TargetMode="External"/><Relationship Id="rId24" Type="http://schemas.openxmlformats.org/officeDocument/2006/relationships/hyperlink" Target="https://base.garant.ru/70242628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base.garant.ru/12191967/363aa18e6c32ff15fa5ec3b09cbefbf6/" TargetMode="External"/><Relationship Id="rId15" Type="http://schemas.openxmlformats.org/officeDocument/2006/relationships/hyperlink" Target="https://base.garant.ru/71748018/172a6d689833ce3e42dc0a8a7b3cddf9/" TargetMode="External"/><Relationship Id="rId23" Type="http://schemas.openxmlformats.org/officeDocument/2006/relationships/hyperlink" Target="https://base.garant.ru/70242628/be46d33116e5cbdcd6e8f1236c84095d/" TargetMode="External"/><Relationship Id="rId28" Type="http://schemas.openxmlformats.org/officeDocument/2006/relationships/hyperlink" Target="https://base.garant.ru/12184831/" TargetMode="External"/><Relationship Id="rId10" Type="http://schemas.openxmlformats.org/officeDocument/2006/relationships/hyperlink" Target="https://base.garant.ru/70192436/836ac4d664937385e8d6e0e2b44f0542/" TargetMode="External"/><Relationship Id="rId19" Type="http://schemas.openxmlformats.org/officeDocument/2006/relationships/hyperlink" Target="https://base.garant.ru/12191967/888134b28b1397ffae87a0ab1e117954/" TargetMode="External"/><Relationship Id="rId31" Type="http://schemas.openxmlformats.org/officeDocument/2006/relationships/hyperlink" Target="https://base.garant.ru/70386166/53f89421bbdaf741eb2d1ecc4ddb4c33/" TargetMode="External"/><Relationship Id="rId4" Type="http://schemas.openxmlformats.org/officeDocument/2006/relationships/hyperlink" Target="https://base.garant.ru/12191967/888134b28b1397ffae87a0ab1e117954/" TargetMode="External"/><Relationship Id="rId9" Type="http://schemas.openxmlformats.org/officeDocument/2006/relationships/hyperlink" Target="https://base.garant.ru/70192436/836ac4d664937385e8d6e0e2b44f0542/" TargetMode="External"/><Relationship Id="rId14" Type="http://schemas.openxmlformats.org/officeDocument/2006/relationships/hyperlink" Target="https://base.garant.ru/71748018/3e22e51c74db8e0b182fad67b502e640/" TargetMode="External"/><Relationship Id="rId22" Type="http://schemas.openxmlformats.org/officeDocument/2006/relationships/hyperlink" Target="https://base.garant.ru/12191967/aa6f3692e07ea8b8d62a17643d65ddf6/" TargetMode="External"/><Relationship Id="rId27" Type="http://schemas.openxmlformats.org/officeDocument/2006/relationships/hyperlink" Target="https://base.garant.ru/70355096/3e22e51c74db8e0b182fad67b502e640/" TargetMode="External"/><Relationship Id="rId30" Type="http://schemas.openxmlformats.org/officeDocument/2006/relationships/hyperlink" Target="https://base.garant.ru/70315296/" TargetMode="External"/><Relationship Id="rId8" Type="http://schemas.openxmlformats.org/officeDocument/2006/relationships/hyperlink" Target="https://base.garant.ru/70192436/836ac4d664937385e8d6e0e2b44f05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1353</Words>
  <Characters>7716</Characters>
  <Application>Microsoft Office Word</Application>
  <DocSecurity>0</DocSecurity>
  <Lines>64</Lines>
  <Paragraphs>18</Paragraphs>
  <ScaleCrop>false</ScaleCrop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2019-10-04T07:33:00Z</dcterms:created>
  <dcterms:modified xsi:type="dcterms:W3CDTF">2019-10-04T07:33:00Z</dcterms:modified>
</cp:coreProperties>
</file>