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17" w:rsidRDefault="006F7017" w:rsidP="006F701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75460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675460"/>
          <w:sz w:val="26"/>
          <w:szCs w:val="26"/>
          <w:bdr w:val="none" w:sz="0" w:space="0" w:color="auto" w:frame="1"/>
        </w:rPr>
        <w:t>Уважаемые посетители Санатория!</w:t>
      </w:r>
    </w:p>
    <w:p w:rsidR="006F7017" w:rsidRDefault="006F7017" w:rsidP="006F7017">
      <w:pPr>
        <w:pStyle w:val="a3"/>
        <w:spacing w:before="0" w:beforeAutospacing="0" w:after="0" w:afterAutospacing="0"/>
        <w:rPr>
          <w:rFonts w:ascii="Arial" w:hAnsi="Arial" w:cs="Arial"/>
          <w:color w:val="675460"/>
          <w:sz w:val="26"/>
          <w:szCs w:val="26"/>
        </w:rPr>
      </w:pPr>
      <w:r>
        <w:rPr>
          <w:rFonts w:ascii="Arial" w:hAnsi="Arial" w:cs="Arial"/>
          <w:color w:val="675460"/>
          <w:sz w:val="26"/>
          <w:szCs w:val="26"/>
        </w:rPr>
        <w:t>В нашем учреждении действует «</w:t>
      </w:r>
      <w:r>
        <w:rPr>
          <w:rStyle w:val="a4"/>
          <w:rFonts w:ascii="Arial" w:hAnsi="Arial" w:cs="Arial"/>
          <w:color w:val="675460"/>
          <w:sz w:val="26"/>
          <w:szCs w:val="26"/>
          <w:bdr w:val="none" w:sz="0" w:space="0" w:color="auto" w:frame="1"/>
        </w:rPr>
        <w:t xml:space="preserve">Положение об организации пропускного и </w:t>
      </w:r>
      <w:proofErr w:type="spellStart"/>
      <w:r>
        <w:rPr>
          <w:rStyle w:val="a4"/>
          <w:rFonts w:ascii="Arial" w:hAnsi="Arial" w:cs="Arial"/>
          <w:color w:val="675460"/>
          <w:sz w:val="26"/>
          <w:szCs w:val="26"/>
          <w:bdr w:val="none" w:sz="0" w:space="0" w:color="auto" w:frame="1"/>
        </w:rPr>
        <w:t>внутриобъектового</w:t>
      </w:r>
      <w:proofErr w:type="spellEnd"/>
      <w:r>
        <w:rPr>
          <w:rStyle w:val="a4"/>
          <w:rFonts w:ascii="Arial" w:hAnsi="Arial" w:cs="Arial"/>
          <w:color w:val="675460"/>
          <w:sz w:val="26"/>
          <w:szCs w:val="26"/>
          <w:bdr w:val="none" w:sz="0" w:space="0" w:color="auto" w:frame="1"/>
        </w:rPr>
        <w:t xml:space="preserve"> режима на объектах (зданиях, строениях, сооружениях) ГБУЗ «ДС № 12 ДЗМ» и прилегающих к ним территориях</w:t>
      </w:r>
      <w:r>
        <w:rPr>
          <w:rFonts w:ascii="Arial" w:hAnsi="Arial" w:cs="Arial"/>
          <w:color w:val="675460"/>
          <w:sz w:val="26"/>
          <w:szCs w:val="26"/>
        </w:rPr>
        <w:t xml:space="preserve">», которое определяет основные требования к организации правил прохода физических лиц и/или проезда транспортных средств, порядку оформления и выдачи пропусков для прохода (проезда) на объекты ГБУЗ «ДС № 12 ДЗМ» и/или на прилегающие к ним территории, а также устанавливает правила осуществления контроля за соблюдением пропускного и </w:t>
      </w:r>
      <w:proofErr w:type="spellStart"/>
      <w:r>
        <w:rPr>
          <w:rFonts w:ascii="Arial" w:hAnsi="Arial" w:cs="Arial"/>
          <w:color w:val="675460"/>
          <w:sz w:val="26"/>
          <w:szCs w:val="26"/>
        </w:rPr>
        <w:t>внутриобъектового</w:t>
      </w:r>
      <w:proofErr w:type="spellEnd"/>
      <w:r>
        <w:rPr>
          <w:rFonts w:ascii="Arial" w:hAnsi="Arial" w:cs="Arial"/>
          <w:color w:val="675460"/>
          <w:sz w:val="26"/>
          <w:szCs w:val="26"/>
        </w:rPr>
        <w:t xml:space="preserve"> режима, в том числе, сотрудниками подразделений охраны.</w:t>
      </w:r>
    </w:p>
    <w:p w:rsidR="006F7017" w:rsidRDefault="006F7017" w:rsidP="006F7017">
      <w:pPr>
        <w:pStyle w:val="a3"/>
        <w:spacing w:before="240" w:beforeAutospacing="0" w:after="240" w:afterAutospacing="0"/>
        <w:rPr>
          <w:rFonts w:ascii="Arial" w:hAnsi="Arial" w:cs="Arial"/>
          <w:color w:val="675460"/>
          <w:sz w:val="26"/>
          <w:szCs w:val="26"/>
        </w:rPr>
      </w:pPr>
      <w:r>
        <w:rPr>
          <w:rFonts w:ascii="Arial" w:hAnsi="Arial" w:cs="Arial"/>
          <w:color w:val="675460"/>
          <w:sz w:val="26"/>
          <w:szCs w:val="26"/>
        </w:rPr>
        <w:t>Территория Санатория охраняемая, допуск на неё осуществляется сотрудниками охраны. В настоящее время услуги охраны в Санатории предоставляются Обществом с ограниченной ответственностью «ЧОП «Командор» (ОГРН 1035005005200; ИНН 5027081694; КПП 502701001).</w:t>
      </w:r>
    </w:p>
    <w:p w:rsidR="006F7017" w:rsidRDefault="006F7017" w:rsidP="006F7017">
      <w:pPr>
        <w:pStyle w:val="a3"/>
        <w:spacing w:before="240" w:beforeAutospacing="0" w:after="240" w:afterAutospacing="0"/>
        <w:rPr>
          <w:rFonts w:ascii="Arial" w:hAnsi="Arial" w:cs="Arial"/>
          <w:color w:val="675460"/>
          <w:sz w:val="26"/>
          <w:szCs w:val="26"/>
        </w:rPr>
      </w:pPr>
      <w:r>
        <w:rPr>
          <w:rFonts w:ascii="Arial" w:hAnsi="Arial" w:cs="Arial"/>
          <w:color w:val="675460"/>
          <w:sz w:val="26"/>
          <w:szCs w:val="26"/>
        </w:rPr>
        <w:t>Закрытость учреждения и территории, на которой оно расположено, от случайного или намеренного, но несанкционированного, проникновения является залогом безопасности наших маленьких пациентов. Просим вас внимательно ознакомиться со следующими правилами.</w:t>
      </w:r>
    </w:p>
    <w:p w:rsidR="006F7017" w:rsidRDefault="006F7017" w:rsidP="006F7017">
      <w:pPr>
        <w:pStyle w:val="a3"/>
        <w:spacing w:before="240" w:beforeAutospacing="0" w:after="240" w:afterAutospacing="0"/>
        <w:rPr>
          <w:rFonts w:ascii="Arial" w:hAnsi="Arial" w:cs="Arial"/>
          <w:color w:val="675460"/>
          <w:sz w:val="26"/>
          <w:szCs w:val="26"/>
        </w:rPr>
      </w:pPr>
      <w:r>
        <w:rPr>
          <w:rFonts w:ascii="Arial" w:hAnsi="Arial" w:cs="Arial"/>
          <w:color w:val="675460"/>
          <w:sz w:val="26"/>
          <w:szCs w:val="26"/>
        </w:rPr>
        <w:t>При оформлении в Санаторий просим вас сообщать кто из взрослых родственников (или иных лиц) может посещать вашего ребёнка во время пребывания в Санатории. Данные, указанных вами лиц, вносятся в списки потенциальных посетителей, которыми руководствуются работники охраны непосредственно перед тем, как оформить посетителю пропуск на территорию Санатория.</w:t>
      </w:r>
    </w:p>
    <w:p w:rsidR="006F7017" w:rsidRDefault="006F7017" w:rsidP="006F7017">
      <w:pPr>
        <w:pStyle w:val="a3"/>
        <w:spacing w:before="240" w:beforeAutospacing="0" w:after="240" w:afterAutospacing="0"/>
        <w:rPr>
          <w:rFonts w:ascii="Arial" w:hAnsi="Arial" w:cs="Arial"/>
          <w:color w:val="675460"/>
          <w:sz w:val="26"/>
          <w:szCs w:val="26"/>
        </w:rPr>
      </w:pPr>
      <w:r>
        <w:rPr>
          <w:rFonts w:ascii="Arial" w:hAnsi="Arial" w:cs="Arial"/>
          <w:color w:val="675460"/>
          <w:sz w:val="26"/>
          <w:szCs w:val="26"/>
        </w:rPr>
        <w:t xml:space="preserve">Для посещения ребёнка с Санатории просим вас иметь при себе документ, удостоверяющий личность </w:t>
      </w:r>
      <w:proofErr w:type="gramStart"/>
      <w:r>
        <w:rPr>
          <w:rFonts w:ascii="Arial" w:hAnsi="Arial" w:cs="Arial"/>
          <w:color w:val="675460"/>
          <w:sz w:val="26"/>
          <w:szCs w:val="26"/>
        </w:rPr>
        <w:t>и  предъявить</w:t>
      </w:r>
      <w:proofErr w:type="gramEnd"/>
      <w:r>
        <w:rPr>
          <w:rFonts w:ascii="Arial" w:hAnsi="Arial" w:cs="Arial"/>
          <w:color w:val="675460"/>
          <w:sz w:val="26"/>
          <w:szCs w:val="26"/>
        </w:rPr>
        <w:t xml:space="preserve"> его работнику охраны для оформления однократного пропуска, который необходимо вернуть работнику охраны в момент покидания Санатория.</w:t>
      </w:r>
    </w:p>
    <w:p w:rsidR="006F7017" w:rsidRDefault="006F7017" w:rsidP="006F7017">
      <w:pPr>
        <w:pStyle w:val="a3"/>
        <w:spacing w:before="240" w:beforeAutospacing="0" w:after="240" w:afterAutospacing="0"/>
        <w:rPr>
          <w:rFonts w:ascii="Arial" w:hAnsi="Arial" w:cs="Arial"/>
          <w:color w:val="675460"/>
          <w:sz w:val="26"/>
          <w:szCs w:val="26"/>
        </w:rPr>
      </w:pPr>
      <w:r>
        <w:rPr>
          <w:rFonts w:ascii="Arial" w:hAnsi="Arial" w:cs="Arial"/>
          <w:color w:val="675460"/>
          <w:sz w:val="26"/>
          <w:szCs w:val="26"/>
        </w:rPr>
        <w:t>Во время посещения ребёнка в Санатории просим вас соблюдать правила поведения в общественных местах и не нарушать правила внутреннего распорядка для пациентов.</w:t>
      </w:r>
    </w:p>
    <w:p w:rsidR="00BA7269" w:rsidRDefault="00BA7269">
      <w:bookmarkStart w:id="0" w:name="_GoBack"/>
      <w:bookmarkEnd w:id="0"/>
    </w:p>
    <w:sectPr w:rsidR="00B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2B"/>
    <w:rsid w:val="000D422B"/>
    <w:rsid w:val="006F7017"/>
    <w:rsid w:val="00B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435A-372A-49DC-B6BE-77C886FD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7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2019-08-05T13:32:00Z</dcterms:created>
  <dcterms:modified xsi:type="dcterms:W3CDTF">2019-08-05T13:32:00Z</dcterms:modified>
</cp:coreProperties>
</file>