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AD27E" w14:textId="77777777" w:rsidR="00725553" w:rsidRPr="00725553" w:rsidRDefault="00725553" w:rsidP="00725553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725553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ПРАВИЛА ПОДГОТОВКИ К ДИАГНОСТИЧЕСКИМ ИССЛЕДОВАНИЯМ</w:t>
      </w:r>
    </w:p>
    <w:p w14:paraId="11C9FBE0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Общий или биохимический анализ крови</w:t>
      </w:r>
    </w:p>
    <w:p w14:paraId="0CD07A86" w14:textId="77777777" w:rsidR="00725553" w:rsidRPr="00725553" w:rsidRDefault="00725553" w:rsidP="00725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Общий анализ мочи</w:t>
      </w:r>
    </w:p>
    <w:p w14:paraId="34F9185C" w14:textId="77777777" w:rsidR="00725553" w:rsidRPr="00725553" w:rsidRDefault="00725553" w:rsidP="00725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Анализ мочи (проба Нечипоренко)</w:t>
      </w:r>
    </w:p>
    <w:p w14:paraId="5328454E" w14:textId="77777777" w:rsidR="00725553" w:rsidRPr="00725553" w:rsidRDefault="00725553" w:rsidP="00725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Анализ кала</w:t>
      </w:r>
    </w:p>
    <w:p w14:paraId="4AF7B0E7" w14:textId="77777777" w:rsidR="00725553" w:rsidRPr="00725553" w:rsidRDefault="00725553" w:rsidP="00725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Ультразвуковое исследование (УЗИ)</w:t>
      </w:r>
    </w:p>
    <w:p w14:paraId="1B4A7984" w14:textId="77777777" w:rsidR="00725553" w:rsidRPr="00725553" w:rsidRDefault="00725553" w:rsidP="00725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Гастроскопия</w:t>
      </w:r>
    </w:p>
    <w:p w14:paraId="13249080" w14:textId="77777777" w:rsidR="00725553" w:rsidRPr="00725553" w:rsidRDefault="00725553" w:rsidP="00725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Аудиологическое обследование</w:t>
      </w:r>
    </w:p>
    <w:p w14:paraId="7CC84647" w14:textId="77777777" w:rsidR="00725553" w:rsidRPr="00725553" w:rsidRDefault="00725553" w:rsidP="00725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Электрокардиография (ЭКГ)</w:t>
      </w:r>
    </w:p>
    <w:p w14:paraId="2A3D1272" w14:textId="77777777" w:rsidR="00725553" w:rsidRPr="00725553" w:rsidRDefault="00725553" w:rsidP="00725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Гастроскопия</w:t>
      </w:r>
    </w:p>
    <w:p w14:paraId="03F9749D" w14:textId="77777777" w:rsidR="00725553" w:rsidRPr="00725553" w:rsidRDefault="00725553" w:rsidP="0072555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Колоноскопия</w:t>
      </w:r>
    </w:p>
    <w:p w14:paraId="13FB4C4E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Общий или биохимический анализ крови</w:t>
      </w:r>
    </w:p>
    <w:p w14:paraId="2AAB18B1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Чтобы подготовиться к биохимическому анализу крови, следует своевременно скорректировать рацион и на 3-ое суток отказаться от жирной, острой, копченой и сладкой еды, а также сократить употребление чая и кофе.</w:t>
      </w:r>
    </w:p>
    <w:p w14:paraId="00DEF54D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 биохимические показатели крови оказывают влияние физиотерапевтические процедуры, проведение ультразвуковой диагностики или рентгенографического обследования. Поэтому не следует проводить указанные процедуры на протяжении двух дней перед сдачей анализа на биохимию.</w:t>
      </w:r>
    </w:p>
    <w:p w14:paraId="04754AE4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Подготовка к сдаче крови включает в себя и коррекцию физических нагрузок. За 1-2 дня до обследования желательно уменьшить физические нагрузки, к которым относится не только занятия спортом или перенос тяжестей, но и быстрый подъем по лестнице, наклоны.</w:t>
      </w:r>
    </w:p>
    <w:p w14:paraId="22C6BDFC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этот же период желательно избегать эмоционального напряжения, стрессов, утомляемости, поскольку они вызывают изменение гормонального баланса организма.</w:t>
      </w:r>
    </w:p>
    <w:p w14:paraId="3D733184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Между последним приемом пищи и временем отбора крови должно пройти 8-12 часов при условии легкого ужина.</w:t>
      </w:r>
    </w:p>
    <w:p w14:paraId="073F5BA7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Помимо того, что сдача крови должна проводиться утром и натощак, перед ней нельзя употреблять различные жидкости или напитки.</w:t>
      </w:r>
    </w:p>
    <w:p w14:paraId="24ABC46D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Общий анализ мочи</w:t>
      </w:r>
    </w:p>
    <w:p w14:paraId="6C9B4A42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Для общего анализа используют первую утреннюю порцию мочи (предыдущее мочеиспускание должно быть не позже, чем за 4-6 часов).</w:t>
      </w:r>
    </w:p>
    <w:p w14:paraId="1C7CBCD1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Перед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 w14:paraId="786454B2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Для детей до года наиболее популярным и удобным методом является забор материала в специализированный мочеприемник (продается в аптеках). В продаже имеется два варианта мочеприемников – для мальчиков и универсальные, оба варианта применяются для сбора мочи у мальчиков. Для сбора мочи у девочек можно воспользоваться универсальным мочеприемником.</w:t>
      </w:r>
    </w:p>
    <w:p w14:paraId="3C122866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Нельзя использовать мочу, отжатую из намоченной пеленки, подгузника и перемещенную из горшка. Так как из пеленки в материал могут попасть микроволокна ткани, а с подгузника на анализ поступит химически фильтрованная моча.</w:t>
      </w:r>
    </w:p>
    <w:p w14:paraId="1FA4B516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Анализ мочи (проба Нечипоренко)</w:t>
      </w:r>
    </w:p>
    <w:p w14:paraId="0CC3D347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 данный анализ собирается СРЕДНЯЯ утренняя порция мочи, небольшая начальная порция мочи сливается в унитаз, затем основная часть собирается в контейнер, в конце мочеиспускания моча снова сливается в унитаз.</w:t>
      </w:r>
    </w:p>
    <w:p w14:paraId="4F8D0CCE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Перед сбором мочи для клинического анализа необходим тщательный туалет наружных половых органов. На исследование собирается утренняя порция мочи, выделенная сразу после сна. Для сбора и транспортировки мочи необходимо использовать только стерильный одноразовый контейнер.</w:t>
      </w:r>
    </w:p>
    <w:p w14:paraId="713115A5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Для детей до года наиболее популярным и удобным методом является забор материала в специализированный мочеприемник (продается в аптеках). В продаже имеется два варианта мочеприемников – для мальчиков и универсальные, оба варианта применяются для сбора мочи у мальчиков. Для сбора мочи у девочек можно воспользоваться универсальным мочеприемником.</w:t>
      </w:r>
    </w:p>
    <w:p w14:paraId="031860D8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Нельзя использовать мочу, отжатую из намоченной пеленки, подгузника и перемещенную из горшка. Так как из пеленки в материал могут попасть микроволокна ткани, а с подгузника на анализ поступит химически фильтрованная моча.</w:t>
      </w:r>
    </w:p>
    <w:p w14:paraId="5947E25C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Минимум для адекватного анализа необходимо 15–25 мл материала. Анализ необходимо доставить в лабораторию максимально быстро, оптимальным считается время 1,5 часа.</w:t>
      </w:r>
    </w:p>
    <w:p w14:paraId="35C3BD7D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Анализ кала</w:t>
      </w:r>
    </w:p>
    <w:p w14:paraId="31493BA1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Материал (кал) собирается до начала лечения антибактериальными и химиотерапевтическими препаратами. Для исследования собирают свежевыделенный кал.</w:t>
      </w:r>
    </w:p>
    <w:p w14:paraId="61815372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Условия, соблюдение которых обязательно:</w:t>
      </w:r>
    </w:p>
    <w:p w14:paraId="396B32F4" w14:textId="77777777" w:rsidR="00725553" w:rsidRPr="00725553" w:rsidRDefault="00725553" w:rsidP="007255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 допускается замораживание;</w:t>
      </w:r>
    </w:p>
    <w:p w14:paraId="608E7BC0" w14:textId="77777777" w:rsidR="00725553" w:rsidRPr="00725553" w:rsidRDefault="00725553" w:rsidP="007255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 допускается длительное хранение (более 5 — 6 часов);</w:t>
      </w:r>
    </w:p>
    <w:p w14:paraId="552E6F08" w14:textId="77777777" w:rsidR="00725553" w:rsidRPr="00725553" w:rsidRDefault="00725553" w:rsidP="007255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 допускается неплотно закрытый контейнер;</w:t>
      </w:r>
    </w:p>
    <w:p w14:paraId="71667087" w14:textId="77777777" w:rsidR="00725553" w:rsidRPr="00725553" w:rsidRDefault="00725553" w:rsidP="007255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 подлежит исследованию биоматериал, собранный накануне.</w:t>
      </w:r>
    </w:p>
    <w:p w14:paraId="01F7D718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 3 — 4 дня до исследования необходимо отменить приём слабительных препаратов, касторового и вазелинового масла, прекратить введение ректальных свечей. Кал, полученный после клизмы, для исследования не используется.</w:t>
      </w:r>
    </w:p>
    <w:p w14:paraId="1C036480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До сбора анализа нежно помочиться в унитаз, далее путём естественной дефекации в подкладное судно соберите испражнения (следить, чтобы не попала моча). Подкладное судно предварительно обрабатывается любым дезинфицирующим средством, тщательно промывается проточной водой несколько раз и ополаскивается кипятком.</w:t>
      </w:r>
    </w:p>
    <w:p w14:paraId="49333F7E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Кал собирается в чистый, одноразовый контейнер с завинчивающейся крышкой и ложечкой в количестве не более 1/3 объёма контейнера. Материал доставляется в лабораторию в течение 3 часов с момента сбора анализа. Желательно в течение указанного времени материал хранить в холоде (температура +2+8). Не допускать замораживания!</w:t>
      </w:r>
    </w:p>
    <w:p w14:paraId="4E17B012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 контейнере необходимо указать фамилию, инициалы, дату рождения, дату и время сбора материала, запись должна быть сделана разборчивым почерком. При взятии материала необходимо соблюдать стерильность.</w:t>
      </w:r>
    </w:p>
    <w:p w14:paraId="7DCA8092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Ультразвуковое исследование (УЗИ)</w:t>
      </w:r>
    </w:p>
    <w:p w14:paraId="5CB35FAB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Подготовка к УЗ-исследованию проводится за 3 дня до назначенного срока.</w:t>
      </w:r>
    </w:p>
    <w:p w14:paraId="6869FC0F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течение 3-х дней необходимо:</w:t>
      </w:r>
    </w:p>
    <w:p w14:paraId="44F7BC97" w14:textId="77777777" w:rsidR="00725553" w:rsidRPr="00725553" w:rsidRDefault="00725553" w:rsidP="007255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принимать активированный уголь по 1-2 таб. 3 раза в день (или мезим-форте, эспумизан);</w:t>
      </w:r>
    </w:p>
    <w:p w14:paraId="6F0AD155" w14:textId="77777777" w:rsidR="00725553" w:rsidRPr="00725553" w:rsidRDefault="00725553" w:rsidP="007255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исключить из рациона питания сырые овощи, фрукты, молоко, молочные продукты, черный хлеб.</w:t>
      </w:r>
    </w:p>
    <w:p w14:paraId="0D0D99FA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ДЕНЬ ИССЛЕДОВАНИЯ:</w:t>
      </w:r>
    </w:p>
    <w:p w14:paraId="5DD8B51B" w14:textId="77777777" w:rsidR="00725553" w:rsidRPr="00725553" w:rsidRDefault="00725553" w:rsidP="007255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КАТЕГОРИЧЕСКИ ЗАПРЕЩАЕТСЯ ПИТЬ ВОДУ, ДРУГИЕ НАПИТКИ;</w:t>
      </w:r>
    </w:p>
    <w:p w14:paraId="5DA8A9DE" w14:textId="77777777" w:rsidR="00725553" w:rsidRPr="00725553" w:rsidRDefault="00725553" w:rsidP="007255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ПРИНИМАТЬ ЛЕКАРСТВА И ЗАПИВАТЬ ИХ;</w:t>
      </w:r>
    </w:p>
    <w:p w14:paraId="2A899A6B" w14:textId="77777777" w:rsidR="00725553" w:rsidRPr="00725553" w:rsidRDefault="00725553" w:rsidP="007255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ЖЕВАТЬ ЖЕВАТЕЛЬНУЮ РЕЗИНКУ!</w:t>
      </w:r>
    </w:p>
    <w:p w14:paraId="7BF5BC81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 УЗИ почек необходимо явиться с полным мочевым пузырем.</w:t>
      </w:r>
    </w:p>
    <w:p w14:paraId="1D4DA590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УЗИ желудочно-кишечного тракта проводится строго натощак.</w:t>
      </w:r>
    </w:p>
    <w:p w14:paraId="46D5532A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СЕБЕ ИМЕТЬ:</w:t>
      </w:r>
    </w:p>
    <w:p w14:paraId="00E44189" w14:textId="77777777" w:rsidR="00725553" w:rsidRPr="00725553" w:rsidRDefault="00725553" w:rsidP="007255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направление;</w:t>
      </w:r>
    </w:p>
    <w:p w14:paraId="4FB2DEFD" w14:textId="77777777" w:rsidR="00725553" w:rsidRPr="00725553" w:rsidRDefault="00725553" w:rsidP="007255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медицинскую карту;</w:t>
      </w:r>
    </w:p>
    <w:p w14:paraId="1C216EEC" w14:textId="77777777" w:rsidR="00725553" w:rsidRPr="00725553" w:rsidRDefault="00725553" w:rsidP="0072555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простынь.</w:t>
      </w:r>
    </w:p>
    <w:p w14:paraId="49A91EF6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lastRenderedPageBreak/>
        <w:t>Гастроскопия</w:t>
      </w:r>
    </w:p>
    <w:p w14:paraId="7815AB4A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течение 48 часов, предшествующих процедуре гастроскопии следует придерживаться специальной диеты, которая исключает употребление следующих продуктов:</w:t>
      </w:r>
    </w:p>
    <w:p w14:paraId="7259339C" w14:textId="77777777" w:rsidR="00725553" w:rsidRPr="00725553" w:rsidRDefault="00725553" w:rsidP="007255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шоколада;</w:t>
      </w:r>
    </w:p>
    <w:p w14:paraId="631DE014" w14:textId="77777777" w:rsidR="00725553" w:rsidRPr="00725553" w:rsidRDefault="00725553" w:rsidP="007255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крепких рыбных и мясных бульонов;</w:t>
      </w:r>
    </w:p>
    <w:p w14:paraId="0C2A5B93" w14:textId="77777777" w:rsidR="00725553" w:rsidRPr="00725553" w:rsidRDefault="00725553" w:rsidP="007255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блюд быстрого приготовления (фастфуда);</w:t>
      </w:r>
    </w:p>
    <w:p w14:paraId="5007D6FD" w14:textId="77777777" w:rsidR="00725553" w:rsidRPr="00725553" w:rsidRDefault="00725553" w:rsidP="007255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маринадов и солений;</w:t>
      </w:r>
    </w:p>
    <w:p w14:paraId="57CF97C7" w14:textId="77777777" w:rsidR="00725553" w:rsidRPr="00725553" w:rsidRDefault="00725553" w:rsidP="007255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рыбы и мяса жирных сортов;</w:t>
      </w:r>
    </w:p>
    <w:p w14:paraId="51FE8E66" w14:textId="77777777" w:rsidR="00725553" w:rsidRPr="00725553" w:rsidRDefault="00725553" w:rsidP="007255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любых копченостей и сала;</w:t>
      </w:r>
    </w:p>
    <w:p w14:paraId="2DA9C87B" w14:textId="77777777" w:rsidR="00725553" w:rsidRPr="00725553" w:rsidRDefault="00725553" w:rsidP="007255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всех видов консервов;</w:t>
      </w:r>
    </w:p>
    <w:p w14:paraId="657CDFF6" w14:textId="77777777" w:rsidR="00725553" w:rsidRPr="00725553" w:rsidRDefault="00725553" w:rsidP="007255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острых соусов и приправ (аджики, кетчупов, майонеза, горчицы, столового хрена) домашнего и промышленного изготовления;</w:t>
      </w:r>
    </w:p>
    <w:p w14:paraId="02A8D2F0" w14:textId="77777777" w:rsidR="00725553" w:rsidRPr="00725553" w:rsidRDefault="00725553" w:rsidP="007255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хлеба и хлебобулочных изделий темных сортов;</w:t>
      </w:r>
    </w:p>
    <w:p w14:paraId="21B0EA40" w14:textId="77777777" w:rsidR="00725553" w:rsidRPr="00725553" w:rsidRDefault="00725553" w:rsidP="007255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блюд из грибов (в том числе грибных бульонов);</w:t>
      </w:r>
    </w:p>
    <w:p w14:paraId="1B176169" w14:textId="77777777" w:rsidR="00725553" w:rsidRPr="00725553" w:rsidRDefault="00725553" w:rsidP="007255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семечек и любых орехов;</w:t>
      </w:r>
    </w:p>
    <w:p w14:paraId="6B00C08D" w14:textId="77777777" w:rsidR="00725553" w:rsidRPr="00725553" w:rsidRDefault="00725553" w:rsidP="0072555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животных жиров.</w:t>
      </w:r>
    </w:p>
    <w:p w14:paraId="16E7BF09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За сутки до назначенной гастроскопии пациенту запрещается употребление:</w:t>
      </w:r>
    </w:p>
    <w:p w14:paraId="53987FA1" w14:textId="77777777" w:rsidR="00725553" w:rsidRPr="00725553" w:rsidRDefault="00725553" w:rsidP="007255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цельных круп;</w:t>
      </w:r>
    </w:p>
    <w:p w14:paraId="1C6528A5" w14:textId="77777777" w:rsidR="00725553" w:rsidRPr="00725553" w:rsidRDefault="00725553" w:rsidP="007255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жирного творога;</w:t>
      </w:r>
    </w:p>
    <w:p w14:paraId="6FD4FDA8" w14:textId="77777777" w:rsidR="00725553" w:rsidRPr="00725553" w:rsidRDefault="00725553" w:rsidP="007255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мучных и макаронных изделий;</w:t>
      </w:r>
    </w:p>
    <w:p w14:paraId="59140D51" w14:textId="77777777" w:rsidR="00725553" w:rsidRPr="00725553" w:rsidRDefault="00725553" w:rsidP="007255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сдобной выпечки;</w:t>
      </w:r>
    </w:p>
    <w:p w14:paraId="714FBCDB" w14:textId="77777777" w:rsidR="00725553" w:rsidRPr="00725553" w:rsidRDefault="00725553" w:rsidP="007255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бобовых культур;</w:t>
      </w:r>
    </w:p>
    <w:p w14:paraId="1B0D14FF" w14:textId="77777777" w:rsidR="00725553" w:rsidRPr="00725553" w:rsidRDefault="00725553" w:rsidP="007255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цельного молока и жирных сливок;</w:t>
      </w:r>
    </w:p>
    <w:p w14:paraId="5FEB42CB" w14:textId="77777777" w:rsidR="00725553" w:rsidRPr="00725553" w:rsidRDefault="00725553" w:rsidP="007255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цитрусовых (мандаринов, лимонов, апельсинов);</w:t>
      </w:r>
    </w:p>
    <w:p w14:paraId="5F6E3C83" w14:textId="77777777" w:rsidR="00725553" w:rsidRPr="00725553" w:rsidRDefault="00725553" w:rsidP="007255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слив, киви, айвы, винограда;</w:t>
      </w:r>
    </w:p>
    <w:p w14:paraId="23145478" w14:textId="77777777" w:rsidR="00725553" w:rsidRPr="00725553" w:rsidRDefault="00725553" w:rsidP="0072555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варенья с любыми (даже мелкими) косточками, включая малиновое и смородиновое.</w:t>
      </w:r>
    </w:p>
    <w:p w14:paraId="5DF94221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Перед гастроскопией, назначенной на утренние часы, последний прием пищи должен состояться не позднее 19:00.</w:t>
      </w:r>
    </w:p>
    <w:p w14:paraId="3E6AD138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Ужин может состоять из следующих блюд на выбор:</w:t>
      </w:r>
    </w:p>
    <w:p w14:paraId="22E91408" w14:textId="77777777" w:rsidR="00725553" w:rsidRPr="00725553" w:rsidRDefault="00725553" w:rsidP="007255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небольшой порции отварной рыбы нежирных сортов;</w:t>
      </w:r>
    </w:p>
    <w:p w14:paraId="62B243B5" w14:textId="77777777" w:rsidR="00725553" w:rsidRPr="00725553" w:rsidRDefault="00725553" w:rsidP="007255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отварного мяса курицы, приготовленного на пару;</w:t>
      </w:r>
    </w:p>
    <w:p w14:paraId="6BDC578F" w14:textId="77777777" w:rsidR="00725553" w:rsidRPr="00725553" w:rsidRDefault="00725553" w:rsidP="007255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овсяной каши;</w:t>
      </w:r>
    </w:p>
    <w:p w14:paraId="7F17FCDC" w14:textId="77777777" w:rsidR="00725553" w:rsidRPr="00725553" w:rsidRDefault="00725553" w:rsidP="007255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картофельного пюре;</w:t>
      </w:r>
    </w:p>
    <w:p w14:paraId="564C8420" w14:textId="77777777" w:rsidR="00725553" w:rsidRPr="00725553" w:rsidRDefault="00725553" w:rsidP="007255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отварных или запеченных овощей;</w:t>
      </w:r>
    </w:p>
    <w:p w14:paraId="5075915F" w14:textId="77777777" w:rsidR="00725553" w:rsidRPr="00725553" w:rsidRDefault="00725553" w:rsidP="007255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творога;</w:t>
      </w:r>
    </w:p>
    <w:p w14:paraId="4956C9DF" w14:textId="77777777" w:rsidR="00725553" w:rsidRPr="00725553" w:rsidRDefault="00725553" w:rsidP="00725553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нежирного кефира.</w:t>
      </w:r>
    </w:p>
    <w:p w14:paraId="218B3A1E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 день исследования.</w:t>
      </w: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Провести туалет ротовой полости (почистить зубы, прополоскать рот). Если Вы постоянно принимаете гипотензивные препараты (от давления), гормоны, сердечно-сосудистые препараты возможен прием выше перечисленных препаратов за 2-3 часа до начала исследования, запить 1-2 глотками воды. Накануне исследования вечером не желателен прием лекарственных препаратов, применяемых при язвенной болезни желудка, 12-перстной кишки, изжоге, гастритах.</w:t>
      </w: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br/>
        <w:t>Исследование осуществляется утром натощак.</w:t>
      </w:r>
    </w:p>
    <w:p w14:paraId="75415D06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СЕБЕ ИМЕТЬ:</w:t>
      </w:r>
    </w:p>
    <w:p w14:paraId="679A9DFF" w14:textId="77777777" w:rsidR="00725553" w:rsidRPr="00725553" w:rsidRDefault="00725553" w:rsidP="007255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направление;</w:t>
      </w:r>
    </w:p>
    <w:p w14:paraId="31AC325A" w14:textId="77777777" w:rsidR="00725553" w:rsidRPr="00725553" w:rsidRDefault="00725553" w:rsidP="007255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медицинскую карту;</w:t>
      </w:r>
    </w:p>
    <w:p w14:paraId="3614840F" w14:textId="77777777" w:rsidR="00725553" w:rsidRPr="00725553" w:rsidRDefault="00725553" w:rsidP="007255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простыню;</w:t>
      </w:r>
    </w:p>
    <w:p w14:paraId="4C1AF35D" w14:textId="77777777" w:rsidR="00725553" w:rsidRPr="00725553" w:rsidRDefault="00725553" w:rsidP="00725553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полотенце.</w:t>
      </w:r>
    </w:p>
    <w:p w14:paraId="40F70E4D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Аудиологическое обследование (регистрация КСВП и/или ASSR</w:t>
      </w:r>
    </w:p>
    <w:p w14:paraId="60EC7FCE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Основной метод объективного исследования слуха детей раннего возраста – регистрация коротколатентных слуховых вызванных потенциалов (КСВП) проводится в состоянии естественного сна ребенка.</w:t>
      </w:r>
    </w:p>
    <w:p w14:paraId="6BEFE7E3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Для этого необходимо:</w:t>
      </w:r>
    </w:p>
    <w:p w14:paraId="6D9FD870" w14:textId="77777777" w:rsidR="00725553" w:rsidRPr="00725553" w:rsidRDefault="00725553" w:rsidP="0072555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ночь перед днем исследования уложить ребенка спать позже, разбудить утром пораньше;</w:t>
      </w:r>
    </w:p>
    <w:p w14:paraId="283F2CF6" w14:textId="77777777" w:rsidR="00725553" w:rsidRPr="00725553" w:rsidRDefault="00725553" w:rsidP="0072555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дороге спать не давать;</w:t>
      </w:r>
    </w:p>
    <w:p w14:paraId="1AAC9EFA" w14:textId="77777777" w:rsidR="00725553" w:rsidRPr="00725553" w:rsidRDefault="00725553" w:rsidP="0072555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взять с собой поесть, попить, любимую игрушку, одеяло, и т.д., с чем ребенок привык засыпать;</w:t>
      </w:r>
    </w:p>
    <w:p w14:paraId="6B5BACD7" w14:textId="77777777" w:rsidR="00725553" w:rsidRPr="00725553" w:rsidRDefault="00725553" w:rsidP="0072555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 возможности отсрочить кормление до исследования;</w:t>
      </w:r>
    </w:p>
    <w:p w14:paraId="3702B402" w14:textId="77777777" w:rsidR="00725553" w:rsidRPr="00725553" w:rsidRDefault="00725553" w:rsidP="00725553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привести ребенка на обследование бодрствующим!</w:t>
      </w:r>
    </w:p>
    <w:p w14:paraId="7DC08CF6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Укладывать спать ребенка можно будет только после первичного осмотра врачом и подготовки ребенка к исследованию</w:t>
      </w:r>
    </w:p>
    <w:p w14:paraId="5EECAA35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Электрокардиография (ЭКГ)</w:t>
      </w:r>
    </w:p>
    <w:p w14:paraId="384AA260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Электрокардиография – метод исследования сердечной мышцы путем регистрации биоэлектрических потенциалов работающего сердца. Возрастных ограничений для проведения ЭКГ не существует.</w:t>
      </w:r>
    </w:p>
    <w:p w14:paraId="2243FEAA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Необходимо ребенка подготовить к исследованию заранее, объяснив ее безболезненность, по возможности показать, как проводится исследование у другого ребенка. Рекомендуется одевать ребенка так, чтобы было легко снять одежду. Если малыш беспокоен, то возможны искажения на записи.</w:t>
      </w:r>
    </w:p>
    <w:p w14:paraId="258D85AB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ПОДГОТОВКА К КОЛОНОСКОПИИ</w:t>
      </w:r>
    </w:p>
    <w:p w14:paraId="414DB6A8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Для того, чтобы осмотреть толстую кишку необходимо, чтобы в просвете кишки не было каловых масс и жидкости. Для успеха исследования важна подготовка к процедуре, поэтому уделите самое серьезное внимание выполнению следующих рекомендаций. Подготовку к исследованию можно провести одним из нижеуказанных способов. Любой из способов подготовки к исследованию предусматривает соблюдение «очищающей» бесшлаковой («очищающей») диеты в течение 3 дней.</w:t>
      </w:r>
    </w:p>
    <w:p w14:paraId="5D651416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Не принимайте препараты, содержащие железо и активированный уголь.</w:t>
      </w:r>
    </w:p>
    <w:p w14:paraId="09C06DA8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Бесшлаковая диета исключает употребление в пищу овощей:</w:t>
      </w:r>
    </w:p>
    <w:p w14:paraId="363B7B75" w14:textId="77777777" w:rsidR="00725553" w:rsidRPr="00725553" w:rsidRDefault="00725553" w:rsidP="007255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Морковь, свекла, картофель, капуста, редька, редис, огурцы, помидоры, лук и др. в любом виде: как свежие, так и прошедшие кулинарную обработку</w:t>
      </w:r>
    </w:p>
    <w:p w14:paraId="22FBFE8A" w14:textId="77777777" w:rsidR="00725553" w:rsidRPr="00725553" w:rsidRDefault="00725553" w:rsidP="007255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фруктов и ягод</w:t>
      </w:r>
    </w:p>
    <w:p w14:paraId="3860AF1A" w14:textId="77777777" w:rsidR="00725553" w:rsidRPr="00725553" w:rsidRDefault="00725553" w:rsidP="007255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варенья</w:t>
      </w:r>
    </w:p>
    <w:p w14:paraId="702A5069" w14:textId="77777777" w:rsidR="00725553" w:rsidRPr="00725553" w:rsidRDefault="00725553" w:rsidP="007255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компотов</w:t>
      </w:r>
    </w:p>
    <w:p w14:paraId="225BAF6D" w14:textId="77777777" w:rsidR="00725553" w:rsidRPr="00725553" w:rsidRDefault="00725553" w:rsidP="007255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молока</w:t>
      </w:r>
    </w:p>
    <w:p w14:paraId="3265B600" w14:textId="77777777" w:rsidR="00725553" w:rsidRPr="00725553" w:rsidRDefault="00725553" w:rsidP="007255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черного хлеба</w:t>
      </w:r>
    </w:p>
    <w:p w14:paraId="0303E9D5" w14:textId="77777777" w:rsidR="00725553" w:rsidRPr="00725553" w:rsidRDefault="00725553" w:rsidP="007255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бобовых</w:t>
      </w:r>
    </w:p>
    <w:p w14:paraId="482E3CF6" w14:textId="77777777" w:rsidR="00725553" w:rsidRPr="00725553" w:rsidRDefault="00725553" w:rsidP="007255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   - грибов</w:t>
      </w:r>
    </w:p>
    <w:p w14:paraId="30E58622" w14:textId="77777777" w:rsidR="00725553" w:rsidRPr="00725553" w:rsidRDefault="00725553" w:rsidP="00725553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из круп исключить перловую и пшенную крупу</w:t>
      </w:r>
    </w:p>
    <w:p w14:paraId="70578BE2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Разрешается употреблять:</w:t>
      </w:r>
    </w:p>
    <w:p w14:paraId="699E4C85" w14:textId="77777777" w:rsidR="00725553" w:rsidRPr="00725553" w:rsidRDefault="00725553" w:rsidP="007255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мясо</w:t>
      </w:r>
    </w:p>
    <w:p w14:paraId="78EA680C" w14:textId="77777777" w:rsidR="00725553" w:rsidRPr="00725553" w:rsidRDefault="00725553" w:rsidP="007255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рыбу</w:t>
      </w:r>
    </w:p>
    <w:p w14:paraId="53A69D7A" w14:textId="77777777" w:rsidR="00725553" w:rsidRPr="00725553" w:rsidRDefault="00725553" w:rsidP="007255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птицу в отварном виде</w:t>
      </w:r>
    </w:p>
    <w:p w14:paraId="39F43ABF" w14:textId="77777777" w:rsidR="00725553" w:rsidRPr="00725553" w:rsidRDefault="00725553" w:rsidP="007255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сыр</w:t>
      </w:r>
    </w:p>
    <w:p w14:paraId="697E7AAA" w14:textId="77777777" w:rsidR="00725553" w:rsidRPr="00725553" w:rsidRDefault="00725553" w:rsidP="007255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творог, кефир</w:t>
      </w:r>
    </w:p>
    <w:p w14:paraId="3434BE53" w14:textId="77777777" w:rsidR="00725553" w:rsidRPr="00725553" w:rsidRDefault="00725553" w:rsidP="007255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бульоны без овощей</w:t>
      </w:r>
    </w:p>
    <w:p w14:paraId="66764593" w14:textId="77777777" w:rsidR="00725553" w:rsidRPr="00725553" w:rsidRDefault="00725553" w:rsidP="007255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чай, кофе</w:t>
      </w:r>
    </w:p>
    <w:p w14:paraId="625806EB" w14:textId="77777777" w:rsidR="00725553" w:rsidRPr="00725553" w:rsidRDefault="00725553" w:rsidP="007255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сухари</w:t>
      </w:r>
    </w:p>
    <w:p w14:paraId="660E6280" w14:textId="77777777" w:rsidR="00725553" w:rsidRPr="00725553" w:rsidRDefault="00725553" w:rsidP="007255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каши без молока</w:t>
      </w:r>
    </w:p>
    <w:p w14:paraId="50E5AF60" w14:textId="77777777" w:rsidR="00725553" w:rsidRPr="00725553" w:rsidRDefault="00725553" w:rsidP="007255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колбасные изделия</w:t>
      </w:r>
    </w:p>
    <w:p w14:paraId="1685DEC7" w14:textId="77777777" w:rsidR="00725553" w:rsidRPr="00725553" w:rsidRDefault="00725553" w:rsidP="007255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 яйца</w:t>
      </w:r>
    </w:p>
    <w:p w14:paraId="28C03729" w14:textId="77777777" w:rsidR="00725553" w:rsidRPr="00725553" w:rsidRDefault="00725553" w:rsidP="00725553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  -макаронные изделия</w:t>
      </w:r>
    </w:p>
    <w:p w14:paraId="7110E294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Первый способ </w:t>
      </w: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(классический, трудоемкий)</w:t>
      </w:r>
    </w:p>
    <w:p w14:paraId="2FD13AEF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Накануне исследования до приема касторового масла разрешается питание с соблюдением бесшлаковой диеты. В 14 час (до 17 часов) принимается касторовое масло не менее 50 грамм в 2 приема (по 25 грамм). Интервал между приемами касторового масла около 30 минут. Нельзя принимать касторовое масло в желатиновых капсулах.</w:t>
      </w:r>
    </w:p>
    <w:p w14:paraId="08CE9D59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После очистки кишечника ставятся 3-4 очистительные клизмы (не менее 1,5 литров каждая) с интервалом в 1 час. Утром ставятся 2-3 очистительные клизмы подряд до чистой воды. Очистительные клизмы ставятся кружкой Эсмарха, чистой водой, по желанию можно добавить отвар ромашки. Не желательно добавление в очистительные клизмы уксуса, сока лимона, постановка очистительных клизм по методу Малахова. При постановке очистительных клизм наконечник клизмы смазывать касторовым маслом или борным вазелином. В день исследования не желательно использованием ректальных свечей, нельзя смазывать анус кремом.</w:t>
      </w:r>
    </w:p>
    <w:p w14:paraId="79770D7C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Второй способ </w:t>
      </w: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(для подготовки предпочтительнее, противопоказан при неспецифическом язвенном колите)</w:t>
      </w:r>
    </w:p>
    <w:p w14:paraId="674D4A0D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Накануне исследования до приема Фортранса разрешается питание с соблюдением бесшлаковой диеты. Принимается препарат ФОРТРАНС (4 пакета в любой дозировке по 65 г пакет или по 75 г пакет). Для подготовки к колоноскопии необходимо 4 пакета Фортранса. Фортране можно приобрести в аптеках гор. Краснодара без рецепта. Каждый пакет Фортранса разводится в одном литре воды. Первый литр раствора принимается в течение часа мелкими глотками, начиная с 15 час. Оставшиеся три литра принимаются по 200,0 через 15-20 мин., пока не будет выпит весь объем. Первое действие препарата наступает через 1,0-1,5 литров выпитого раствора. (Если Ваш вес менее 60 кг, у Вас нет запоров и тенденции к ним, то подготовку можно провести 3 пакетиками Фортранса, но первый литр раствора принимается, начиная с 16-17 час, а далее — по инструкции). После каждого послабления желательно подмыться и смазать анальный канал любым жирным кремом.</w:t>
      </w:r>
    </w:p>
    <w:p w14:paraId="1B1EC63E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Утром перед исследованием ставится одна контрольная клизма (можно кружкой Эсмарха, можно большой спринцовкой). В день исследования не желательно использовать ректальные свечи, нельзя смазывать анус кремом .</w:t>
      </w:r>
    </w:p>
    <w:p w14:paraId="06A7F31F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Третий способ </w:t>
      </w: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(для подготовки предпочтительнее, противопоказан при сахарном диабете):</w:t>
      </w:r>
    </w:p>
    <w:p w14:paraId="7426A162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Накануне исследования (за 24 час) следует придерживаться «жидкостной» диеты, которая исключает употребление каких-либо других продуктов, кроме жидкости — минеральная вода, чай, кофе без сахара, соки без мякоти, прозрачный бульон. Ничего не есть, только пить!!!</w:t>
      </w:r>
    </w:p>
    <w:p w14:paraId="090A247E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Принимается препарат ДЮФАЛАК. Для подготовки необходимо 400 мл препарата (2 флакона по 200мл или 1 флакон 500мл). Дюфалак можно приобрести в аптеках без рецепта. С 16 до 17 час. развести 200 мл препарата ДЮФАЛАК в 1 литре воды, в течение 1 часа выпить эту первую порцию. У Вас, будет отмечается умеренное вздутие живота и послабление стула. С 17-18 час выпить 1 литр любой прозрачной жидкости (сок, бульон, чай, кофе, компот). С 18 до 19 час. 200 мл Дюфалака развести в 1 литре воды, так же выпить эту порцию в течение 1 часа. С 19 до 20 час. выпить один литр любой прозрачной жидкости. У Вас будет продолжаться безболезненное послабление, промывная жидкость постепенно становится более чистой, без дополнительных примесей.</w:t>
      </w:r>
    </w:p>
    <w:p w14:paraId="65269ADC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день исследования выполняется пункт 3 подготовки по 2 способу.</w:t>
      </w:r>
    </w:p>
    <w:p w14:paraId="150FE6C1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Явка на исследование строго натощак.</w:t>
      </w:r>
    </w:p>
    <w:p w14:paraId="1E14451E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постоянном приеме препаратов (сердечно-сосудистых, гипотензивных, гормонов, сахароснижающих препаратов при диабете) в день исследования за 2 часа до начала исследования возможен прием вышеперечисленных средств.</w:t>
      </w:r>
    </w:p>
    <w:p w14:paraId="0AAC62EC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Четвертый способ</w:t>
      </w: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 (предпочтительнее для подготовки, но существуют противопоказания):</w:t>
      </w:r>
    </w:p>
    <w:p w14:paraId="125BB51B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Накануне исследования (за 24 часа до процедуры) рекомендуется придерживаться строгой «жидкостной диеты», которая исключает употребление каких-либо других продуктов, кроме жидкости — бульон (куриный, овощной), соки без мякоти, негазированные напитки, чай, кофе без сахара. Если Вы страдаете запорами или дискинезией кишечника «жидкостной» диеты необходимо придерживаться в течение 2х суток. Ничего не есть, только пить !!!</w:t>
      </w:r>
    </w:p>
    <w:p w14:paraId="633F7737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 xml:space="preserve">Накануне исследования принимается препарат ФЛИТ ФОСФО-СОДА (одна упаковка — два флакона по 45 мл). Препарат можно приобрести в аптеках г. Краснодар. Первая порция препарата 45 мл разводят в 1/2 стакана холодной воды и запить стаканом воды. Вторая порция препарата 45 мл принимается через 8-12 часов, разводится в 1/2ст. воды и запивается одним стаканом воды. Если первая доза была принята в 7 час. утра, то вторая доза принимается в 17-19 час. В течение дня должно быть принято не менее 3-х литров «легкой» жидкости (соки, бульоны, чай, кофе без сахара, негазированные напитки) или воды. Действие препарат наступает через 1,5-3 часа после приема первой дозы и продолжается около 5 </w:t>
      </w: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lastRenderedPageBreak/>
        <w:t>часов. Постепенно промывная жидкость становится более прозрачной, без дополнительных примесей</w:t>
      </w:r>
    </w:p>
    <w:p w14:paraId="14CD71D8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 день исследования выполняется пункт 3 подготовки по второму способу. Явка на исследование строго натощак.</w:t>
      </w:r>
    </w:p>
    <w:p w14:paraId="28951E6C" w14:textId="77777777" w:rsidR="00725553" w:rsidRPr="00725553" w:rsidRDefault="00725553" w:rsidP="00725553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При постоянном приеме препаратов (сердечно-сосудистых, гипотензивных, гормонов, сахароснижающих препаратов при диабете) в день исследования за 2 часа до начала исследования возможен прием выше перечисленных средств.</w:t>
      </w:r>
    </w:p>
    <w:p w14:paraId="7BBCDC7D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b/>
          <w:bCs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Критические дни у женщин являются противопоказаниям к проведению исследования.</w:t>
      </w:r>
    </w:p>
    <w:p w14:paraId="17639DA6" w14:textId="77777777" w:rsidR="00725553" w:rsidRPr="00725553" w:rsidRDefault="00725553" w:rsidP="0072555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725553">
        <w:rPr>
          <w:rFonts w:ascii="Arial" w:eastAsia="Times New Roman" w:hAnsi="Arial" w:cs="Arial"/>
          <w:i/>
          <w:iCs/>
          <w:color w:val="1D1F22"/>
          <w:sz w:val="21"/>
          <w:szCs w:val="21"/>
          <w:bdr w:val="none" w:sz="0" w:space="0" w:color="auto" w:frame="1"/>
          <w:lang w:eastAsia="ru-RU"/>
        </w:rPr>
        <w:t>Если Вы не можете по каким-то причинам прийти на исследование, убедительно просим Вас позвонить в регистратуру.</w:t>
      </w:r>
    </w:p>
    <w:p w14:paraId="58623E66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B7"/>
    <w:multiLevelType w:val="multilevel"/>
    <w:tmpl w:val="654CB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F7209"/>
    <w:multiLevelType w:val="multilevel"/>
    <w:tmpl w:val="3B2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F09D3"/>
    <w:multiLevelType w:val="multilevel"/>
    <w:tmpl w:val="3CB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5E249A"/>
    <w:multiLevelType w:val="multilevel"/>
    <w:tmpl w:val="B7D2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216E9"/>
    <w:multiLevelType w:val="multilevel"/>
    <w:tmpl w:val="4148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854A2B"/>
    <w:multiLevelType w:val="multilevel"/>
    <w:tmpl w:val="39E8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F83D46"/>
    <w:multiLevelType w:val="multilevel"/>
    <w:tmpl w:val="D26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A149DA"/>
    <w:multiLevelType w:val="multilevel"/>
    <w:tmpl w:val="0350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C12451"/>
    <w:multiLevelType w:val="multilevel"/>
    <w:tmpl w:val="0642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4E3FA1"/>
    <w:multiLevelType w:val="multilevel"/>
    <w:tmpl w:val="6F82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5B52244"/>
    <w:multiLevelType w:val="multilevel"/>
    <w:tmpl w:val="9E16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3A070C"/>
    <w:multiLevelType w:val="multilevel"/>
    <w:tmpl w:val="0CDE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47"/>
    <w:rsid w:val="00005147"/>
    <w:rsid w:val="00725553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DD49-C3BF-4ECB-9F7E-3C76BF8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553"/>
    <w:rPr>
      <w:b/>
      <w:bCs/>
    </w:rPr>
  </w:style>
  <w:style w:type="character" w:styleId="a5">
    <w:name w:val="Emphasis"/>
    <w:basedOn w:val="a0"/>
    <w:uiPriority w:val="20"/>
    <w:qFormat/>
    <w:rsid w:val="007255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2274</Words>
  <Characters>12962</Characters>
  <Application>Microsoft Office Word</Application>
  <DocSecurity>0</DocSecurity>
  <Lines>108</Lines>
  <Paragraphs>30</Paragraphs>
  <ScaleCrop>false</ScaleCrop>
  <Company/>
  <LinksUpToDate>false</LinksUpToDate>
  <CharactersWithSpaces>15206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2019-06-17T09:53:00Z</dcterms:created>
  <dcterms:modified xsi:type="dcterms:W3CDTF">2019-06-17T09:54:00Z</dcterms:modified>
</cp:coreProperties>
</file>