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1B1DE" w14:textId="77777777" w:rsidR="00982FB3" w:rsidRPr="00982FB3" w:rsidRDefault="00982FB3" w:rsidP="00982FB3">
      <w:pPr>
        <w:shd w:val="clear" w:color="auto" w:fill="FFFFFF"/>
        <w:spacing w:after="150" w:line="600" w:lineRule="atLeast"/>
        <w:outlineLvl w:val="0"/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</w:pPr>
      <w:r w:rsidRPr="00982FB3"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  <w:t>Массаж</w:t>
      </w:r>
    </w:p>
    <w:p w14:paraId="79717B5E" w14:textId="77777777" w:rsidR="00982FB3" w:rsidRPr="00982FB3" w:rsidRDefault="00982FB3" w:rsidP="00982F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7475"/>
          <w:sz w:val="24"/>
          <w:szCs w:val="24"/>
          <w:lang w:eastAsia="ru-RU"/>
        </w:rPr>
      </w:pPr>
      <w:r w:rsidRPr="00982FB3">
        <w:rPr>
          <w:rFonts w:ascii="Arial" w:eastAsia="Times New Roman" w:hAnsi="Arial" w:cs="Arial"/>
          <w:color w:val="7B7475"/>
          <w:sz w:val="24"/>
          <w:szCs w:val="24"/>
          <w:lang w:eastAsia="ru-RU"/>
        </w:rPr>
        <w:t>22 мая 2017</w:t>
      </w:r>
    </w:p>
    <w:p w14:paraId="1196D0BE" w14:textId="77777777" w:rsidR="00982FB3" w:rsidRPr="00982FB3" w:rsidRDefault="00982FB3" w:rsidP="00982F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F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осуществляется по направлению врача диспансера и по итогам диспансеризации по предварительной записи.</w:t>
      </w:r>
    </w:p>
    <w:p w14:paraId="61D2CBC8" w14:textId="77777777" w:rsidR="00982FB3" w:rsidRPr="00982FB3" w:rsidRDefault="00982FB3" w:rsidP="00982FB3">
      <w:pPr>
        <w:shd w:val="clear" w:color="auto" w:fill="FFFFFF"/>
        <w:spacing w:before="150" w:after="150" w:line="450" w:lineRule="atLeast"/>
        <w:outlineLvl w:val="1"/>
        <w:rPr>
          <w:rFonts w:ascii="Arial" w:eastAsia="Times New Roman" w:hAnsi="Arial" w:cs="Arial"/>
          <w:b/>
          <w:bCs/>
          <w:color w:val="999999"/>
          <w:sz w:val="36"/>
          <w:szCs w:val="36"/>
          <w:lang w:eastAsia="ru-RU"/>
        </w:rPr>
      </w:pPr>
      <w:r w:rsidRPr="00982FB3">
        <w:rPr>
          <w:rFonts w:ascii="Arial" w:eastAsia="Times New Roman" w:hAnsi="Arial" w:cs="Arial"/>
          <w:b/>
          <w:bCs/>
          <w:color w:val="999999"/>
          <w:sz w:val="36"/>
          <w:szCs w:val="36"/>
          <w:lang w:eastAsia="ru-RU"/>
        </w:rPr>
        <w:t>Медицинский массаж</w:t>
      </w:r>
    </w:p>
    <w:p w14:paraId="6EE0B1C9" w14:textId="77777777" w:rsidR="00982FB3" w:rsidRPr="00982FB3" w:rsidRDefault="00982FB3" w:rsidP="00982F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F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Комплекс массажных техник, направленных на избавление человека от различных патологических состояний, называют </w:t>
      </w:r>
      <w:r w:rsidRPr="00982F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медицинским лечебным массажем</w:t>
      </w:r>
      <w:r w:rsidRPr="00982F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3D116F12" w14:textId="77777777" w:rsidR="00982FB3" w:rsidRPr="00982FB3" w:rsidRDefault="00982FB3" w:rsidP="00982F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F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форме и средствам различают следующие </w:t>
      </w:r>
      <w:r w:rsidRPr="00982F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виды массажа</w:t>
      </w:r>
      <w:r w:rsidRPr="00982F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60DED38A" w14:textId="77777777" w:rsidR="00982FB3" w:rsidRPr="00982FB3" w:rsidRDefault="00982FB3" w:rsidP="00982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F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классический</w:t>
      </w:r>
      <w:r w:rsidRPr="00982F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14:paraId="5F663258" w14:textId="77777777" w:rsidR="00982FB3" w:rsidRPr="00982FB3" w:rsidRDefault="00982FB3" w:rsidP="00982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F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сегментарно-рефлекторный;</w:t>
      </w:r>
    </w:p>
    <w:p w14:paraId="6EA6324F" w14:textId="77777777" w:rsidR="00982FB3" w:rsidRPr="00982FB3" w:rsidRDefault="00982FB3" w:rsidP="00982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F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соединительнотканный;</w:t>
      </w:r>
    </w:p>
    <w:p w14:paraId="78E4E074" w14:textId="77777777" w:rsidR="00982FB3" w:rsidRPr="00982FB3" w:rsidRDefault="00982FB3" w:rsidP="00982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F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точечный (в том числе, акупунктурный и </w:t>
      </w:r>
      <w:proofErr w:type="spellStart"/>
      <w:r w:rsidRPr="00982F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акупрессурный</w:t>
      </w:r>
      <w:proofErr w:type="spellEnd"/>
      <w:r w:rsidRPr="00982F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14:paraId="7F83C7BC" w14:textId="77777777" w:rsidR="00982FB3" w:rsidRPr="00982FB3" w:rsidRDefault="00982FB3" w:rsidP="00982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F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аппаратный.</w:t>
      </w:r>
    </w:p>
    <w:p w14:paraId="7D927267" w14:textId="77777777" w:rsidR="00982FB3" w:rsidRPr="00982FB3" w:rsidRDefault="00982FB3" w:rsidP="00982F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F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вид </w:t>
      </w:r>
      <w:r w:rsidRPr="00982F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массажа</w:t>
      </w:r>
      <w:r w:rsidRPr="00982F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имеет свои преимущества и особенности. Наиболее востребованным </w:t>
      </w:r>
      <w:r w:rsidRPr="00982F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СПб</w:t>
      </w:r>
      <w:r w:rsidRPr="00982F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является </w:t>
      </w:r>
      <w:r w:rsidRPr="00982F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медицинский массаж спины</w:t>
      </w:r>
      <w:r w:rsidRPr="00982F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Ведь именно спину особенно удобно разминать руками или специальными приспособлениями в то время, как пациент может быть совершенно расслаблен.</w:t>
      </w:r>
    </w:p>
    <w:p w14:paraId="763BC40A" w14:textId="77777777" w:rsidR="00982FB3" w:rsidRPr="00982FB3" w:rsidRDefault="00982FB3" w:rsidP="00982F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F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Отдельное место в этой классификации занимает </w:t>
      </w:r>
      <w:r w:rsidRPr="00982F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детский медицинский массаж</w:t>
      </w:r>
      <w:r w:rsidRPr="00982F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Не каждый массажист берется за это деликатное дело. Детская кожа мягкая и нежная, подкожная клетчатка тонка, рецепторы чувствительны.</w:t>
      </w:r>
    </w:p>
    <w:p w14:paraId="6DDC9FC0" w14:textId="77777777" w:rsidR="00982FB3" w:rsidRPr="00982FB3" w:rsidRDefault="00982FB3" w:rsidP="00982F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F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Массаж классический медицинский</w:t>
      </w:r>
      <w:r w:rsidRPr="00982F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средство практически универсальное. Трудно найти такое болезненное состояние, при котором этот вид физиолечения оказался бы бесполезен. О нем можно сказать: здесь приятное совмещается с полезным. Даже небольшой по продолжительности сеанс вливает в вас новые жизненные силы. При этом нервное напряжение и усталость исчезают как дым!</w:t>
      </w:r>
    </w:p>
    <w:p w14:paraId="3805C95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413B7"/>
    <w:multiLevelType w:val="multilevel"/>
    <w:tmpl w:val="08A0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71"/>
    <w:rsid w:val="00086E71"/>
    <w:rsid w:val="007914E2"/>
    <w:rsid w:val="009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EB80B-1F24-413A-A1B5-6DC0ADD6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2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2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98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2019-08-14T12:22:00Z</dcterms:created>
  <dcterms:modified xsi:type="dcterms:W3CDTF">2019-08-14T12:22:00Z</dcterms:modified>
</cp:coreProperties>
</file>