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28" w:rsidRPr="00180128" w:rsidRDefault="00180128" w:rsidP="0018012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180128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Услуги</w:t>
      </w:r>
    </w:p>
    <w:p w:rsidR="00180128" w:rsidRPr="00180128" w:rsidRDefault="00180128" w:rsidP="0018012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4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Терапевтическая стоматология</w:t>
        </w:r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5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Хирургическая стоматология</w:t>
        </w:r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Ортодонтия</w:t>
        </w:r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Прием врача-стоматолога-гигиениста</w:t>
        </w:r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8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Рентгенология</w:t>
        </w:r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9" w:history="1">
        <w:proofErr w:type="spellStart"/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Ортопантомограмма</w:t>
        </w:r>
        <w:proofErr w:type="spellEnd"/>
      </w:hyperlink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01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0" w:history="1">
        <w:r w:rsidRPr="00180128">
          <w:rPr>
            <w:rFonts w:ascii="Arial" w:eastAsia="Times New Roman" w:hAnsi="Arial" w:cs="Arial"/>
            <w:color w:val="5C5539"/>
            <w:sz w:val="24"/>
            <w:szCs w:val="24"/>
            <w:u w:val="single"/>
            <w:lang w:eastAsia="ru-RU"/>
          </w:rPr>
          <w:t>Прием врача-стоматолога-гигиениста</w:t>
        </w:r>
      </w:hyperlink>
    </w:p>
    <w:p w:rsidR="00A848CB" w:rsidRDefault="00A848CB">
      <w:bookmarkStart w:id="0" w:name="_GoBack"/>
      <w:bookmarkEnd w:id="0"/>
    </w:p>
    <w:sectPr w:rsidR="00A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A"/>
    <w:rsid w:val="00180128"/>
    <w:rsid w:val="008B7A2A"/>
    <w:rsid w:val="00A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3FC6-7775-4276-8B57-5036B35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BBBBB"/>
            <w:right w:val="none" w:sz="0" w:space="0" w:color="auto"/>
          </w:divBdr>
        </w:div>
        <w:div w:id="157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omd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tomd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tomd1.ru/index.php?id=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tomd1.ru/" TargetMode="External"/><Relationship Id="rId10" Type="http://schemas.openxmlformats.org/officeDocument/2006/relationships/hyperlink" Target="http://pstomd1.ru/assets/templates/angledtheme/docs/priemg.doc" TargetMode="External"/><Relationship Id="rId4" Type="http://schemas.openxmlformats.org/officeDocument/2006/relationships/hyperlink" Target="http://pstomd1.ru/" TargetMode="External"/><Relationship Id="rId9" Type="http://schemas.openxmlformats.org/officeDocument/2006/relationships/hyperlink" Target="http://pstomd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2019-11-11T12:58:00Z</dcterms:created>
  <dcterms:modified xsi:type="dcterms:W3CDTF">2019-11-11T12:58:00Z</dcterms:modified>
</cp:coreProperties>
</file>