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FC" w:rsidRDefault="00931CFC" w:rsidP="00931CF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Режим оказания медицинской помощи</w:t>
      </w:r>
    </w:p>
    <w:p w:rsidR="00931CFC" w:rsidRDefault="00931CFC" w:rsidP="00931CF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БУЗ Орловской области «НКМЦ им. З.И. Круглой»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464747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Стационар (при госпитализации) – </w:t>
      </w:r>
      <w:r>
        <w:rPr>
          <w:rFonts w:ascii="Arial" w:hAnsi="Arial" w:cs="Arial"/>
          <w:color w:val="0F377A"/>
          <w:u w:val="single"/>
          <w:bdr w:val="none" w:sz="0" w:space="0" w:color="auto" w:frame="1"/>
        </w:rPr>
        <w:t>круглосуточно.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Дневной стационар (при госпитализации) – 7-дневный с выходными днями в праздничные дни (по графику) с 8.00 до 14.00 часов*.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*В отделении офтальмологии режим работы 5-дневный (с понедельника по пятницу) с выходными днями: суббота, воскресенье и праздничные дни (по графику); в одну смену с 9.00 до 16.42 и в два потока (1 поток с 9.00 до 12.20, второй поток с 12.50 до 16.10).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 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Консультативно-диагностический центр – приём с 9.00 до 18.00 (по индивидуальному графику врачей-специалистов), суббота с 9.00 до 12.00 – по графику, воскресенье – выходной.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Поликлиника перинатального центра - приём с 8.00 до 19.00 по индивидуальному графику врачей-специалистов, суббота, воскресенье – выходной.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 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Травматологический пункт - круглосуточно оказание экстренной и неотложной помощи.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 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Приёмные отделения (основной, инфекционный корпуса, перинатальный центр) – круглосуточно оказание экстренной и неотложной помощи.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 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Мобильный консультативно-диагностический центр для детей – </w:t>
      </w:r>
      <w:hyperlink r:id="rId5" w:tgtFrame="_self" w:history="1">
        <w:r>
          <w:rPr>
            <w:rStyle w:val="a3"/>
            <w:rFonts w:ascii="Arial" w:hAnsi="Arial" w:cs="Arial"/>
            <w:bdr w:val="none" w:sz="0" w:space="0" w:color="auto" w:frame="1"/>
          </w:rPr>
          <w:t>в районах области (ЦРБ) по утверждённому графику</w:t>
        </w:r>
      </w:hyperlink>
      <w:r>
        <w:rPr>
          <w:rFonts w:ascii="Arial" w:hAnsi="Arial" w:cs="Arial"/>
          <w:color w:val="0F377A"/>
          <w:bdr w:val="none" w:sz="0" w:space="0" w:color="auto" w:frame="1"/>
        </w:rPr>
        <w:t>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464747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464747"/>
          <w:bdr w:val="none" w:sz="0" w:space="0" w:color="auto" w:frame="1"/>
        </w:rPr>
        <w:t>​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Прием передач: с 11.00 до 13.00 и с 17.00 до 18.30.</w:t>
      </w:r>
    </w:p>
    <w:p w:rsidR="00931CFC" w:rsidRDefault="00931CFC" w:rsidP="00931CF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</w:rPr>
      </w:pPr>
      <w:r>
        <w:rPr>
          <w:rStyle w:val="wixguard"/>
          <w:rFonts w:ascii="Arial" w:hAnsi="Arial" w:cs="Arial"/>
          <w:color w:val="464747"/>
          <w:bdr w:val="none" w:sz="0" w:space="0" w:color="auto" w:frame="1"/>
        </w:rPr>
        <w:t>​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Выписка больных: ежедневно, кроме воскресенья, с 12.00 до 13.00.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Style w:val="wixguard"/>
          <w:rFonts w:ascii="Arial" w:hAnsi="Arial" w:cs="Arial"/>
          <w:color w:val="0F377A"/>
          <w:bdr w:val="none" w:sz="0" w:space="0" w:color="auto" w:frame="1"/>
        </w:rPr>
        <w:t>​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В каждом отделении стационара детской больницы свой особый режим, который соответствует профилю отделения и возрасту детей.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Распорядок дня:</w:t>
      </w:r>
    </w:p>
    <w:p w:rsidR="00931CFC" w:rsidRDefault="00931CFC" w:rsidP="00931CF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подъем: 6.00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туалет: 6.30 – 7.00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процедуры: 7.00 – 8.00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утренняя гимнатиска: 8.00 – 8.30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завтрак: 8.30 – 9.00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обход: 8.00 – 10.00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физиопроцедуры и ЛФК: 10.00 – 11.00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прогулки: 11.00 – 12.30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раздача лекарств: 12.30 – 13.00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обед: 13.00 – 14.00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тихий час: 14.00 – 16.30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lastRenderedPageBreak/>
        <w:t>полдник: 16.30 – 17.00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прогулки: 17.00 – 18.00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процедуры: 18.00 – 19.30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ужин: 19.30 – 20.00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туалет: 20.00 – 21.00</w:t>
      </w:r>
    </w:p>
    <w:p w:rsidR="00931CFC" w:rsidRDefault="00931CFC" w:rsidP="00931CF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  <w:bdr w:val="none" w:sz="0" w:space="0" w:color="auto" w:frame="1"/>
        </w:rPr>
        <w:t>сон: 21.00</w:t>
      </w:r>
    </w:p>
    <w:p w:rsidR="00653CEE" w:rsidRDefault="00653CEE">
      <w:bookmarkStart w:id="0" w:name="_GoBack"/>
      <w:bookmarkEnd w:id="0"/>
    </w:p>
    <w:sectPr w:rsidR="0065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6AD"/>
    <w:multiLevelType w:val="multilevel"/>
    <w:tmpl w:val="1BA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8C"/>
    <w:rsid w:val="00653CEE"/>
    <w:rsid w:val="00931CFC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4B51-E512-474F-818E-1ECA5F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31CFC"/>
  </w:style>
  <w:style w:type="character" w:styleId="a3">
    <w:name w:val="Hyperlink"/>
    <w:basedOn w:val="a0"/>
    <w:uiPriority w:val="99"/>
    <w:semiHidden/>
    <w:unhideWhenUsed/>
    <w:rsid w:val="00931CFC"/>
    <w:rPr>
      <w:color w:val="0000FF"/>
      <w:u w:val="single"/>
    </w:rPr>
  </w:style>
  <w:style w:type="paragraph" w:customStyle="1" w:styleId="font7">
    <w:name w:val="font_7"/>
    <w:basedOn w:val="a"/>
    <w:rsid w:val="009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kb-orel.com/doc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2019-10-22T11:28:00Z</dcterms:created>
  <dcterms:modified xsi:type="dcterms:W3CDTF">2019-10-22T11:28:00Z</dcterms:modified>
</cp:coreProperties>
</file>