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36" w:rsidRPr="00697036" w:rsidRDefault="00697036" w:rsidP="0069703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</w:pPr>
      <w:r w:rsidRPr="00697036"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  <w:t>Услуги</w:t>
      </w:r>
    </w:p>
    <w:p w:rsidR="00697036" w:rsidRPr="00697036" w:rsidRDefault="00697036" w:rsidP="00697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ГБУЗ "Областная психиатрическая больница №3" является учреждением здравоохранения, работающим по государственному заказу.</w:t>
      </w:r>
    </w:p>
    <w:p w:rsidR="00697036" w:rsidRPr="00697036" w:rsidRDefault="00697036" w:rsidP="00697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В больнице проводится стационарное лечение психически больных как по направлению лечебно-профилактических учреждений (ЛПУ) области, так и в порядке экстренной помощи - без направления ЛПУ (это, в основном, касается больных с психотическими формами психических расстройств).</w:t>
      </w:r>
    </w:p>
    <w:p w:rsidR="00697036" w:rsidRPr="00697036" w:rsidRDefault="00697036" w:rsidP="00697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В случае госпитализации без направления решение принимает дежурный врач приемного отделения больницы. Все плановые госпитализации осуществляются по направлению психиатра. Пациент должен предъявить документ, удостоверяющий личность.</w:t>
      </w:r>
    </w:p>
    <w:p w:rsidR="00697036" w:rsidRPr="00697036" w:rsidRDefault="00697036" w:rsidP="00697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Кроме того, больница оказывает широкий спектр платных медицинских услуг. </w:t>
      </w:r>
    </w:p>
    <w:p w:rsidR="00697036" w:rsidRPr="00697036" w:rsidRDefault="00697036" w:rsidP="00697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b/>
          <w:bCs/>
          <w:color w:val="3F3F3F"/>
          <w:sz w:val="23"/>
          <w:szCs w:val="23"/>
          <w:lang w:eastAsia="ru-RU"/>
        </w:rPr>
        <w:t>В их числе:</w:t>
      </w:r>
    </w:p>
    <w:p w:rsidR="00697036" w:rsidRPr="00697036" w:rsidRDefault="00697036" w:rsidP="0069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пребывание в 1-2-3-х местной палате, </w:t>
      </w:r>
    </w:p>
    <w:p w:rsidR="00697036" w:rsidRPr="00697036" w:rsidRDefault="00697036" w:rsidP="0069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индивидуальный пост медицинского персонала, </w:t>
      </w:r>
    </w:p>
    <w:p w:rsidR="00697036" w:rsidRPr="00697036" w:rsidRDefault="00697036" w:rsidP="0069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- госпитализация для ухода за престарелым и инвалидом, </w:t>
      </w:r>
    </w:p>
    <w:p w:rsidR="00697036" w:rsidRPr="00697036" w:rsidRDefault="00697036" w:rsidP="0069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лечение психических расстройств, связанных с употреблением наркотических веществ.</w:t>
      </w:r>
    </w:p>
    <w:p w:rsidR="00697036" w:rsidRPr="00697036" w:rsidRDefault="00697036" w:rsidP="00697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b/>
          <w:bCs/>
          <w:color w:val="3F3F3F"/>
          <w:sz w:val="23"/>
          <w:szCs w:val="23"/>
          <w:lang w:eastAsia="ru-RU"/>
        </w:rPr>
        <w:t>Больница проводит: </w:t>
      </w:r>
    </w:p>
    <w:p w:rsidR="00697036" w:rsidRPr="00697036" w:rsidRDefault="00697036" w:rsidP="0069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различные виды электроэнцефалографических (исследование электрической активности мозга), </w:t>
      </w:r>
    </w:p>
    <w:p w:rsidR="00697036" w:rsidRPr="00697036" w:rsidRDefault="00697036" w:rsidP="0069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электрокардиографических, </w:t>
      </w:r>
    </w:p>
    <w:p w:rsidR="00697036" w:rsidRPr="00697036" w:rsidRDefault="00697036" w:rsidP="0069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рентгенологических, </w:t>
      </w:r>
    </w:p>
    <w:p w:rsidR="00697036" w:rsidRPr="00697036" w:rsidRDefault="00697036" w:rsidP="0069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лабораторных </w:t>
      </w:r>
    </w:p>
    <w:p w:rsidR="00697036" w:rsidRPr="00697036" w:rsidRDefault="00697036" w:rsidP="0069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и ультразвуковых исследований.</w:t>
      </w:r>
    </w:p>
    <w:p w:rsidR="00697036" w:rsidRPr="00697036" w:rsidRDefault="00697036" w:rsidP="00697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b/>
          <w:bCs/>
          <w:color w:val="3F3F3F"/>
          <w:sz w:val="23"/>
          <w:szCs w:val="23"/>
          <w:lang w:eastAsia="ru-RU"/>
        </w:rPr>
        <w:t>Пациент может получить консультацию высококвалифицированных специалистов: </w:t>
      </w:r>
    </w:p>
    <w:p w:rsidR="00697036" w:rsidRPr="00697036" w:rsidRDefault="00697036" w:rsidP="00697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психиатра (в т.ч. детского),</w:t>
      </w:r>
    </w:p>
    <w:p w:rsidR="00697036" w:rsidRPr="00697036" w:rsidRDefault="00697036" w:rsidP="00697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логопеда,</w:t>
      </w:r>
    </w:p>
    <w:p w:rsidR="00697036" w:rsidRPr="00697036" w:rsidRDefault="00697036" w:rsidP="00697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психолога</w:t>
      </w:r>
    </w:p>
    <w:p w:rsidR="00697036" w:rsidRPr="00697036" w:rsidRDefault="00697036" w:rsidP="00697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Медицинские психологи больницы проводят диагностическое психологическое обследование с применением различных тестов и методик, индивидуальные и групповые занятия психологической коррекции.</w:t>
      </w: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Помощь может быть представлена как частным лицам, так и организациям.</w:t>
      </w:r>
    </w:p>
    <w:p w:rsidR="00697036" w:rsidRPr="00697036" w:rsidRDefault="00697036" w:rsidP="00697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Просим обратить ваше внимание, что</w:t>
      </w:r>
    </w:p>
    <w:p w:rsidR="00697036" w:rsidRPr="00697036" w:rsidRDefault="00697036" w:rsidP="00697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обязательное психиатрическое освидетельствование не входит в Программу государственных гарантий бесплатного оказания гражданам РФ медицинской помощи, поэтому осуществляется на платной основе;</w:t>
      </w:r>
    </w:p>
    <w:p w:rsidR="00697036" w:rsidRPr="00697036" w:rsidRDefault="00697036" w:rsidP="00697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освидетельствование проводится на добровольной основе (в случае отказа от освидетельствования оно не проводится);</w:t>
      </w:r>
    </w:p>
    <w:p w:rsidR="00697036" w:rsidRPr="00697036" w:rsidRDefault="00697036" w:rsidP="00697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принятие решения врачом-психиатром (или комиссией врачей – психиатров) длительно по времени и может не состояться в день обращения;</w:t>
      </w:r>
    </w:p>
    <w:p w:rsidR="00697036" w:rsidRPr="00697036" w:rsidRDefault="00697036" w:rsidP="00697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медицинское психиатрическое обязательное освидетельствование проводится врачом – психиатром согласно установленному </w:t>
      </w:r>
      <w:hyperlink r:id="rId5" w:history="1">
        <w:r w:rsidRPr="00697036">
          <w:rPr>
            <w:rFonts w:ascii="Arial" w:eastAsia="Times New Roman" w:hAnsi="Arial" w:cs="Arial"/>
            <w:color w:val="5A953C"/>
            <w:sz w:val="23"/>
            <w:szCs w:val="23"/>
            <w:u w:val="single"/>
            <w:lang w:eastAsia="ru-RU"/>
          </w:rPr>
          <w:t>режиму и графику работы</w:t>
        </w:r>
      </w:hyperlink>
      <w:r w:rsidRPr="00697036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.</w:t>
      </w:r>
    </w:p>
    <w:p w:rsidR="009A54D3" w:rsidRDefault="009A54D3">
      <w:bookmarkStart w:id="0" w:name="_GoBack"/>
      <w:bookmarkEnd w:id="0"/>
    </w:p>
    <w:sectPr w:rsidR="009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901"/>
    <w:multiLevelType w:val="multilevel"/>
    <w:tmpl w:val="4F96C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E7DDB"/>
    <w:multiLevelType w:val="multilevel"/>
    <w:tmpl w:val="17627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700D2"/>
    <w:multiLevelType w:val="multilevel"/>
    <w:tmpl w:val="43B86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1E3"/>
    <w:multiLevelType w:val="multilevel"/>
    <w:tmpl w:val="7B7CC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1"/>
    <w:rsid w:val="00697036"/>
    <w:rsid w:val="008C5A01"/>
    <w:rsid w:val="009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D955-8963-4772-AD79-2A31145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97036"/>
  </w:style>
  <w:style w:type="paragraph" w:customStyle="1" w:styleId="text-align-justify">
    <w:name w:val="text-align-justify"/>
    <w:basedOn w:val="a"/>
    <w:rsid w:val="0069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36"/>
    <w:rPr>
      <w:b/>
      <w:bCs/>
    </w:rPr>
  </w:style>
  <w:style w:type="character" w:styleId="a5">
    <w:name w:val="Hyperlink"/>
    <w:basedOn w:val="a0"/>
    <w:uiPriority w:val="99"/>
    <w:semiHidden/>
    <w:unhideWhenUsed/>
    <w:rsid w:val="0069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b3.ru/patients/rezhim-i-grafik-rab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2019-10-17T09:48:00Z</dcterms:created>
  <dcterms:modified xsi:type="dcterms:W3CDTF">2019-10-17T09:48:00Z</dcterms:modified>
</cp:coreProperties>
</file>