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Уважаемые горожане!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Главный врач ФГБУЗ КБ№50 ФМБА России проводит прием по личным вопросам по понедельникам с 16 часов.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Записаться на прием вы можете по телефону </w:t>
      </w:r>
      <w:r>
        <w:rPr>
          <w:rStyle w:val="a4"/>
          <w:rFonts w:ascii="Helvetica" w:hAnsi="Helvetica" w:cs="Helvetica"/>
          <w:color w:val="222222"/>
          <w:sz w:val="23"/>
          <w:szCs w:val="23"/>
        </w:rPr>
        <w:t>6-00-71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В целях оперативного решения производственных вопросов ежедневно ведется прием больных или их родственников начальниками медико-санитарных частей (либо их заместителями) согласно следующего графика: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Начальник МСЧ №1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08.30 – 09.30</w:t>
      </w:r>
      <w:r>
        <w:rPr>
          <w:rFonts w:ascii="Helvetica" w:hAnsi="Helvetica" w:cs="Helvetica"/>
          <w:color w:val="222222"/>
          <w:sz w:val="23"/>
          <w:szCs w:val="23"/>
        </w:rPr>
        <w:br/>
        <w:t>16.00 – 17.00 (пятница 15.00 – 16.00)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Начальник МСЧ №3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08.30 – 09.30 (пятница 10.00-11.00)</w:t>
      </w:r>
      <w:r>
        <w:rPr>
          <w:rFonts w:ascii="Helvetica" w:hAnsi="Helvetica" w:cs="Helvetica"/>
          <w:color w:val="222222"/>
          <w:sz w:val="23"/>
          <w:szCs w:val="23"/>
        </w:rPr>
        <w:br/>
        <w:t>16.00 – 17.00 (пятница 15.00 – 16.00)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Начальник МСЧ №4</w:t>
      </w:r>
    </w:p>
    <w:p w:rsidR="006C4795" w:rsidRDefault="006C4795" w:rsidP="006C4795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08.30 – 09.30 кроме среды</w:t>
      </w:r>
      <w:r>
        <w:rPr>
          <w:rFonts w:ascii="Helvetica" w:hAnsi="Helvetica" w:cs="Helvetica"/>
          <w:color w:val="222222"/>
          <w:sz w:val="23"/>
          <w:szCs w:val="23"/>
        </w:rPr>
        <w:br/>
        <w:t>16.00 – 17.00 (пятница 15.00 – 16.00)</w:t>
      </w:r>
      <w:r>
        <w:rPr>
          <w:rFonts w:ascii="Helvetica" w:hAnsi="Helvetica" w:cs="Helvetica"/>
          <w:color w:val="222222"/>
          <w:sz w:val="23"/>
          <w:szCs w:val="23"/>
        </w:rPr>
        <w:br/>
        <w:t>среда – в детской поликлинике</w:t>
      </w:r>
    </w:p>
    <w:p w:rsidR="00241876" w:rsidRDefault="00241876">
      <w:bookmarkStart w:id="0" w:name="_GoBack"/>
      <w:bookmarkEnd w:id="0"/>
    </w:p>
    <w:sectPr w:rsidR="0024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CD"/>
    <w:rsid w:val="00241876"/>
    <w:rsid w:val="006226CD"/>
    <w:rsid w:val="006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EC49-7D07-4C30-8C5A-CAB43679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2019-11-12T13:25:00Z</dcterms:created>
  <dcterms:modified xsi:type="dcterms:W3CDTF">2019-11-12T13:25:00Z</dcterms:modified>
</cp:coreProperties>
</file>