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AC2" w:rsidRPr="00FA5AC2" w:rsidRDefault="00FA5AC2" w:rsidP="00FA5AC2">
      <w:pPr>
        <w:spacing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Согласно закону «Об обязательном медицинском страховании в Российской Федерации» от 29.11.2009 г. № 326-ФЗ граждане имеют право заменить свое медицинское учреждение 1 раз в течение года на другое, которое, по их мнению, подходит им больше. Либо несколько раз – в случае перемены места жительства. Процедуру перевода из одной поликлиники в другую необходимо провести до 1 ноября текущего года.</w:t>
      </w:r>
    </w:p>
    <w:p w:rsidR="00FA5AC2" w:rsidRPr="00FA5AC2" w:rsidRDefault="00FA5AC2" w:rsidP="00FA5AC2">
      <w:p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Чтобы приписаться к выбранной поликлинике, нужно явиться туда лично либо направить представителя с соответствующим образом оформленной доверенностью. В регистратуре сообщить о своем намерении и, получив бланк заявления, заполнить его. После проверки сведений, указанных вами в заявлении, сотрудники выбранного медицинского учреждения сообщат о прикреплении. В соответствии с законом, если меняется поликлиника, открепляться от предыдущего медучреждения не нужно, сотрудники сами запросят нужную документацию. Но на практике, если ваши медицинские документы содержат ценную для вас информацию, то лучше лично забрать карточку и идти приписываться к другой поликлинике уже с ней.</w:t>
      </w:r>
    </w:p>
    <w:p w:rsidR="00FA5AC2" w:rsidRPr="00FA5AC2" w:rsidRDefault="00FA5AC2" w:rsidP="00FA5AC2">
      <w:p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Для прикрепления к поликлинике по фактическому месту жительства с собой нужно принести:</w:t>
      </w:r>
    </w:p>
    <w:p w:rsidR="00FA5AC2" w:rsidRPr="00FA5AC2" w:rsidRDefault="00FA5AC2" w:rsidP="00FA5AC2">
      <w:pPr>
        <w:numPr>
          <w:ilvl w:val="0"/>
          <w:numId w:val="1"/>
        </w:num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паспорт;</w:t>
      </w:r>
    </w:p>
    <w:p w:rsidR="00FA5AC2" w:rsidRPr="00FA5AC2" w:rsidRDefault="00FA5AC2" w:rsidP="00FA5AC2">
      <w:pPr>
        <w:numPr>
          <w:ilvl w:val="0"/>
          <w:numId w:val="1"/>
        </w:num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полис.</w:t>
      </w:r>
    </w:p>
    <w:p w:rsidR="00FA5AC2" w:rsidRPr="00FA5AC2" w:rsidRDefault="00FA5AC2" w:rsidP="00FA5AC2">
      <w:p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Если в другую поликлинику переводится ребенок младше 14 лет, то:</w:t>
      </w:r>
    </w:p>
    <w:p w:rsidR="00FA5AC2" w:rsidRPr="00FA5AC2" w:rsidRDefault="00FA5AC2" w:rsidP="00FA5AC2">
      <w:pPr>
        <w:numPr>
          <w:ilvl w:val="0"/>
          <w:numId w:val="2"/>
        </w:num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свидетельство о рождении;</w:t>
      </w:r>
    </w:p>
    <w:p w:rsidR="00FA5AC2" w:rsidRPr="00FA5AC2" w:rsidRDefault="00FA5AC2" w:rsidP="00FA5AC2">
      <w:pPr>
        <w:numPr>
          <w:ilvl w:val="0"/>
          <w:numId w:val="2"/>
        </w:num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полис ребенка;</w:t>
      </w:r>
    </w:p>
    <w:p w:rsidR="00FA5AC2" w:rsidRPr="00FA5AC2" w:rsidRDefault="00FA5AC2" w:rsidP="00FA5AC2">
      <w:pPr>
        <w:numPr>
          <w:ilvl w:val="0"/>
          <w:numId w:val="2"/>
        </w:num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паспорт родителя.</w:t>
      </w:r>
    </w:p>
    <w:p w:rsidR="00FA5AC2" w:rsidRPr="00FA5AC2" w:rsidRDefault="00FA5AC2" w:rsidP="00FA5AC2">
      <w:p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Иностранные граждане, постоянно проживающие в России, для перевода в другую поликлинику должны предоставить:</w:t>
      </w:r>
    </w:p>
    <w:p w:rsidR="00FA5AC2" w:rsidRPr="00FA5AC2" w:rsidRDefault="00FA5AC2" w:rsidP="00FA5AC2">
      <w:pPr>
        <w:numPr>
          <w:ilvl w:val="0"/>
          <w:numId w:val="3"/>
        </w:num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удостоверение личности;</w:t>
      </w:r>
    </w:p>
    <w:p w:rsidR="00FA5AC2" w:rsidRPr="00FA5AC2" w:rsidRDefault="00FA5AC2" w:rsidP="00FA5AC2">
      <w:pPr>
        <w:numPr>
          <w:ilvl w:val="0"/>
          <w:numId w:val="3"/>
        </w:num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вид на жительство;</w:t>
      </w:r>
    </w:p>
    <w:p w:rsidR="00FA5AC2" w:rsidRPr="00FA5AC2" w:rsidRDefault="00FA5AC2" w:rsidP="00FA5AC2">
      <w:pPr>
        <w:numPr>
          <w:ilvl w:val="0"/>
          <w:numId w:val="3"/>
        </w:num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полис.</w:t>
      </w:r>
    </w:p>
    <w:p w:rsidR="00FA5AC2" w:rsidRPr="00FA5AC2" w:rsidRDefault="00FA5AC2" w:rsidP="00FA5AC2">
      <w:p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Иностранцы, временно находящиеся в России, для перевода предоставляют:</w:t>
      </w:r>
    </w:p>
    <w:p w:rsidR="00FA5AC2" w:rsidRPr="00FA5AC2" w:rsidRDefault="00FA5AC2" w:rsidP="00FA5AC2">
      <w:pPr>
        <w:numPr>
          <w:ilvl w:val="0"/>
          <w:numId w:val="4"/>
        </w:num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удостоверение личности;</w:t>
      </w:r>
    </w:p>
    <w:p w:rsidR="00FA5AC2" w:rsidRPr="00FA5AC2" w:rsidRDefault="00FA5AC2" w:rsidP="00FA5AC2">
      <w:pPr>
        <w:numPr>
          <w:ilvl w:val="0"/>
          <w:numId w:val="4"/>
        </w:numPr>
        <w:spacing w:before="100" w:beforeAutospacing="1" w:after="100" w:afterAutospacing="1"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полис.</w:t>
      </w:r>
    </w:p>
    <w:p w:rsidR="00FA5AC2" w:rsidRPr="00FA5AC2" w:rsidRDefault="00FA5AC2" w:rsidP="00FA5AC2">
      <w:pPr>
        <w:spacing w:before="100" w:beforeAutospacing="1" w:after="0" w:line="240" w:lineRule="auto"/>
        <w:rPr>
          <w:rFonts w:ascii="Arial" w:eastAsia="Times New Roman" w:hAnsi="Arial" w:cs="Arial"/>
          <w:color w:val="4C4C4C"/>
          <w:sz w:val="23"/>
          <w:szCs w:val="23"/>
          <w:lang w:eastAsia="ru-RU"/>
        </w:rPr>
      </w:pPr>
      <w:r w:rsidRPr="00FA5AC2">
        <w:rPr>
          <w:rFonts w:ascii="Arial" w:eastAsia="Times New Roman" w:hAnsi="Arial" w:cs="Arial"/>
          <w:color w:val="4C4C4C"/>
          <w:sz w:val="23"/>
          <w:szCs w:val="23"/>
          <w:lang w:eastAsia="ru-RU"/>
        </w:rPr>
        <w:t>Если перемена поликлиники связана со сменой места жительства, нужно взять с собой документ, подтверждающий такую перемену. Это может быть договор найма, авиа или ж/д билет и другое.</w:t>
      </w:r>
    </w:p>
    <w:p w:rsidR="0022680E" w:rsidRDefault="0022680E">
      <w:bookmarkStart w:id="0" w:name="_GoBack"/>
      <w:bookmarkEnd w:id="0"/>
    </w:p>
    <w:sectPr w:rsidR="00226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60799"/>
    <w:multiLevelType w:val="multilevel"/>
    <w:tmpl w:val="3BCE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95BB5"/>
    <w:multiLevelType w:val="multilevel"/>
    <w:tmpl w:val="FDC6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84843"/>
    <w:multiLevelType w:val="multilevel"/>
    <w:tmpl w:val="DE1A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A622E7"/>
    <w:multiLevelType w:val="multilevel"/>
    <w:tmpl w:val="48B8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6B2"/>
    <w:rsid w:val="0022680E"/>
    <w:rsid w:val="00C066B2"/>
    <w:rsid w:val="00FA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1C2B5-E89A-4128-BCF6-9AA520B0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A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8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2020-06-15T12:48:00Z</dcterms:created>
  <dcterms:modified xsi:type="dcterms:W3CDTF">2020-06-15T12:48:00Z</dcterms:modified>
</cp:coreProperties>
</file>