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 </w:t>
      </w:r>
      <w:r>
        <w:rPr>
          <w:rStyle w:val="a4"/>
          <w:rFonts w:ascii="Arial" w:hAnsi="Arial" w:cs="Arial"/>
          <w:color w:val="323232"/>
          <w:sz w:val="21"/>
          <w:szCs w:val="21"/>
        </w:rPr>
        <w:t>плановой</w:t>
      </w:r>
      <w:r>
        <w:rPr>
          <w:rFonts w:ascii="Arial" w:hAnsi="Arial" w:cs="Arial"/>
          <w:color w:val="323232"/>
          <w:sz w:val="21"/>
          <w:szCs w:val="21"/>
        </w:rPr>
        <w:t> госпитализации необходимо: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1.Направление врача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2.Анализы, исследования необходимые при госпитализации в стационар данного профиля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3.Документ удостоверяющий личность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4.Страховой полис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 области.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 разрешению лечащего врача родственники могут ухаживать за больными.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</w:t>
      </w:r>
      <w:r>
        <w:rPr>
          <w:rStyle w:val="a4"/>
          <w:rFonts w:ascii="Arial" w:hAnsi="Arial" w:cs="Arial"/>
          <w:color w:val="323232"/>
          <w:sz w:val="21"/>
          <w:szCs w:val="21"/>
        </w:rPr>
        <w:t>экстренная и неотложная</w:t>
      </w:r>
      <w:r>
        <w:rPr>
          <w:rFonts w:ascii="Arial" w:hAnsi="Arial" w:cs="Arial"/>
          <w:color w:val="323232"/>
          <w:sz w:val="21"/>
          <w:szCs w:val="21"/>
        </w:rPr>
        <w:t> 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0E7628" w:rsidRDefault="000E7628" w:rsidP="000E7628">
      <w:pPr>
        <w:pStyle w:val="a3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F77D3D" w:rsidRDefault="00F77D3D">
      <w:bookmarkStart w:id="0" w:name="_GoBack"/>
      <w:bookmarkEnd w:id="0"/>
    </w:p>
    <w:sectPr w:rsidR="00F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E8"/>
    <w:rsid w:val="000E7628"/>
    <w:rsid w:val="00E71BE8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719F-6C40-4291-B184-44782E8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2019-10-21T11:49:00Z</dcterms:created>
  <dcterms:modified xsi:type="dcterms:W3CDTF">2019-10-21T11:49:00Z</dcterms:modified>
</cp:coreProperties>
</file>