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6C" w:rsidRPr="0021536C" w:rsidRDefault="0021536C" w:rsidP="002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21536C" w:rsidRPr="0021536C" w:rsidRDefault="0021536C" w:rsidP="002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1. Судебно-медицинская экспертиза и исследование трупа</w:t>
      </w:r>
      <w:r w:rsidRPr="0021536C">
        <w:rPr>
          <w:rFonts w:ascii="Helvetica" w:eastAsia="Times New Roman" w:hAnsi="Helvetica" w:cs="Helvetica"/>
          <w:color w:val="666666"/>
          <w:lang w:eastAsia="ru-RU"/>
        </w:rPr>
        <w:br/>
        <w:t>2. Судебно-медицинская экспертиза и обследование потерпевших, обвиняемых и других лиц</w:t>
      </w:r>
      <w:r w:rsidRPr="0021536C">
        <w:rPr>
          <w:rFonts w:ascii="Helvetica" w:eastAsia="Times New Roman" w:hAnsi="Helvetica" w:cs="Helvetica"/>
          <w:color w:val="666666"/>
          <w:lang w:eastAsia="ru-RU"/>
        </w:rPr>
        <w:br/>
        <w:t>3. Судебно-медицинская экспертиза по материалам уголовных и гражданских дел, а также по делам об административных правонарушениях.</w:t>
      </w:r>
      <w:r w:rsidRPr="0021536C">
        <w:rPr>
          <w:rFonts w:ascii="Helvetica" w:eastAsia="Times New Roman" w:hAnsi="Helvetica" w:cs="Helvetica"/>
          <w:color w:val="666666"/>
          <w:lang w:eastAsia="ru-RU"/>
        </w:rPr>
        <w:br/>
        <w:t>4. Судебно-медицинская экспертиза вещественных доказательств и исследования биологических объектов:</w:t>
      </w:r>
    </w:p>
    <w:p w:rsidR="0021536C" w:rsidRPr="0021536C" w:rsidRDefault="0021536C" w:rsidP="0021536C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биохимическая</w:t>
      </w:r>
    </w:p>
    <w:p w:rsidR="0021536C" w:rsidRPr="0021536C" w:rsidRDefault="0021536C" w:rsidP="0021536C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медико-криминалистическая</w:t>
      </w:r>
    </w:p>
    <w:p w:rsidR="0021536C" w:rsidRPr="0021536C" w:rsidRDefault="0021536C" w:rsidP="0021536C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судебно-гистологическая</w:t>
      </w:r>
    </w:p>
    <w:p w:rsidR="0021536C" w:rsidRPr="0021536C" w:rsidRDefault="0021536C" w:rsidP="0021536C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судебно-химическая</w:t>
      </w:r>
    </w:p>
    <w:p w:rsidR="0021536C" w:rsidRPr="0021536C" w:rsidRDefault="0021536C" w:rsidP="0021536C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химико-токсикологическая</w:t>
      </w:r>
    </w:p>
    <w:p w:rsidR="0021536C" w:rsidRPr="0021536C" w:rsidRDefault="0021536C" w:rsidP="0021536C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генетическая</w:t>
      </w:r>
    </w:p>
    <w:p w:rsidR="0021536C" w:rsidRPr="0021536C" w:rsidRDefault="0021536C" w:rsidP="002153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1536C">
        <w:rPr>
          <w:rFonts w:ascii="Helvetica" w:eastAsia="Times New Roman" w:hAnsi="Helvetica" w:cs="Helvetica"/>
          <w:color w:val="666666"/>
          <w:lang w:eastAsia="ru-RU"/>
        </w:rPr>
        <w:t>5. Медицинское (наркологическое) освидетельствование</w:t>
      </w:r>
      <w:r w:rsidRPr="0021536C">
        <w:rPr>
          <w:rFonts w:ascii="Helvetica" w:eastAsia="Times New Roman" w:hAnsi="Helvetica" w:cs="Helvetica"/>
          <w:color w:val="666666"/>
          <w:lang w:eastAsia="ru-RU"/>
        </w:rPr>
        <w:br/>
        <w:t xml:space="preserve">6. </w:t>
      </w:r>
      <w:proofErr w:type="spellStart"/>
      <w:r w:rsidRPr="0021536C">
        <w:rPr>
          <w:rFonts w:ascii="Helvetica" w:eastAsia="Times New Roman" w:hAnsi="Helvetica" w:cs="Helvetica"/>
          <w:color w:val="666666"/>
          <w:lang w:eastAsia="ru-RU"/>
        </w:rPr>
        <w:t>Предрейсовые</w:t>
      </w:r>
      <w:proofErr w:type="spellEnd"/>
      <w:r w:rsidRPr="0021536C">
        <w:rPr>
          <w:rFonts w:ascii="Helvetica" w:eastAsia="Times New Roman" w:hAnsi="Helvetica" w:cs="Helvetica"/>
          <w:color w:val="666666"/>
          <w:lang w:eastAsia="ru-RU"/>
        </w:rPr>
        <w:t xml:space="preserve"> медицинские осмотры водителей транспортных средств.</w:t>
      </w:r>
    </w:p>
    <w:p w:rsidR="00AA65B4" w:rsidRDefault="00AA65B4">
      <w:bookmarkStart w:id="0" w:name="_GoBack"/>
      <w:bookmarkEnd w:id="0"/>
    </w:p>
    <w:sectPr w:rsidR="00AA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CD4"/>
    <w:multiLevelType w:val="multilevel"/>
    <w:tmpl w:val="A90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B3"/>
    <w:rsid w:val="000357B3"/>
    <w:rsid w:val="0021536C"/>
    <w:rsid w:val="00A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52A5F-2CF4-43A2-AA51-400AB32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2019-09-03T04:29:00Z</dcterms:created>
  <dcterms:modified xsi:type="dcterms:W3CDTF">2019-09-03T04:29:00Z</dcterms:modified>
</cp:coreProperties>
</file>