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677"/>
        <w:gridCol w:w="1469"/>
        <w:gridCol w:w="2854"/>
      </w:tblGrid>
      <w:tr w:rsidR="004375B5" w:rsidRPr="004375B5" w:rsidTr="004375B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B8BBC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D2D2F"/>
                <w:sz w:val="23"/>
                <w:szCs w:val="23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2D2D2F"/>
                <w:sz w:val="23"/>
                <w:szCs w:val="23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B8BBC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D2D2F"/>
                <w:sz w:val="23"/>
                <w:szCs w:val="23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2D2D2F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B8BBC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D2D2F"/>
                <w:sz w:val="23"/>
                <w:szCs w:val="23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2D2D2F"/>
                <w:sz w:val="23"/>
                <w:szCs w:val="23"/>
                <w:lang w:eastAsia="ru-RU"/>
              </w:rPr>
              <w:t>Без контраста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B8BBC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D2D2F"/>
                <w:sz w:val="23"/>
                <w:szCs w:val="23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2D2D2F"/>
                <w:sz w:val="23"/>
                <w:szCs w:val="23"/>
                <w:lang w:eastAsia="ru-RU"/>
              </w:rPr>
              <w:t>С контрастным веществом Ультравист-370, расход 100 мл</w:t>
            </w: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РЕГИСТРАЦИЯ ЭЛЕКТРОМАГНИТНЫХ СИГНАЛОВ, ИСПУСКАЕМЫХ ИЛИ ПОТЕНЦИРОВАННЫХ В ОРГАНАХ И ТКАНЯХ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Компьютерная томография головы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5 500</w:t>
            </w: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Компьютерная томография кости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Компьютерная томография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5 500</w:t>
            </w: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Компьютерная томография верхних дыхательных путей и шеи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6 700</w:t>
            </w: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5 500</w:t>
            </w: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Компьютерная томография глазницы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5 500</w:t>
            </w: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5 500</w:t>
            </w: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 xml:space="preserve">Компьютерная томография верхней </w:t>
            </w:r>
            <w:proofErr w:type="spellStart"/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конечногсти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5 500</w:t>
            </w: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5 500</w:t>
            </w: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Выдача дубликата заключения исследования компьютерной томографии на бумаге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200</w:t>
            </w:r>
          </w:p>
        </w:tc>
      </w:tr>
      <w:tr w:rsidR="004375B5" w:rsidRPr="004375B5" w:rsidTr="004375B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B4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 xml:space="preserve">Выдача результата компьютерной томографии </w:t>
            </w:r>
            <w:proofErr w:type="spellStart"/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наCD</w:t>
            </w:r>
            <w:proofErr w:type="spellEnd"/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-DVD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B4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B4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B4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5B5" w:rsidRPr="004375B5" w:rsidRDefault="004375B5" w:rsidP="00437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</w:pPr>
            <w:r w:rsidRPr="004375B5">
              <w:rPr>
                <w:rFonts w:ascii="Arial" w:eastAsia="Times New Roman" w:hAnsi="Arial" w:cs="Arial"/>
                <w:b/>
                <w:bCs/>
                <w:color w:val="5D4100"/>
                <w:sz w:val="20"/>
                <w:szCs w:val="20"/>
                <w:lang w:eastAsia="ru-RU"/>
              </w:rPr>
              <w:t>250</w:t>
            </w:r>
          </w:p>
        </w:tc>
      </w:tr>
    </w:tbl>
    <w:p w:rsidR="009B155B" w:rsidRDefault="009B155B">
      <w:bookmarkStart w:id="0" w:name="_GoBack"/>
      <w:bookmarkEnd w:id="0"/>
    </w:p>
    <w:sectPr w:rsidR="009B155B" w:rsidSect="00437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E"/>
    <w:rsid w:val="002F75BE"/>
    <w:rsid w:val="004375B5"/>
    <w:rsid w:val="009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5D33B-F012-4880-88D5-32C8481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2019-08-20T11:13:00Z</dcterms:created>
  <dcterms:modified xsi:type="dcterms:W3CDTF">2019-08-20T11:13:00Z</dcterms:modified>
</cp:coreProperties>
</file>