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6011"/>
        <w:gridCol w:w="1812"/>
      </w:tblGrid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b/>
                <w:bCs/>
                <w:color w:val="00AEEF"/>
                <w:sz w:val="27"/>
                <w:szCs w:val="27"/>
                <w:lang w:eastAsia="ru-RU"/>
              </w:rPr>
              <w:t>Код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b/>
                <w:bCs/>
                <w:color w:val="00AEEF"/>
                <w:sz w:val="27"/>
                <w:szCs w:val="27"/>
                <w:lang w:eastAsia="ru-RU"/>
              </w:rPr>
              <w:t>Наименование операции   (Орган зрения)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b/>
                <w:bCs/>
                <w:color w:val="00AEEF"/>
                <w:sz w:val="27"/>
                <w:szCs w:val="27"/>
                <w:lang w:eastAsia="ru-RU"/>
              </w:rPr>
              <w:t>Категория сложности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Разрез слезной железы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Удаление инородного тела или новообразования слезной железы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Иссечение слезной железы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A16.26.006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Вскрытие флегмоны слезного мешка, разрез слезных точек и слезных канальцев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Пластика слезных точек и слезных канальцев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Зондирование слезных канальцев, активация слезных точек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Блефаротомия, кантотомия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Удаление халязиона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Иссечение обызвествленной мейбомиевой железы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Иссечение, репозиция основания ресниц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Эпиляция ресниц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Устранение энтропиона или эктропиона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Блефарорафия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Удаление новообразования 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Ушивание раны 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Конъюнктивотомия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Удаление инородного тела конъюнктивы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Ушивание раны конъюнктивы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Экспрессия (выдавливание) и выскабливание фолликулов конъюнктивы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Рассечение симблефарона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Пластика конъюнктивальной полости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Иссечение пингвекулы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Удаление птеригиума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Удаление инородного тела роговицы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Трабекулоэктомия (синустрабекулоэктомия)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Декомпрессия зрительного нерва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Ушивание раны склеры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Удаление инородного тела из склеры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Экстракция хрусталика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Имплантация интраокулярной линзы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Энуклеация глазного яблока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Орбитотомия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Прочие проникающие антиглаукоматозные операции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A16.26.118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Прочие непроникающие антиглаукоматозные операции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A16.26.148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Удаление инородного тела 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A22.26.001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Лазерная коагуляция очагов кератита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A22.26.004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Лазерная корепраксия, дисцизия задней капсулы хрусталика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A22.26.010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Панретинальная лазерная коагуляция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  <w:tr w:rsidR="0010405C" w:rsidRPr="0010405C" w:rsidTr="0010405C"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A22.26.018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Лазерная транссклеральная циклокоагуляция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05C" w:rsidRPr="0010405C" w:rsidRDefault="0010405C" w:rsidP="0010405C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04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</w:t>
            </w:r>
          </w:p>
        </w:tc>
      </w:tr>
    </w:tbl>
    <w:p w:rsidR="00D00346" w:rsidRDefault="00D00346">
      <w:bookmarkStart w:id="0" w:name="_GoBack"/>
      <w:bookmarkEnd w:id="0"/>
    </w:p>
    <w:sectPr w:rsidR="00D0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E2"/>
    <w:rsid w:val="0010405C"/>
    <w:rsid w:val="00C361E2"/>
    <w:rsid w:val="00D0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4C4CB-1CE7-4CF5-ABD9-D266A901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2019-08-21T04:27:00Z</dcterms:created>
  <dcterms:modified xsi:type="dcterms:W3CDTF">2019-08-21T04:28:00Z</dcterms:modified>
</cp:coreProperties>
</file>