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542" w:rsidRDefault="0023390F">
      <w:r>
        <w:rPr>
          <w:rFonts w:ascii="MyriadPro-Regular" w:hAnsi="MyriadPro-Regular"/>
          <w:color w:val="3A3C41"/>
          <w:shd w:val="clear" w:color="auto" w:fill="FFFFFF"/>
        </w:rPr>
        <w:t>1.1. Оказание платных медицинских услуг производится на основании договора, регламентирующего условия и сроки их предоставления, порядок расчетов, права, обязанности и ответственности сторон.</w:t>
      </w:r>
      <w:r>
        <w:rPr>
          <w:rFonts w:ascii="MyriadPro-Regular" w:hAnsi="MyriadPro-Regular"/>
          <w:color w:val="3A3C41"/>
        </w:rPr>
        <w:br/>
      </w:r>
      <w:r>
        <w:rPr>
          <w:rFonts w:ascii="MyriadPro-Regular" w:hAnsi="MyriadPro-Regular"/>
          <w:color w:val="3A3C41"/>
          <w:shd w:val="clear" w:color="auto" w:fill="FFFFFF"/>
        </w:rPr>
        <w:t>1.2.При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</w:t>
      </w:r>
      <w:r>
        <w:rPr>
          <w:rFonts w:ascii="MyriadPro-Regular" w:hAnsi="MyriadPro-Regular"/>
          <w:color w:val="3A3C41"/>
        </w:rPr>
        <w:br/>
      </w:r>
      <w:r>
        <w:rPr>
          <w:rFonts w:ascii="MyriadPro-Regular" w:hAnsi="MyriadPro-Regular"/>
          <w:color w:val="3A3C41"/>
          <w:shd w:val="clear" w:color="auto" w:fill="FFFFFF"/>
        </w:rPr>
        <w:t>1.3. Договор может быть заключен с гражданами (физическими лицами) и организациями (юридическими лицами).</w:t>
      </w:r>
      <w:r>
        <w:rPr>
          <w:rFonts w:ascii="MyriadPro-Regular" w:hAnsi="MyriadPro-Regular"/>
          <w:color w:val="3A3C41"/>
        </w:rPr>
        <w:br/>
      </w:r>
      <w:r>
        <w:rPr>
          <w:rFonts w:ascii="MyriadPro-Regular" w:hAnsi="MyriadPro-Regular"/>
          <w:color w:val="3A3C41"/>
          <w:shd w:val="clear" w:color="auto" w:fill="FFFFFF"/>
        </w:rPr>
        <w:t>1.4. Для граждан на доске объявлений по платным медицинским услугам размещается информация, включающая в себя сведения:</w:t>
      </w:r>
      <w:r>
        <w:rPr>
          <w:rFonts w:ascii="MyriadPro-Regular" w:hAnsi="MyriadPro-Regular"/>
          <w:color w:val="3A3C41"/>
        </w:rPr>
        <w:br/>
      </w:r>
      <w:r>
        <w:rPr>
          <w:rFonts w:ascii="MyriadPro-Regular" w:hAnsi="MyriadPro-Regular"/>
          <w:color w:val="3A3C41"/>
          <w:shd w:val="clear" w:color="auto" w:fill="FFFFFF"/>
        </w:rPr>
        <w:t>—  о государственной регистрации лечебного учреждения;</w:t>
      </w:r>
      <w:r>
        <w:rPr>
          <w:rFonts w:ascii="MyriadPro-Regular" w:hAnsi="MyriadPro-Regular"/>
          <w:color w:val="3A3C41"/>
        </w:rPr>
        <w:br/>
      </w:r>
      <w:r>
        <w:rPr>
          <w:rFonts w:ascii="MyriadPro-Regular" w:hAnsi="MyriadPro-Regular"/>
          <w:color w:val="3A3C41"/>
          <w:shd w:val="clear" w:color="auto" w:fill="FFFFFF"/>
        </w:rPr>
        <w:t>—  о режиме работы учреждения;</w:t>
      </w:r>
      <w:r>
        <w:rPr>
          <w:rFonts w:ascii="MyriadPro-Regular" w:hAnsi="MyriadPro-Regular"/>
          <w:color w:val="3A3C41"/>
        </w:rPr>
        <w:br/>
      </w:r>
      <w:r>
        <w:rPr>
          <w:rFonts w:ascii="MyriadPro-Regular" w:hAnsi="MyriadPro-Regular"/>
          <w:color w:val="3A3C41"/>
          <w:shd w:val="clear" w:color="auto" w:fill="FFFFFF"/>
        </w:rPr>
        <w:t>—  о перечне предоставляемых услуг с указанием их стоимости (прейскурант);</w:t>
      </w:r>
      <w:r>
        <w:rPr>
          <w:rFonts w:ascii="MyriadPro-Regular" w:hAnsi="MyriadPro-Regular"/>
          <w:color w:val="3A3C41"/>
        </w:rPr>
        <w:br/>
      </w:r>
      <w:r>
        <w:rPr>
          <w:rFonts w:ascii="MyriadPro-Regular" w:hAnsi="MyriadPro-Regular"/>
          <w:color w:val="3A3C41"/>
          <w:shd w:val="clear" w:color="auto" w:fill="FFFFFF"/>
        </w:rPr>
        <w:t>—  о видах медицинской помощи оказываемых бесплатно;</w:t>
      </w:r>
      <w:r>
        <w:rPr>
          <w:rFonts w:ascii="MyriadPro-Regular" w:hAnsi="MyriadPro-Regular"/>
          <w:color w:val="3A3C41"/>
        </w:rPr>
        <w:br/>
      </w:r>
      <w:r>
        <w:rPr>
          <w:rFonts w:ascii="MyriadPro-Regular" w:hAnsi="MyriadPro-Regular"/>
          <w:color w:val="3A3C41"/>
          <w:shd w:val="clear" w:color="auto" w:fill="FFFFFF"/>
        </w:rPr>
        <w:t>—  об условиях предоставления и получения платных услуг;</w:t>
      </w:r>
      <w:r>
        <w:rPr>
          <w:rFonts w:ascii="MyriadPro-Regular" w:hAnsi="MyriadPro-Regular"/>
          <w:color w:val="3A3C41"/>
        </w:rPr>
        <w:br/>
      </w:r>
      <w:r>
        <w:rPr>
          <w:rFonts w:ascii="MyriadPro-Regular" w:hAnsi="MyriadPro-Regular"/>
          <w:color w:val="3A3C41"/>
          <w:shd w:val="clear" w:color="auto" w:fill="FFFFFF"/>
        </w:rPr>
        <w:t>—  об условиях возврата налогового вычета в налоговой инспекции по месту жительства.</w:t>
      </w:r>
      <w:r>
        <w:rPr>
          <w:rFonts w:ascii="MyriadPro-Regular" w:hAnsi="MyriadPro-Regular"/>
          <w:color w:val="3A3C41"/>
        </w:rPr>
        <w:br/>
      </w:r>
      <w:r>
        <w:rPr>
          <w:rFonts w:ascii="MyriadPro-Regular" w:hAnsi="MyriadPro-Regular"/>
          <w:color w:val="3A3C41"/>
          <w:shd w:val="clear" w:color="auto" w:fill="FFFFFF"/>
        </w:rPr>
        <w:t>1.5.  Пациенты, пользующиеся платными медицинскими услугами, имеют право на выбор специалиста.</w:t>
      </w:r>
      <w:r>
        <w:rPr>
          <w:rFonts w:ascii="MyriadPro-Regular" w:hAnsi="MyriadPro-Regular"/>
          <w:color w:val="3A3C41"/>
        </w:rPr>
        <w:br/>
      </w:r>
      <w:r>
        <w:rPr>
          <w:rFonts w:ascii="MyriadPro-Regular" w:hAnsi="MyriadPro-Regular"/>
          <w:color w:val="3A3C41"/>
          <w:shd w:val="clear" w:color="auto" w:fill="FFFFFF"/>
        </w:rPr>
        <w:t>1.6.  Льготы и скидки для отдельных граждан определяются приказом главного врача в размере, не превышающем заложенную в цену прибыль.</w:t>
      </w:r>
      <w:r>
        <w:rPr>
          <w:rFonts w:ascii="MyriadPro-Regular" w:hAnsi="MyriadPro-Regular"/>
          <w:color w:val="3A3C41"/>
        </w:rPr>
        <w:br/>
      </w:r>
      <w:r>
        <w:rPr>
          <w:rFonts w:ascii="MyriadPro-Regular" w:hAnsi="MyriadPro-Regular"/>
          <w:color w:val="3A3C41"/>
          <w:shd w:val="clear" w:color="auto" w:fill="FFFFFF"/>
        </w:rPr>
        <w:t>1.7. Медицинские услуги оказываются штатными сотрудниками в свободное от основной работы время.</w:t>
      </w:r>
      <w:r>
        <w:rPr>
          <w:rFonts w:ascii="MyriadPro-Regular" w:hAnsi="MyriadPro-Regular"/>
          <w:color w:val="3A3C41"/>
        </w:rPr>
        <w:br/>
      </w:r>
      <w:r>
        <w:rPr>
          <w:rFonts w:ascii="MyriadPro-Regular" w:hAnsi="MyriadPro-Regular"/>
          <w:color w:val="3A3C41"/>
          <w:shd w:val="clear" w:color="auto" w:fill="FFFFFF"/>
        </w:rPr>
        <w:t>1.8. Платные медицинские услуги могут оказываться в основное рабочее время, если в силу особенностей процесса оказания медицинской помощи невозможно организовать предоставление медицинских услуг за плату во внерабочее время и это не создает препятствий для получения бесплатной медицинской помощи лицам, имеющим на это право.</w:t>
      </w:r>
      <w:r>
        <w:rPr>
          <w:rFonts w:ascii="MyriadPro-Regular" w:hAnsi="MyriadPro-Regular"/>
          <w:color w:val="3A3C41"/>
        </w:rPr>
        <w:br/>
      </w:r>
      <w:r>
        <w:rPr>
          <w:rFonts w:ascii="MyriadPro-Regular" w:hAnsi="MyriadPro-Regular"/>
          <w:color w:val="3A3C41"/>
          <w:shd w:val="clear" w:color="auto" w:fill="FFFFFF"/>
        </w:rPr>
        <w:t>1.9. Оказание платных медицинских услуг может производиться как в самом медицинском учреждении, так и на дому. </w:t>
      </w:r>
      <w:bookmarkStart w:id="0" w:name="_GoBack"/>
      <w:bookmarkEnd w:id="0"/>
    </w:p>
    <w:sectPr w:rsidR="006E5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C6"/>
    <w:rsid w:val="0023390F"/>
    <w:rsid w:val="006E5542"/>
    <w:rsid w:val="00AC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304BC-9F2E-4248-8C0C-63BAB043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2019-11-06T07:45:00Z</dcterms:created>
  <dcterms:modified xsi:type="dcterms:W3CDTF">2019-11-06T07:45:00Z</dcterms:modified>
</cp:coreProperties>
</file>