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E335" w14:textId="77777777" w:rsidR="00927C2C" w:rsidRPr="00927C2C" w:rsidRDefault="00927C2C" w:rsidP="00927C2C">
      <w:pPr>
        <w:shd w:val="clear" w:color="auto" w:fill="F9F9F9"/>
        <w:spacing w:before="120" w:after="120" w:line="240" w:lineRule="auto"/>
        <w:jc w:val="center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b/>
          <w:bCs/>
          <w:i/>
          <w:iCs/>
          <w:color w:val="333399"/>
          <w:sz w:val="27"/>
          <w:szCs w:val="27"/>
          <w:lang w:eastAsia="ru-RU"/>
        </w:rPr>
        <w:t>Подготовка к диагностическим исследованиям</w:t>
      </w:r>
    </w:p>
    <w:p w14:paraId="344F2F83" w14:textId="77777777" w:rsidR="00927C2C" w:rsidRPr="00927C2C" w:rsidRDefault="00927C2C" w:rsidP="00927C2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 </w:t>
      </w:r>
    </w:p>
    <w:p w14:paraId="5CDE8476" w14:textId="77777777" w:rsidR="00927C2C" w:rsidRPr="00927C2C" w:rsidRDefault="00927C2C" w:rsidP="00927C2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b/>
          <w:bCs/>
          <w:color w:val="333399"/>
          <w:sz w:val="24"/>
          <w:szCs w:val="24"/>
          <w:lang w:eastAsia="ru-RU"/>
        </w:rPr>
        <w:t>Подготовка к эндоскопическим исследованиям</w:t>
      </w:r>
    </w:p>
    <w:p w14:paraId="5F8C94D5" w14:textId="77777777" w:rsidR="00927C2C" w:rsidRPr="00927C2C" w:rsidRDefault="00927C2C" w:rsidP="00927C2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u w:val="single"/>
          <w:lang w:eastAsia="ru-RU"/>
        </w:rPr>
        <w:t xml:space="preserve">Подготовка к </w:t>
      </w:r>
      <w:proofErr w:type="spellStart"/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u w:val="single"/>
          <w:lang w:eastAsia="ru-RU"/>
        </w:rPr>
        <w:t>ректороманоскопии</w:t>
      </w:r>
      <w:proofErr w:type="spellEnd"/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u w:val="single"/>
          <w:lang w:eastAsia="ru-RU"/>
        </w:rPr>
        <w:t>:</w:t>
      </w:r>
    </w:p>
    <w:p w14:paraId="2F3693C9" w14:textId="77777777" w:rsidR="00927C2C" w:rsidRPr="00927C2C" w:rsidRDefault="00927C2C" w:rsidP="00927C2C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накануне вечером провести 1 очистительную клизму до отхождения чистой воды;</w:t>
      </w:r>
    </w:p>
    <w:p w14:paraId="5BD048C7" w14:textId="77777777" w:rsidR="00927C2C" w:rsidRPr="00927C2C" w:rsidRDefault="00927C2C" w:rsidP="00927C2C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за 2 часа до исследования провести 2 очистительные клизмы до отхождения чистой воды;</w:t>
      </w:r>
    </w:p>
    <w:p w14:paraId="6084F46D" w14:textId="77777777" w:rsidR="00927C2C" w:rsidRPr="00927C2C" w:rsidRDefault="00927C2C" w:rsidP="00927C2C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при себе иметь 2 простыни.</w:t>
      </w:r>
    </w:p>
    <w:p w14:paraId="67A1D648" w14:textId="77777777" w:rsidR="00927C2C" w:rsidRPr="00927C2C" w:rsidRDefault="00927C2C" w:rsidP="00927C2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 </w:t>
      </w:r>
    </w:p>
    <w:p w14:paraId="46A67C72" w14:textId="77777777" w:rsidR="00927C2C" w:rsidRPr="00927C2C" w:rsidRDefault="00927C2C" w:rsidP="00927C2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 </w:t>
      </w:r>
    </w:p>
    <w:p w14:paraId="7C00F7A7" w14:textId="77777777" w:rsidR="00927C2C" w:rsidRPr="00927C2C" w:rsidRDefault="00927C2C" w:rsidP="00927C2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u w:val="single"/>
          <w:lang w:eastAsia="ru-RU"/>
        </w:rPr>
        <w:t xml:space="preserve">Подготовка к </w:t>
      </w:r>
      <w:proofErr w:type="spellStart"/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u w:val="single"/>
          <w:lang w:eastAsia="ru-RU"/>
        </w:rPr>
        <w:t>фиброколоноскопии</w:t>
      </w:r>
      <w:proofErr w:type="spellEnd"/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u w:val="single"/>
          <w:lang w:eastAsia="ru-RU"/>
        </w:rPr>
        <w:t> средством «</w:t>
      </w:r>
      <w:proofErr w:type="spellStart"/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u w:val="single"/>
          <w:lang w:eastAsia="ru-RU"/>
        </w:rPr>
        <w:t>Фортранс</w:t>
      </w:r>
      <w:proofErr w:type="spellEnd"/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u w:val="single"/>
          <w:lang w:eastAsia="ru-RU"/>
        </w:rPr>
        <w:t>»:</w:t>
      </w:r>
    </w:p>
    <w:p w14:paraId="4C29C47E" w14:textId="77777777" w:rsidR="00927C2C" w:rsidRPr="00927C2C" w:rsidRDefault="00927C2C" w:rsidP="00927C2C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Приобрести в аптеке 1 упаковку «</w:t>
      </w:r>
      <w:proofErr w:type="spellStart"/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Фортранса</w:t>
      </w:r>
      <w:proofErr w:type="spellEnd"/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 xml:space="preserve">» (4 пакетика </w:t>
      </w:r>
      <w:proofErr w:type="gramStart"/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в  порошках</w:t>
      </w:r>
      <w:proofErr w:type="gramEnd"/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);</w:t>
      </w:r>
    </w:p>
    <w:p w14:paraId="7963F54E" w14:textId="77777777" w:rsidR="00927C2C" w:rsidRPr="00927C2C" w:rsidRDefault="00927C2C" w:rsidP="00927C2C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За 3 дня до исследования исключить из рациона фрукты, овощи, молочные продукты, черный хлеб;</w:t>
      </w:r>
    </w:p>
    <w:p w14:paraId="0AC6A1E2" w14:textId="77777777" w:rsidR="00927C2C" w:rsidRPr="00927C2C" w:rsidRDefault="00927C2C" w:rsidP="00927C2C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1 пакетик «</w:t>
      </w:r>
      <w:proofErr w:type="spellStart"/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Фортранса</w:t>
      </w:r>
      <w:proofErr w:type="spellEnd"/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 xml:space="preserve">» растворяется в 1 литре холодной кипяченой воды (всего 4 </w:t>
      </w:r>
      <w:proofErr w:type="spellStart"/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пакетикарастворяется</w:t>
      </w:r>
      <w:proofErr w:type="spellEnd"/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 xml:space="preserve"> в 4 литрах воды). Принимается раствор «</w:t>
      </w:r>
      <w:proofErr w:type="spellStart"/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Фортранса</w:t>
      </w:r>
      <w:proofErr w:type="spellEnd"/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» в 2 этапа:</w:t>
      </w:r>
    </w:p>
    <w:p w14:paraId="013D07FD" w14:textId="77777777" w:rsidR="00927C2C" w:rsidRPr="00927C2C" w:rsidRDefault="00927C2C" w:rsidP="00927C2C">
      <w:pPr>
        <w:numPr>
          <w:ilvl w:val="1"/>
          <w:numId w:val="2"/>
        </w:numPr>
        <w:shd w:val="clear" w:color="auto" w:fill="F9F9F9"/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18"/>
          <w:szCs w:val="18"/>
          <w:lang w:eastAsia="ru-RU"/>
        </w:rPr>
        <w:t>накануне вечером перед исследованием с 18:00 до 20:00 выпить 2 литра раствора (2 пакетика);</w:t>
      </w:r>
    </w:p>
    <w:p w14:paraId="1D6820D2" w14:textId="77777777" w:rsidR="00927C2C" w:rsidRPr="00927C2C" w:rsidRDefault="00927C2C" w:rsidP="00927C2C">
      <w:pPr>
        <w:numPr>
          <w:ilvl w:val="1"/>
          <w:numId w:val="2"/>
        </w:numPr>
        <w:shd w:val="clear" w:color="auto" w:fill="F9F9F9"/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18"/>
          <w:szCs w:val="18"/>
          <w:lang w:eastAsia="ru-RU"/>
        </w:rPr>
        <w:t>утром в день исследования с 6:00 до 8:00 выпить оставшиеся литра раствора (2 пакетика);</w:t>
      </w:r>
    </w:p>
    <w:p w14:paraId="3EBFDCB3" w14:textId="77777777" w:rsidR="00927C2C" w:rsidRPr="00927C2C" w:rsidRDefault="00927C2C" w:rsidP="00927C2C">
      <w:pPr>
        <w:numPr>
          <w:ilvl w:val="1"/>
          <w:numId w:val="2"/>
        </w:numPr>
        <w:shd w:val="clear" w:color="auto" w:fill="F9F9F9"/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18"/>
          <w:szCs w:val="18"/>
          <w:lang w:eastAsia="ru-RU"/>
        </w:rPr>
        <w:t>Скорость приема раствора – 1 стакан за 15 минут (т. е. 2 литра выпить в течение 2 часов);</w:t>
      </w:r>
    </w:p>
    <w:p w14:paraId="61829E26" w14:textId="77777777" w:rsidR="00927C2C" w:rsidRPr="00927C2C" w:rsidRDefault="00927C2C" w:rsidP="00927C2C">
      <w:pPr>
        <w:numPr>
          <w:ilvl w:val="1"/>
          <w:numId w:val="2"/>
        </w:numPr>
        <w:shd w:val="clear" w:color="auto" w:fill="F9F9F9"/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18"/>
          <w:szCs w:val="18"/>
          <w:lang w:eastAsia="ru-RU"/>
        </w:rPr>
        <w:t>Во время подготовки можно пить любое количество жидкости без ограничения (вода, чай);</w:t>
      </w:r>
    </w:p>
    <w:p w14:paraId="6AF9F52A" w14:textId="77777777" w:rsidR="00927C2C" w:rsidRPr="00927C2C" w:rsidRDefault="00927C2C" w:rsidP="00927C2C">
      <w:pPr>
        <w:numPr>
          <w:ilvl w:val="1"/>
          <w:numId w:val="2"/>
        </w:numPr>
        <w:shd w:val="clear" w:color="auto" w:fill="F9F9F9"/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18"/>
          <w:szCs w:val="18"/>
          <w:lang w:eastAsia="ru-RU"/>
        </w:rPr>
        <w:t>Пищу не принимать! не ужинать накануне, не завтракать;</w:t>
      </w:r>
    </w:p>
    <w:p w14:paraId="123F328A" w14:textId="77777777" w:rsidR="00927C2C" w:rsidRPr="00927C2C" w:rsidRDefault="00927C2C" w:rsidP="00927C2C">
      <w:pPr>
        <w:numPr>
          <w:ilvl w:val="1"/>
          <w:numId w:val="2"/>
        </w:numPr>
        <w:shd w:val="clear" w:color="auto" w:fill="F9F9F9"/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18"/>
          <w:szCs w:val="18"/>
          <w:lang w:eastAsia="ru-RU"/>
        </w:rPr>
        <w:t>При себе иметь результаты предыдущих исследований (если есть).</w:t>
      </w:r>
    </w:p>
    <w:p w14:paraId="1D82895D" w14:textId="77777777" w:rsidR="00927C2C" w:rsidRPr="00927C2C" w:rsidRDefault="00927C2C" w:rsidP="00927C2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 </w:t>
      </w:r>
    </w:p>
    <w:p w14:paraId="33DC7539" w14:textId="77777777" w:rsidR="00927C2C" w:rsidRPr="00927C2C" w:rsidRDefault="00927C2C" w:rsidP="00927C2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u w:val="single"/>
          <w:lang w:eastAsia="ru-RU"/>
        </w:rPr>
        <w:t xml:space="preserve">Подготовка к </w:t>
      </w:r>
      <w:proofErr w:type="spellStart"/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u w:val="single"/>
          <w:lang w:eastAsia="ru-RU"/>
        </w:rPr>
        <w:t>фиброэзофагогастродуоденоскопии</w:t>
      </w:r>
      <w:proofErr w:type="spellEnd"/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u w:val="single"/>
          <w:lang w:eastAsia="ru-RU"/>
        </w:rPr>
        <w:t>:</w:t>
      </w:r>
    </w:p>
    <w:p w14:paraId="2B89EDA4" w14:textId="77777777" w:rsidR="00927C2C" w:rsidRPr="00927C2C" w:rsidRDefault="00927C2C" w:rsidP="00927C2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В день исследования </w:t>
      </w:r>
      <w:r w:rsidRPr="00927C2C">
        <w:rPr>
          <w:rFonts w:ascii="Trebuchet MS" w:eastAsia="Times New Roman" w:hAnsi="Trebuchet MS" w:cs="Times New Roman"/>
          <w:b/>
          <w:bCs/>
          <w:color w:val="333399"/>
          <w:sz w:val="24"/>
          <w:szCs w:val="24"/>
          <w:lang w:eastAsia="ru-RU"/>
        </w:rPr>
        <w:t>строго</w:t>
      </w: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 не принимать пищу, не пить. Последний прием пищи накануне не позже 18.00. При себе имеет иметь полотенце.</w:t>
      </w:r>
    </w:p>
    <w:p w14:paraId="656E6F90" w14:textId="77777777" w:rsidR="00927C2C" w:rsidRPr="00927C2C" w:rsidRDefault="00927C2C" w:rsidP="00927C2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 </w:t>
      </w:r>
    </w:p>
    <w:p w14:paraId="58BACFFC" w14:textId="77777777" w:rsidR="00927C2C" w:rsidRPr="00927C2C" w:rsidRDefault="00927C2C" w:rsidP="00927C2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 </w:t>
      </w:r>
    </w:p>
    <w:p w14:paraId="11C9ED3D" w14:textId="77777777" w:rsidR="00927C2C" w:rsidRPr="00927C2C" w:rsidRDefault="00927C2C" w:rsidP="00927C2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b/>
          <w:bCs/>
          <w:color w:val="333399"/>
          <w:sz w:val="24"/>
          <w:szCs w:val="24"/>
          <w:lang w:eastAsia="ru-RU"/>
        </w:rPr>
        <w:t>Подготовка к функциональным методам диагностики</w:t>
      </w:r>
    </w:p>
    <w:p w14:paraId="0A9EE5DA" w14:textId="77777777" w:rsidR="00927C2C" w:rsidRPr="00927C2C" w:rsidRDefault="00927C2C" w:rsidP="00927C2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proofErr w:type="spellStart"/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u w:val="single"/>
          <w:lang w:eastAsia="ru-RU"/>
        </w:rPr>
        <w:t>Холтеровское</w:t>
      </w:r>
      <w:proofErr w:type="spellEnd"/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u w:val="single"/>
          <w:lang w:eastAsia="ru-RU"/>
        </w:rPr>
        <w:t xml:space="preserve"> мониторирование (ХМ-КГ):</w:t>
      </w:r>
    </w:p>
    <w:p w14:paraId="0CE48183" w14:textId="77777777" w:rsidR="00927C2C" w:rsidRPr="00927C2C" w:rsidRDefault="00927C2C" w:rsidP="00927C2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При себе иметь:</w:t>
      </w:r>
    </w:p>
    <w:p w14:paraId="3549439A" w14:textId="77777777" w:rsidR="00927C2C" w:rsidRPr="00927C2C" w:rsidRDefault="00927C2C" w:rsidP="00927C2C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направление;</w:t>
      </w:r>
    </w:p>
    <w:p w14:paraId="56B32996" w14:textId="77777777" w:rsidR="00927C2C" w:rsidRPr="00927C2C" w:rsidRDefault="00927C2C" w:rsidP="00927C2C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полис ОМС;</w:t>
      </w:r>
    </w:p>
    <w:p w14:paraId="324F33A3" w14:textId="77777777" w:rsidR="00927C2C" w:rsidRPr="00927C2C" w:rsidRDefault="00927C2C" w:rsidP="00927C2C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мужчинам, за день до исследования побрить грудь;</w:t>
      </w:r>
    </w:p>
    <w:p w14:paraId="237CCD62" w14:textId="77777777" w:rsidR="00927C2C" w:rsidRPr="00927C2C" w:rsidRDefault="00927C2C" w:rsidP="00927C2C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1 батарейку ААА «</w:t>
      </w:r>
      <w:proofErr w:type="spellStart"/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мизинчиковую</w:t>
      </w:r>
      <w:proofErr w:type="spellEnd"/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»</w:t>
      </w:r>
    </w:p>
    <w:p w14:paraId="05DFE1ED" w14:textId="77777777" w:rsidR="00927C2C" w:rsidRPr="00927C2C" w:rsidRDefault="00927C2C" w:rsidP="00927C2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proofErr w:type="gramStart"/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 xml:space="preserve">Примечание:   </w:t>
      </w:r>
      <w:proofErr w:type="gramEnd"/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Перед исследованием обязательно принять душ.</w:t>
      </w:r>
    </w:p>
    <w:p w14:paraId="78EAF2D9" w14:textId="77777777" w:rsidR="00927C2C" w:rsidRPr="00927C2C" w:rsidRDefault="00927C2C" w:rsidP="00927C2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 </w:t>
      </w:r>
    </w:p>
    <w:p w14:paraId="6873600C" w14:textId="77777777" w:rsidR="00927C2C" w:rsidRPr="00927C2C" w:rsidRDefault="00927C2C" w:rsidP="00927C2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 </w:t>
      </w:r>
    </w:p>
    <w:p w14:paraId="2D3897E2" w14:textId="77777777" w:rsidR="00927C2C" w:rsidRPr="00927C2C" w:rsidRDefault="00927C2C" w:rsidP="00927C2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u w:val="single"/>
          <w:lang w:eastAsia="ru-RU"/>
        </w:rPr>
        <w:t>Суточное мониторирование артериального давления (СМАД):</w:t>
      </w:r>
    </w:p>
    <w:p w14:paraId="6F2785AD" w14:textId="77777777" w:rsidR="00927C2C" w:rsidRPr="00927C2C" w:rsidRDefault="00927C2C" w:rsidP="00927C2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lastRenderedPageBreak/>
        <w:t>При себе иметь:</w:t>
      </w:r>
    </w:p>
    <w:p w14:paraId="5A40301D" w14:textId="77777777" w:rsidR="00927C2C" w:rsidRPr="00927C2C" w:rsidRDefault="00927C2C" w:rsidP="00927C2C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направление;</w:t>
      </w:r>
    </w:p>
    <w:p w14:paraId="6B82A286" w14:textId="77777777" w:rsidR="00927C2C" w:rsidRPr="00927C2C" w:rsidRDefault="00927C2C" w:rsidP="00927C2C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полис ОМС;</w:t>
      </w:r>
    </w:p>
    <w:p w14:paraId="0DA1CE4B" w14:textId="77777777" w:rsidR="00927C2C" w:rsidRPr="00927C2C" w:rsidRDefault="00927C2C" w:rsidP="00927C2C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2 батарейки АА «пальчиковые»</w:t>
      </w:r>
    </w:p>
    <w:p w14:paraId="1373BE08" w14:textId="77777777" w:rsidR="00927C2C" w:rsidRPr="00927C2C" w:rsidRDefault="00927C2C" w:rsidP="00927C2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Примечание:</w:t>
      </w:r>
    </w:p>
    <w:p w14:paraId="5A4E07E1" w14:textId="77777777" w:rsidR="00927C2C" w:rsidRPr="00927C2C" w:rsidRDefault="00927C2C" w:rsidP="00927C2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      1. Перед исследованием обязательно принять душ.</w:t>
      </w:r>
    </w:p>
    <w:p w14:paraId="7E912DCF" w14:textId="77777777" w:rsidR="00927C2C" w:rsidRPr="00927C2C" w:rsidRDefault="00927C2C" w:rsidP="00927C2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      2. Знать свой рост и вес.</w:t>
      </w:r>
    </w:p>
    <w:p w14:paraId="22974DB2" w14:textId="77777777" w:rsidR="00927C2C" w:rsidRPr="00927C2C" w:rsidRDefault="00927C2C" w:rsidP="00927C2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 </w:t>
      </w:r>
    </w:p>
    <w:p w14:paraId="218C63EF" w14:textId="77777777" w:rsidR="00927C2C" w:rsidRPr="00927C2C" w:rsidRDefault="00927C2C" w:rsidP="00927C2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 </w:t>
      </w:r>
    </w:p>
    <w:p w14:paraId="21E27921" w14:textId="77777777" w:rsidR="00927C2C" w:rsidRPr="00927C2C" w:rsidRDefault="00927C2C" w:rsidP="00927C2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u w:val="single"/>
          <w:lang w:eastAsia="ru-RU"/>
        </w:rPr>
        <w:t>Спирография (ФВД)</w:t>
      </w:r>
    </w:p>
    <w:p w14:paraId="084DAE66" w14:textId="77777777" w:rsidR="00927C2C" w:rsidRPr="00927C2C" w:rsidRDefault="00927C2C" w:rsidP="00927C2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При себе иметь:</w:t>
      </w:r>
    </w:p>
    <w:p w14:paraId="27283681" w14:textId="77777777" w:rsidR="00927C2C" w:rsidRPr="00927C2C" w:rsidRDefault="00927C2C" w:rsidP="00927C2C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направление;</w:t>
      </w:r>
    </w:p>
    <w:p w14:paraId="4CBFB639" w14:textId="77777777" w:rsidR="00927C2C" w:rsidRPr="00927C2C" w:rsidRDefault="00927C2C" w:rsidP="00927C2C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полис ОМС;</w:t>
      </w:r>
    </w:p>
    <w:p w14:paraId="71BE8DDC" w14:textId="77777777" w:rsidR="00927C2C" w:rsidRPr="00927C2C" w:rsidRDefault="00927C2C" w:rsidP="00927C2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Примечание:</w:t>
      </w:r>
    </w:p>
    <w:p w14:paraId="36551301" w14:textId="77777777" w:rsidR="00927C2C" w:rsidRPr="00927C2C" w:rsidRDefault="00927C2C" w:rsidP="00927C2C">
      <w:pPr>
        <w:numPr>
          <w:ilvl w:val="0"/>
          <w:numId w:val="6"/>
        </w:numPr>
        <w:shd w:val="clear" w:color="auto" w:fill="F9F9F9"/>
        <w:spacing w:after="0" w:line="240" w:lineRule="auto"/>
        <w:ind w:left="0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не курить;</w:t>
      </w:r>
    </w:p>
    <w:p w14:paraId="78C6DE5C" w14:textId="77777777" w:rsidR="00927C2C" w:rsidRPr="00927C2C" w:rsidRDefault="00927C2C" w:rsidP="00927C2C">
      <w:pPr>
        <w:numPr>
          <w:ilvl w:val="0"/>
          <w:numId w:val="6"/>
        </w:numPr>
        <w:shd w:val="clear" w:color="auto" w:fill="F9F9F9"/>
        <w:spacing w:after="0" w:line="240" w:lineRule="auto"/>
        <w:ind w:left="0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исключить физические и психоэмоциональные нагрузки в день исследования (спортивные секции, тяжелая работа);</w:t>
      </w:r>
    </w:p>
    <w:p w14:paraId="004D56D4" w14:textId="77777777" w:rsidR="00927C2C" w:rsidRPr="00927C2C" w:rsidRDefault="00927C2C" w:rsidP="00927C2C">
      <w:pPr>
        <w:numPr>
          <w:ilvl w:val="0"/>
          <w:numId w:val="6"/>
        </w:numPr>
        <w:shd w:val="clear" w:color="auto" w:fill="F9F9F9"/>
        <w:spacing w:after="0" w:line="240" w:lineRule="auto"/>
        <w:ind w:left="0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отдохнуть 10–15 минут перед исследованием;</w:t>
      </w:r>
    </w:p>
    <w:p w14:paraId="3208A99B" w14:textId="77777777" w:rsidR="00927C2C" w:rsidRPr="00927C2C" w:rsidRDefault="00927C2C" w:rsidP="00927C2C">
      <w:pPr>
        <w:numPr>
          <w:ilvl w:val="0"/>
          <w:numId w:val="6"/>
        </w:numPr>
        <w:shd w:val="clear" w:color="auto" w:fill="F9F9F9"/>
        <w:spacing w:after="0" w:line="240" w:lineRule="auto"/>
        <w:ind w:left="0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не принимать спиртные и крепкие (чай, кофе) напитки;</w:t>
      </w:r>
    </w:p>
    <w:p w14:paraId="115F67B2" w14:textId="77777777" w:rsidR="00927C2C" w:rsidRPr="00927C2C" w:rsidRDefault="00927C2C" w:rsidP="00927C2C">
      <w:pPr>
        <w:numPr>
          <w:ilvl w:val="0"/>
          <w:numId w:val="6"/>
        </w:numPr>
        <w:shd w:val="clear" w:color="auto" w:fill="F9F9F9"/>
        <w:spacing w:after="0" w:line="240" w:lineRule="auto"/>
        <w:ind w:left="0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знать какие лекарственные препараты принимал;</w:t>
      </w:r>
    </w:p>
    <w:p w14:paraId="1419C500" w14:textId="77777777" w:rsidR="00927C2C" w:rsidRPr="00927C2C" w:rsidRDefault="00927C2C" w:rsidP="00927C2C">
      <w:pPr>
        <w:numPr>
          <w:ilvl w:val="0"/>
          <w:numId w:val="6"/>
        </w:numPr>
        <w:shd w:val="clear" w:color="auto" w:fill="F9F9F9"/>
        <w:spacing w:after="0" w:line="240" w:lineRule="auto"/>
        <w:ind w:left="0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знать рост и вес.</w:t>
      </w:r>
    </w:p>
    <w:p w14:paraId="3BA7405B" w14:textId="77777777" w:rsidR="00927C2C" w:rsidRPr="00927C2C" w:rsidRDefault="00927C2C" w:rsidP="00927C2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 </w:t>
      </w:r>
    </w:p>
    <w:p w14:paraId="1A5CB51C" w14:textId="77777777" w:rsidR="00927C2C" w:rsidRPr="00927C2C" w:rsidRDefault="00927C2C" w:rsidP="00927C2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 </w:t>
      </w:r>
    </w:p>
    <w:p w14:paraId="719CA2AC" w14:textId="77777777" w:rsidR="00927C2C" w:rsidRPr="00927C2C" w:rsidRDefault="00927C2C" w:rsidP="00927C2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u w:val="single"/>
          <w:lang w:eastAsia="ru-RU"/>
        </w:rPr>
        <w:t>Эхокардиография (ЭХО-КГ):</w:t>
      </w:r>
    </w:p>
    <w:p w14:paraId="2119A6D5" w14:textId="77777777" w:rsidR="00927C2C" w:rsidRPr="00927C2C" w:rsidRDefault="00927C2C" w:rsidP="00927C2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При себе иметь:</w:t>
      </w:r>
    </w:p>
    <w:p w14:paraId="70220714" w14:textId="77777777" w:rsidR="00927C2C" w:rsidRPr="00927C2C" w:rsidRDefault="00927C2C" w:rsidP="00927C2C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направление;</w:t>
      </w:r>
    </w:p>
    <w:p w14:paraId="647671F7" w14:textId="77777777" w:rsidR="00927C2C" w:rsidRPr="00927C2C" w:rsidRDefault="00927C2C" w:rsidP="00927C2C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полис ОМС;</w:t>
      </w:r>
    </w:p>
    <w:p w14:paraId="2EFEF98E" w14:textId="77777777" w:rsidR="00927C2C" w:rsidRPr="00927C2C" w:rsidRDefault="00927C2C" w:rsidP="00927C2C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ЭКГ-пленку за последние 3 месяца, данные предыдущих исследований (если они «на руках»);</w:t>
      </w:r>
    </w:p>
    <w:p w14:paraId="06B89AD9" w14:textId="77777777" w:rsidR="00927C2C" w:rsidRPr="00927C2C" w:rsidRDefault="00927C2C" w:rsidP="00927C2C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полотенце</w:t>
      </w:r>
    </w:p>
    <w:p w14:paraId="73193DA3" w14:textId="77777777" w:rsidR="00927C2C" w:rsidRPr="00927C2C" w:rsidRDefault="00927C2C" w:rsidP="00927C2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Примечание</w:t>
      </w:r>
      <w:proofErr w:type="gramStart"/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: Перед</w:t>
      </w:r>
      <w:proofErr w:type="gramEnd"/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 xml:space="preserve"> исследованием обязательно принять душ.</w:t>
      </w:r>
    </w:p>
    <w:p w14:paraId="2A5E8902" w14:textId="77777777" w:rsidR="00927C2C" w:rsidRPr="00927C2C" w:rsidRDefault="00927C2C" w:rsidP="00927C2C">
      <w:pPr>
        <w:shd w:val="clear" w:color="auto" w:fill="F9F9F9"/>
        <w:spacing w:before="120" w:after="120" w:line="240" w:lineRule="auto"/>
        <w:jc w:val="both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927C2C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 </w:t>
      </w:r>
    </w:p>
    <w:p w14:paraId="367B7378" w14:textId="77777777" w:rsidR="00CB476F" w:rsidRDefault="00CB476F">
      <w:bookmarkStart w:id="0" w:name="_GoBack"/>
      <w:bookmarkEnd w:id="0"/>
    </w:p>
    <w:sectPr w:rsidR="00CB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617"/>
    <w:multiLevelType w:val="multilevel"/>
    <w:tmpl w:val="7542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41486"/>
    <w:multiLevelType w:val="multilevel"/>
    <w:tmpl w:val="23C6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A10DA"/>
    <w:multiLevelType w:val="multilevel"/>
    <w:tmpl w:val="5550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D3EFE"/>
    <w:multiLevelType w:val="multilevel"/>
    <w:tmpl w:val="CF48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D03CE"/>
    <w:multiLevelType w:val="multilevel"/>
    <w:tmpl w:val="533E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05718"/>
    <w:multiLevelType w:val="multilevel"/>
    <w:tmpl w:val="077E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9E2E16"/>
    <w:multiLevelType w:val="multilevel"/>
    <w:tmpl w:val="6F4C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EB"/>
    <w:rsid w:val="00093EEB"/>
    <w:rsid w:val="00927C2C"/>
    <w:rsid w:val="00CB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5BBD4-C957-474A-8FF4-5C09B209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C2C"/>
    <w:rPr>
      <w:b/>
      <w:bCs/>
    </w:rPr>
  </w:style>
  <w:style w:type="character" w:styleId="a5">
    <w:name w:val="Emphasis"/>
    <w:basedOn w:val="a0"/>
    <w:uiPriority w:val="20"/>
    <w:qFormat/>
    <w:rsid w:val="00927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2019-07-19T10:44:00Z</dcterms:created>
  <dcterms:modified xsi:type="dcterms:W3CDTF">2019-07-19T10:44:00Z</dcterms:modified>
</cp:coreProperties>
</file>