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7639D" w14:textId="77777777" w:rsidR="00691501" w:rsidRPr="00691501" w:rsidRDefault="00691501" w:rsidP="00691501">
      <w:pPr>
        <w:shd w:val="clear" w:color="auto" w:fill="FFFFFF"/>
        <w:spacing w:before="300" w:after="100" w:afterAutospacing="1" w:line="240" w:lineRule="auto"/>
        <w:outlineLvl w:val="0"/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</w:pPr>
      <w:r w:rsidRPr="00691501">
        <w:rPr>
          <w:rFonts w:ascii="inherit" w:eastAsia="Times New Roman" w:hAnsi="inherit" w:cs="Segoe UI"/>
          <w:color w:val="212529"/>
          <w:kern w:val="36"/>
          <w:sz w:val="48"/>
          <w:szCs w:val="48"/>
          <w:lang w:eastAsia="ru-RU"/>
        </w:rPr>
        <w:t>Перечень услуг</w:t>
      </w:r>
    </w:p>
    <w:p w14:paraId="79E55F5D" w14:textId="77777777" w:rsidR="00691501" w:rsidRPr="00691501" w:rsidRDefault="00691501" w:rsidP="00691501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212529"/>
          <w:sz w:val="24"/>
          <w:szCs w:val="24"/>
          <w:lang w:eastAsia="ru-RU"/>
        </w:rPr>
      </w:pPr>
      <w:r w:rsidRPr="00691501">
        <w:rPr>
          <w:rFonts w:ascii="inherit" w:eastAsia="Times New Roman" w:hAnsi="inherit" w:cs="Segoe UI"/>
          <w:color w:val="212529"/>
          <w:sz w:val="24"/>
          <w:szCs w:val="24"/>
          <w:lang w:eastAsia="ru-RU"/>
        </w:rPr>
        <w:t>Согласно лицензиям в поликлинике оказываются следующие виды помощи:</w:t>
      </w:r>
    </w:p>
    <w:p w14:paraId="6F88711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медицинской помощи женщинам в период беременности, во время и после родов</w:t>
      </w:r>
    </w:p>
    <w:p w14:paraId="606848F7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акушерство и гинекология</w:t>
      </w:r>
    </w:p>
    <w:p w14:paraId="1BC40712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первичной медико-санитарной помощи</w:t>
      </w:r>
    </w:p>
    <w:p w14:paraId="4A500120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терапия</w:t>
      </w:r>
    </w:p>
    <w:p w14:paraId="7A47FC51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ультразвуковая диагностика</w:t>
      </w:r>
    </w:p>
    <w:p w14:paraId="36A7AB82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специализированной медицинской помощи</w:t>
      </w:r>
    </w:p>
    <w:p w14:paraId="596B6C46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акушерство и гинекология</w:t>
      </w:r>
    </w:p>
    <w:p w14:paraId="09258F4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онкология</w:t>
      </w:r>
    </w:p>
    <w:p w14:paraId="00F73699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терапия</w:t>
      </w:r>
    </w:p>
    <w:p w14:paraId="26F632D9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ультразвуковая диагностика</w:t>
      </w:r>
    </w:p>
    <w:p w14:paraId="4E096934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Доврачебная помощь</w:t>
      </w:r>
    </w:p>
    <w:p w14:paraId="5A15C1F9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акушерское дело работы и услуги по специальности сестринское дело</w:t>
      </w:r>
    </w:p>
    <w:p w14:paraId="0FBF59F5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первичной медико- санитарной помощи</w:t>
      </w:r>
    </w:p>
    <w:p w14:paraId="3AEAC014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стоматология детская</w:t>
      </w:r>
    </w:p>
    <w:p w14:paraId="5AD7A252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специализированной медицинской помощи</w:t>
      </w:r>
    </w:p>
    <w:p w14:paraId="1D7B0293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ортодонтия</w:t>
      </w:r>
    </w:p>
    <w:p w14:paraId="131E92A1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стоматология детская</w:t>
      </w:r>
    </w:p>
    <w:p w14:paraId="16EBDA12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Доврачебная помощь</w:t>
      </w:r>
    </w:p>
    <w:p w14:paraId="7119A520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сестринское дело</w:t>
      </w:r>
    </w:p>
    <w:p w14:paraId="7FE0AC7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стоматология ортопедическая</w:t>
      </w:r>
    </w:p>
    <w:p w14:paraId="69463EF4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стоматология профилактическая</w:t>
      </w:r>
    </w:p>
    <w:p w14:paraId="46EA071C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 адресу: Кавалергардская ул., д.26, лит.А По следующим видам деятельности:</w:t>
      </w:r>
    </w:p>
    <w:p w14:paraId="1B1F894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первичной медико- санитарной помощи</w:t>
      </w:r>
    </w:p>
    <w:p w14:paraId="23E3176E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аллергология и иммунология работы и услуги по специальности восстановительная медицина работы и услуги по специальности гастроэнтерология работы и услуги по специальности инфекционные болезни работы и услуги по специальности кардиология</w:t>
      </w:r>
    </w:p>
    <w:p w14:paraId="5A06A33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клиническая лабораторная диагностика</w:t>
      </w:r>
    </w:p>
    <w:p w14:paraId="4BB1318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лечебная физкультура и спортивная медицина</w:t>
      </w:r>
    </w:p>
    <w:p w14:paraId="67C6D89E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неврология</w:t>
      </w:r>
    </w:p>
    <w:p w14:paraId="527122E7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работы и услуги по специальности оториноларингология</w:t>
      </w:r>
    </w:p>
    <w:p w14:paraId="5954DB46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офтальмология</w:t>
      </w:r>
    </w:p>
    <w:p w14:paraId="276CE0BA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психотерапия</w:t>
      </w:r>
    </w:p>
    <w:p w14:paraId="16F60050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пульмонология</w:t>
      </w:r>
    </w:p>
    <w:p w14:paraId="7676AE23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ревматология</w:t>
      </w:r>
    </w:p>
    <w:p w14:paraId="420373F1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рентгенология</w:t>
      </w:r>
    </w:p>
    <w:p w14:paraId="1983CEE0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стоматология</w:t>
      </w:r>
    </w:p>
    <w:p w14:paraId="70A4378C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терапия</w:t>
      </w:r>
    </w:p>
    <w:p w14:paraId="66F3DD55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ультразвуковая диагностика</w:t>
      </w:r>
    </w:p>
    <w:p w14:paraId="347F003D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урология</w:t>
      </w:r>
    </w:p>
    <w:p w14:paraId="0738EF64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физиотерапия</w:t>
      </w:r>
    </w:p>
    <w:p w14:paraId="2E4490E4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функциональная диагностика</w:t>
      </w:r>
    </w:p>
    <w:p w14:paraId="17775233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хирургия</w:t>
      </w:r>
    </w:p>
    <w:p w14:paraId="57991A0F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эндокринология</w:t>
      </w:r>
    </w:p>
    <w:p w14:paraId="27899FBF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эндоскопия</w:t>
      </w:r>
    </w:p>
    <w:p w14:paraId="65C2243F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Амбулаторно-поликлиническая помощь, в ТОМ числе при осуществлении специализированной медицинской помощи</w:t>
      </w:r>
    </w:p>
    <w:p w14:paraId="63F57820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медицинским осмотрам (предварительным и периодическим)</w:t>
      </w:r>
    </w:p>
    <w:p w14:paraId="5B0E4B66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аллергология и иммунология</w:t>
      </w:r>
    </w:p>
    <w:p w14:paraId="4E6F77D9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восстановительная медицина</w:t>
      </w:r>
    </w:p>
    <w:p w14:paraId="255599F9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гастроэнтерология</w:t>
      </w:r>
    </w:p>
    <w:p w14:paraId="6000ACA3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инфекционные болезни</w:t>
      </w:r>
    </w:p>
    <w:p w14:paraId="14EBD87C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кардиология</w:t>
      </w:r>
    </w:p>
    <w:p w14:paraId="36DCDCC5" w14:textId="77777777" w:rsidR="00691501" w:rsidRPr="00691501" w:rsidRDefault="00691501" w:rsidP="006915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9150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работы и услуги по специальности клиническая лабораторная диагностика</w:t>
      </w:r>
    </w:p>
    <w:p w14:paraId="7B9B87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553"/>
    <w:multiLevelType w:val="multilevel"/>
    <w:tmpl w:val="DD0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CB"/>
    <w:rsid w:val="00691501"/>
    <w:rsid w:val="007914E2"/>
    <w:rsid w:val="009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E3E58-3E2C-42E5-965D-13AD2DC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915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5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1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2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2019-08-16T05:52:00Z</dcterms:created>
  <dcterms:modified xsi:type="dcterms:W3CDTF">2019-08-16T05:52:00Z</dcterms:modified>
</cp:coreProperties>
</file>