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DD" w:rsidRPr="005851DD" w:rsidRDefault="005851DD" w:rsidP="005851DD">
      <w:pPr>
        <w:shd w:val="clear" w:color="auto" w:fill="C2EFEF"/>
        <w:spacing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ФЕДЕРАЛЬНЫЙ ЗАКОН РОССИЙСКОЙ ФЕДЕРАЦИИ ОТ 21 НОЯБРЯ 2011 Г. N 323-ФЗ «ОБ ОСНОВАХ ОХРАНЫ ЗДОРОВЬЯ ГРАЖДАН В РОССИЙСКОЙ ФЕДЕРАЦИИ»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ГЛАВА 4. ПРАВА И ОБЯЗАННОСТИ ГРАЖДАН В СФЕРЕ ОХРАНЫ ЗДОРОВЬЯ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18. ПРАВО НА ОХРАНУ ЗДОРОВЬЯ</w:t>
      </w:r>
    </w:p>
    <w:p w:rsidR="005851DD" w:rsidRPr="005851DD" w:rsidRDefault="005851DD" w:rsidP="005851DD">
      <w:pPr>
        <w:numPr>
          <w:ilvl w:val="0"/>
          <w:numId w:val="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Каждый имеет право на охрану здоровья.</w:t>
      </w:r>
    </w:p>
    <w:p w:rsidR="005851DD" w:rsidRPr="005851DD" w:rsidRDefault="005851DD" w:rsidP="005851DD">
      <w:pPr>
        <w:numPr>
          <w:ilvl w:val="0"/>
          <w:numId w:val="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19. ПРАВО НА МЕДИЦИНСКУЮ ПОМОЩЬ</w:t>
      </w:r>
    </w:p>
    <w:p w:rsidR="005851DD" w:rsidRPr="005851DD" w:rsidRDefault="005851DD" w:rsidP="005851DD">
      <w:pPr>
        <w:numPr>
          <w:ilvl w:val="0"/>
          <w:numId w:val="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Каждый имеет право на медицинскую помощь.</w:t>
      </w:r>
    </w:p>
    <w:p w:rsidR="005851DD" w:rsidRPr="005851DD" w:rsidRDefault="005851DD" w:rsidP="005851DD">
      <w:pPr>
        <w:numPr>
          <w:ilvl w:val="0"/>
          <w:numId w:val="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851DD" w:rsidRPr="005851DD" w:rsidRDefault="005851DD" w:rsidP="005851DD">
      <w:pPr>
        <w:numPr>
          <w:ilvl w:val="0"/>
          <w:numId w:val="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851DD" w:rsidRPr="005851DD" w:rsidRDefault="005851DD" w:rsidP="005851DD">
      <w:pPr>
        <w:numPr>
          <w:ilvl w:val="0"/>
          <w:numId w:val="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Порядок оказания медицинской помощи иностранным гражданам определяется Правительством Российской Федерации.</w:t>
      </w:r>
    </w:p>
    <w:p w:rsidR="005851DD" w:rsidRPr="005851DD" w:rsidRDefault="005851DD" w:rsidP="005851DD">
      <w:pPr>
        <w:numPr>
          <w:ilvl w:val="0"/>
          <w:numId w:val="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Пациент имеет право на:</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 выбор врача и выбор медицинской организации в соответствии с настоящим Федеральным законом;</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3) получение консультаций врачей-специалистов;</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6) получение лечебного питания в случае нахождения пациента на лечении в стационарных условиях;</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7) защиту сведений, составляющих врачебную тайну;</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lastRenderedPageBreak/>
        <w:t>8) отказ от медицинского вмешательства;</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9) возмещение вреда, причиненного здоровью при оказании ему медицинской помощи;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10) допуск к нему адвоката или законного представителя для защиты своих прав;</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5851DD" w:rsidRPr="005851DD" w:rsidRDefault="005851DD" w:rsidP="005851DD">
      <w:pPr>
        <w:numPr>
          <w:ilvl w:val="0"/>
          <w:numId w:val="3"/>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851DD" w:rsidRPr="005851DD" w:rsidRDefault="005851DD" w:rsidP="005851DD">
      <w:pPr>
        <w:numPr>
          <w:ilvl w:val="0"/>
          <w:numId w:val="3"/>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w:t>
      </w:r>
      <w:r w:rsidRPr="005851DD">
        <w:rPr>
          <w:rFonts w:ascii="inherit" w:eastAsia="Times New Roman" w:hAnsi="inherit" w:cs="Arial"/>
          <w:color w:val="58585A"/>
          <w:sz w:val="24"/>
          <w:szCs w:val="24"/>
          <w:lang w:eastAsia="ru-RU"/>
        </w:rPr>
        <w:lastRenderedPageBreak/>
        <w:t>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851DD" w:rsidRPr="005851DD" w:rsidRDefault="005851DD" w:rsidP="005851DD">
      <w:pPr>
        <w:numPr>
          <w:ilvl w:val="0"/>
          <w:numId w:val="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2) в отношении лиц, страдающих заболеваниями, представляющими опасность для окружающих;</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3) в отношении лиц, страдающих тяжелыми психическими расстройствами;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4) в отношении лиц, совершивших общественно опасные деяния (преступления);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5) при проведении судебно-медицинской экспертизы и (или) судебно-психиатрической экспертизы.</w:t>
      </w:r>
    </w:p>
    <w:p w:rsidR="005851DD" w:rsidRPr="005851DD" w:rsidRDefault="005851DD" w:rsidP="005851DD">
      <w:pPr>
        <w:numPr>
          <w:ilvl w:val="0"/>
          <w:numId w:val="5"/>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5851DD" w:rsidRPr="005851DD" w:rsidRDefault="005851DD" w:rsidP="005851DD">
      <w:pPr>
        <w:numPr>
          <w:ilvl w:val="0"/>
          <w:numId w:val="6"/>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21. ВЫБОР ВРАЧА И МЕДИЦИНСКОЙ ОРГАНИЗАЦИИ</w:t>
      </w:r>
    </w:p>
    <w:p w:rsidR="005851DD" w:rsidRPr="005851DD" w:rsidRDefault="005851DD" w:rsidP="005851DD">
      <w:pPr>
        <w:numPr>
          <w:ilvl w:val="0"/>
          <w:numId w:val="7"/>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851DD" w:rsidRPr="005851DD" w:rsidRDefault="005851DD" w:rsidP="005851DD">
      <w:pPr>
        <w:numPr>
          <w:ilvl w:val="0"/>
          <w:numId w:val="7"/>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851DD" w:rsidRPr="005851DD" w:rsidRDefault="005851DD" w:rsidP="005851DD">
      <w:pPr>
        <w:numPr>
          <w:ilvl w:val="0"/>
          <w:numId w:val="7"/>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Оказание первичной специализированной медико-санитарной помощи осуществляется: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5851DD" w:rsidRPr="005851DD" w:rsidRDefault="005851DD" w:rsidP="005851DD">
      <w:pPr>
        <w:numPr>
          <w:ilvl w:val="0"/>
          <w:numId w:val="8"/>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851DD" w:rsidRPr="005851DD" w:rsidRDefault="005851DD" w:rsidP="005851DD">
      <w:pPr>
        <w:numPr>
          <w:ilvl w:val="0"/>
          <w:numId w:val="8"/>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851DD" w:rsidRPr="005851DD" w:rsidRDefault="005851DD" w:rsidP="005851DD">
      <w:pPr>
        <w:numPr>
          <w:ilvl w:val="0"/>
          <w:numId w:val="8"/>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w:t>
      </w:r>
      <w:r w:rsidRPr="005851DD">
        <w:rPr>
          <w:rFonts w:ascii="inherit" w:eastAsia="Times New Roman" w:hAnsi="inherit" w:cs="Arial"/>
          <w:color w:val="58585A"/>
          <w:sz w:val="24"/>
          <w:szCs w:val="24"/>
          <w:lang w:eastAsia="ru-RU"/>
        </w:rPr>
        <w:lastRenderedPageBreak/>
        <w:t>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851DD" w:rsidRPr="005851DD" w:rsidRDefault="005851DD" w:rsidP="005851DD">
      <w:pPr>
        <w:numPr>
          <w:ilvl w:val="0"/>
          <w:numId w:val="8"/>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851DD" w:rsidRPr="005851DD" w:rsidRDefault="005851DD" w:rsidP="005851DD">
      <w:pPr>
        <w:numPr>
          <w:ilvl w:val="0"/>
          <w:numId w:val="8"/>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22. ИНФОРМАЦИЯ О СОСТОЯНИИ ЗДОРОВЬЯ</w:t>
      </w:r>
    </w:p>
    <w:p w:rsidR="005851DD" w:rsidRPr="005851DD" w:rsidRDefault="005851DD" w:rsidP="005851DD">
      <w:pPr>
        <w:numPr>
          <w:ilvl w:val="0"/>
          <w:numId w:val="9"/>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851DD" w:rsidRPr="005851DD" w:rsidRDefault="005851DD" w:rsidP="005851DD">
      <w:pPr>
        <w:numPr>
          <w:ilvl w:val="0"/>
          <w:numId w:val="9"/>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851DD" w:rsidRPr="005851DD" w:rsidRDefault="005851DD" w:rsidP="005851DD">
      <w:pPr>
        <w:numPr>
          <w:ilvl w:val="0"/>
          <w:numId w:val="9"/>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851DD" w:rsidRPr="005851DD" w:rsidRDefault="005851DD" w:rsidP="005851DD">
      <w:pPr>
        <w:numPr>
          <w:ilvl w:val="0"/>
          <w:numId w:val="9"/>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5851DD" w:rsidRPr="005851DD" w:rsidRDefault="005851DD" w:rsidP="005851DD">
      <w:pPr>
        <w:numPr>
          <w:ilvl w:val="0"/>
          <w:numId w:val="9"/>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23. ИНФОРМАЦИЯ О ФАКТОРАХ, ВЛИЯЮЩИХ НА ЗДОРОВЬЕ</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w:t>
      </w:r>
      <w:r w:rsidRPr="005851DD">
        <w:rPr>
          <w:rFonts w:ascii="inherit" w:eastAsia="Times New Roman" w:hAnsi="inherit" w:cs="Arial"/>
          <w:color w:val="58585A"/>
          <w:sz w:val="24"/>
          <w:szCs w:val="24"/>
          <w:lang w:eastAsia="ru-RU"/>
        </w:rPr>
        <w:lastRenderedPageBreak/>
        <w:t>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24. ПРАВА РАБОТНИКОВ, ЗАНЯТЫХ НА ОТДЕЛЬНЫХ ВИДАХ РАБОТ, НА ОХРАНУ ЗДОРОВЬЯ</w:t>
      </w:r>
    </w:p>
    <w:p w:rsidR="005851DD" w:rsidRPr="005851DD" w:rsidRDefault="005851DD" w:rsidP="005851DD">
      <w:pPr>
        <w:numPr>
          <w:ilvl w:val="0"/>
          <w:numId w:val="10"/>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5851DD" w:rsidRPr="005851DD" w:rsidRDefault="005851DD" w:rsidP="005851DD">
      <w:pPr>
        <w:numPr>
          <w:ilvl w:val="0"/>
          <w:numId w:val="10"/>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851DD" w:rsidRPr="005851DD" w:rsidRDefault="005851DD" w:rsidP="005851DD">
      <w:pPr>
        <w:numPr>
          <w:ilvl w:val="0"/>
          <w:numId w:val="10"/>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851DD" w:rsidRPr="005851DD" w:rsidRDefault="005851DD" w:rsidP="005851DD">
      <w:pPr>
        <w:numPr>
          <w:ilvl w:val="0"/>
          <w:numId w:val="10"/>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851DD" w:rsidRPr="005851DD" w:rsidRDefault="005851DD" w:rsidP="005851DD">
      <w:pPr>
        <w:numPr>
          <w:ilvl w:val="0"/>
          <w:numId w:val="10"/>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w:t>
      </w:r>
      <w:r w:rsidRPr="005851DD">
        <w:rPr>
          <w:rFonts w:ascii="inherit" w:eastAsia="Times New Roman" w:hAnsi="inherit" w:cs="Arial"/>
          <w:color w:val="58585A"/>
          <w:sz w:val="24"/>
          <w:szCs w:val="24"/>
          <w:lang w:eastAsia="ru-RU"/>
        </w:rPr>
        <w:lastRenderedPageBreak/>
        <w:t>службы или приравненной к ней службы на основании заключения военно-врачебной комиссии.</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851DD" w:rsidRPr="005851DD" w:rsidRDefault="005851DD" w:rsidP="005851DD">
      <w:pPr>
        <w:numPr>
          <w:ilvl w:val="0"/>
          <w:numId w:val="11"/>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w:t>
      </w:r>
      <w:r w:rsidRPr="005851DD">
        <w:rPr>
          <w:rFonts w:ascii="inherit" w:eastAsia="Times New Roman" w:hAnsi="inherit" w:cs="Arial"/>
          <w:color w:val="58585A"/>
          <w:sz w:val="24"/>
          <w:szCs w:val="24"/>
          <w:lang w:eastAsia="ru-RU"/>
        </w:rPr>
        <w:lastRenderedPageBreak/>
        <w:t>муниципальной системы здравоохранения, в соответствии с законодательством Российской Федерации.</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851DD" w:rsidRPr="005851DD" w:rsidRDefault="005851DD" w:rsidP="005851DD">
      <w:pPr>
        <w:numPr>
          <w:ilvl w:val="0"/>
          <w:numId w:val="12"/>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27. ОБЯЗАННОСТИ ГРАЖДАН В СФЕРЕ ОХРАНЫ ЗДОРОВЬЯ</w:t>
      </w:r>
    </w:p>
    <w:p w:rsidR="005851DD" w:rsidRPr="005851DD" w:rsidRDefault="005851DD" w:rsidP="005851DD">
      <w:pPr>
        <w:numPr>
          <w:ilvl w:val="0"/>
          <w:numId w:val="13"/>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Граждане обязаны заботиться о сохранении своего здоровья.</w:t>
      </w:r>
    </w:p>
    <w:p w:rsidR="005851DD" w:rsidRPr="005851DD" w:rsidRDefault="005851DD" w:rsidP="005851DD">
      <w:pPr>
        <w:numPr>
          <w:ilvl w:val="0"/>
          <w:numId w:val="13"/>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851DD" w:rsidRPr="005851DD" w:rsidRDefault="005851DD" w:rsidP="005851DD">
      <w:pPr>
        <w:numPr>
          <w:ilvl w:val="0"/>
          <w:numId w:val="13"/>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851DD" w:rsidRPr="005851DD" w:rsidRDefault="005851DD" w:rsidP="005851DD">
      <w:pPr>
        <w:shd w:val="clear" w:color="auto" w:fill="C2EFEF"/>
        <w:spacing w:after="360" w:line="240" w:lineRule="auto"/>
        <w:jc w:val="center"/>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СТАТЬЯ 28. ОБЩЕСТВЕННЫЕ ОБЪЕДИНЕНИЯ ПО ЗАЩИТЕ ПРАВ ГРАЖДАН В СФЕРЕ ОХРАНЫ ЗДОРОВЬЯ</w:t>
      </w:r>
    </w:p>
    <w:p w:rsidR="005851DD" w:rsidRPr="005851DD" w:rsidRDefault="005851DD" w:rsidP="005851DD">
      <w:pPr>
        <w:numPr>
          <w:ilvl w:val="0"/>
          <w:numId w:val="1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851DD" w:rsidRPr="005851DD" w:rsidRDefault="005851DD" w:rsidP="005851DD">
      <w:pPr>
        <w:numPr>
          <w:ilvl w:val="0"/>
          <w:numId w:val="1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851DD" w:rsidRPr="005851DD" w:rsidRDefault="005851DD" w:rsidP="005851DD">
      <w:pPr>
        <w:numPr>
          <w:ilvl w:val="0"/>
          <w:numId w:val="14"/>
        </w:numPr>
        <w:shd w:val="clear" w:color="auto" w:fill="C2EFEF"/>
        <w:spacing w:after="0" w:line="240" w:lineRule="auto"/>
        <w:jc w:val="both"/>
        <w:textAlignment w:val="baseline"/>
        <w:rPr>
          <w:rFonts w:ascii="inherit" w:eastAsia="Times New Roman" w:hAnsi="inherit" w:cs="Arial"/>
          <w:color w:val="58585A"/>
          <w:sz w:val="24"/>
          <w:szCs w:val="24"/>
          <w:lang w:eastAsia="ru-RU"/>
        </w:rPr>
      </w:pPr>
      <w:r w:rsidRPr="005851DD">
        <w:rPr>
          <w:rFonts w:ascii="inherit" w:eastAsia="Times New Roman" w:hAnsi="inherit" w:cs="Arial"/>
          <w:color w:val="58585A"/>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83B89" w:rsidRDefault="00483B89">
      <w:bookmarkStart w:id="0" w:name="_GoBack"/>
      <w:bookmarkEnd w:id="0"/>
    </w:p>
    <w:sectPr w:rsidR="00483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045"/>
    <w:multiLevelType w:val="multilevel"/>
    <w:tmpl w:val="9ACA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02C70"/>
    <w:multiLevelType w:val="multilevel"/>
    <w:tmpl w:val="E042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75916"/>
    <w:multiLevelType w:val="multilevel"/>
    <w:tmpl w:val="AF5C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62C87"/>
    <w:multiLevelType w:val="multilevel"/>
    <w:tmpl w:val="E98A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E408C"/>
    <w:multiLevelType w:val="multilevel"/>
    <w:tmpl w:val="F62C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E2CF8"/>
    <w:multiLevelType w:val="multilevel"/>
    <w:tmpl w:val="A846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C93893"/>
    <w:multiLevelType w:val="multilevel"/>
    <w:tmpl w:val="190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12987"/>
    <w:multiLevelType w:val="multilevel"/>
    <w:tmpl w:val="C23C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9970DC"/>
    <w:multiLevelType w:val="multilevel"/>
    <w:tmpl w:val="D23E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536F53"/>
    <w:multiLevelType w:val="multilevel"/>
    <w:tmpl w:val="0FCC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667A28"/>
    <w:multiLevelType w:val="multilevel"/>
    <w:tmpl w:val="5AB0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3E7A53"/>
    <w:multiLevelType w:val="multilevel"/>
    <w:tmpl w:val="4398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68198D"/>
    <w:multiLevelType w:val="multilevel"/>
    <w:tmpl w:val="DC70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3C0805"/>
    <w:multiLevelType w:val="multilevel"/>
    <w:tmpl w:val="B430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10"/>
  </w:num>
  <w:num w:numId="8">
    <w:abstractNumId w:val="11"/>
  </w:num>
  <w:num w:numId="9">
    <w:abstractNumId w:val="1"/>
  </w:num>
  <w:num w:numId="10">
    <w:abstractNumId w:val="13"/>
  </w:num>
  <w:num w:numId="11">
    <w:abstractNumId w:val="5"/>
  </w:num>
  <w:num w:numId="12">
    <w:abstractNumId w:val="9"/>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1B"/>
    <w:rsid w:val="0029491B"/>
    <w:rsid w:val="00483B89"/>
    <w:rsid w:val="00585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A3E4-AD04-4A7C-BE6A-94B34D0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meta">
    <w:name w:val="post-meta"/>
    <w:basedOn w:val="a"/>
    <w:rsid w:val="00585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51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6431">
      <w:bodyDiv w:val="1"/>
      <w:marLeft w:val="0"/>
      <w:marRight w:val="0"/>
      <w:marTop w:val="0"/>
      <w:marBottom w:val="0"/>
      <w:divBdr>
        <w:top w:val="none" w:sz="0" w:space="0" w:color="auto"/>
        <w:left w:val="none" w:sz="0" w:space="0" w:color="auto"/>
        <w:bottom w:val="none" w:sz="0" w:space="0" w:color="auto"/>
        <w:right w:val="none" w:sz="0" w:space="0" w:color="auto"/>
      </w:divBdr>
      <w:divsChild>
        <w:div w:id="22002561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3818</Words>
  <Characters>21769</Characters>
  <Application>Microsoft Office Word</Application>
  <DocSecurity>0</DocSecurity>
  <Lines>181</Lines>
  <Paragraphs>51</Paragraphs>
  <ScaleCrop>false</ScaleCrop>
  <Company>SPecialiST RePack</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2019-11-20T17:38:00Z</dcterms:created>
  <dcterms:modified xsi:type="dcterms:W3CDTF">2019-11-20T17:38:00Z</dcterms:modified>
</cp:coreProperties>
</file>