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EF6F" w14:textId="77777777" w:rsidR="009508A8" w:rsidRPr="009508A8" w:rsidRDefault="009508A8" w:rsidP="009508A8">
      <w:r w:rsidRPr="009508A8">
        <w:rPr>
          <w:b/>
          <w:bCs/>
        </w:rPr>
        <w:t>Предмет и цели деятельности учреждения</w:t>
      </w:r>
    </w:p>
    <w:p w14:paraId="48E33949" w14:textId="77777777" w:rsidR="009508A8" w:rsidRPr="009508A8" w:rsidRDefault="009508A8" w:rsidP="009508A8">
      <w:r w:rsidRPr="009508A8">
        <w:t>ГКУЗ РК «Специализированный дом ребёнка» является лечебно-профилактическим учреждением охраны материнства и детства. В соответствие с Уставом учреждения предметом деятельности является оказание медико-социальной помощи детям-сиротам, детям, оставшимся без попечения родителей и детям, находящимся в трудной жизненной ситуации от рождения до 4-х лет. В связи с этим имеется две цели деятельности:</w:t>
      </w:r>
    </w:p>
    <w:p w14:paraId="501975B1" w14:textId="77777777" w:rsidR="009508A8" w:rsidRPr="009508A8" w:rsidRDefault="009508A8" w:rsidP="009508A8">
      <w:r w:rsidRPr="009508A8">
        <w:t>1. в соответствии с государственной политикой, защищающей интересы детей, создавать условия для их реабилитации и социальной адаптации;</w:t>
      </w:r>
    </w:p>
    <w:p w14:paraId="7BC4EEC6" w14:textId="77777777" w:rsidR="009508A8" w:rsidRPr="009508A8" w:rsidRDefault="009508A8" w:rsidP="009508A8">
      <w:r w:rsidRPr="009508A8">
        <w:t>2. оказывать содействие органам опеки и попечительства по устройству детей-сирот и детей, оставшихся без попечения родителей в семью, в т.ч. на формы, предусмотренные Семейным кодексом РФ.</w:t>
      </w:r>
    </w:p>
    <w:p w14:paraId="4D091C36" w14:textId="77777777" w:rsidR="009508A8" w:rsidRPr="009508A8" w:rsidRDefault="009508A8" w:rsidP="009508A8">
      <w:r w:rsidRPr="009508A8">
        <w:rPr>
          <w:b/>
          <w:bCs/>
        </w:rPr>
        <w:t>Организация лечебно-</w:t>
      </w:r>
      <w:proofErr w:type="spellStart"/>
      <w:r w:rsidRPr="009508A8">
        <w:rPr>
          <w:b/>
          <w:bCs/>
        </w:rPr>
        <w:t>прафилактической</w:t>
      </w:r>
      <w:proofErr w:type="spellEnd"/>
      <w:r w:rsidRPr="009508A8">
        <w:rPr>
          <w:b/>
          <w:bCs/>
        </w:rPr>
        <w:t xml:space="preserve"> работы</w:t>
      </w:r>
    </w:p>
    <w:p w14:paraId="718C2E3D" w14:textId="77777777" w:rsidR="009508A8" w:rsidRPr="009508A8" w:rsidRDefault="009508A8" w:rsidP="009508A8">
      <w:r w:rsidRPr="009508A8">
        <w:t>Для этого в ГКУЗ РК «Специализированный дом ребёнка» работают врачи-педиатры, детский невролог, врач-оториноларинголог, врач-эпидемиолог, клинический фармаколог, а так же средний медицинский персонал (медицинские сёстры по массажу, медицинская сестра по физиотерапии, медицинская сестра диетическая, медицинские сёстры процедурной и медицинские сёстры палатные).</w:t>
      </w:r>
    </w:p>
    <w:p w14:paraId="29D6C635" w14:textId="77777777" w:rsidR="009508A8" w:rsidRPr="009508A8" w:rsidRDefault="009508A8" w:rsidP="009508A8">
      <w:r w:rsidRPr="009508A8">
        <w:t xml:space="preserve">С целью ранней диагностики патологии детей младенческого и раннего возраста, все воспитанники Дома ребёнка раз в год, на базе ГБУЗ РК «Детская республиканская больница», проходят диспансеризацию. Это комплексный осмотр специалистов, а </w:t>
      </w:r>
      <w:proofErr w:type="gramStart"/>
      <w:r w:rsidRPr="009508A8">
        <w:t>так же</w:t>
      </w:r>
      <w:proofErr w:type="gramEnd"/>
      <w:r w:rsidRPr="009508A8">
        <w:t xml:space="preserve"> инструментальные и лабораторные обследования детей.</w:t>
      </w:r>
    </w:p>
    <w:p w14:paraId="2F7EB666" w14:textId="77777777" w:rsidR="009508A8" w:rsidRPr="009508A8" w:rsidRDefault="009508A8" w:rsidP="009508A8">
      <w:r w:rsidRPr="009508A8">
        <w:rPr>
          <w:b/>
          <w:bCs/>
        </w:rPr>
        <w:t>Организация коррекционно-педагогической работы </w:t>
      </w:r>
    </w:p>
    <w:p w14:paraId="2B28240C" w14:textId="77777777" w:rsidR="009508A8" w:rsidRPr="009508A8" w:rsidRDefault="009508A8" w:rsidP="009508A8">
      <w:r w:rsidRPr="009508A8">
        <w:t xml:space="preserve">Для нивелирования сенсорной депривации и отставания нервно-психического развития работают специалисты коррекционной педагогики: учителя-дефектологи, педагог-психолог и медицинский психолог работающие по индивидуальному коррекционно-развивающему плану, который имеет преемственность в работе у воспитателей в группах, а </w:t>
      </w:r>
      <w:proofErr w:type="gramStart"/>
      <w:r w:rsidRPr="009508A8">
        <w:t>так же</w:t>
      </w:r>
      <w:proofErr w:type="gramEnd"/>
      <w:r w:rsidRPr="009508A8">
        <w:t xml:space="preserve"> музыкальный руководитель.</w:t>
      </w:r>
    </w:p>
    <w:p w14:paraId="3DFBB4A7" w14:textId="77777777" w:rsidR="009508A8" w:rsidRPr="009508A8" w:rsidRDefault="009508A8" w:rsidP="009508A8">
      <w:r w:rsidRPr="009508A8">
        <w:rPr>
          <w:b/>
          <w:bCs/>
        </w:rPr>
        <w:t>Социально-бытовые условия</w:t>
      </w:r>
    </w:p>
    <w:p w14:paraId="7C4E51C4" w14:textId="77777777" w:rsidR="009508A8" w:rsidRPr="009508A8" w:rsidRDefault="009508A8" w:rsidP="009508A8">
      <w:r w:rsidRPr="009508A8">
        <w:t xml:space="preserve">ГКУЗ РК «Специализированный дом ребёнка» </w:t>
      </w:r>
      <w:proofErr w:type="gramStart"/>
      <w:r w:rsidRPr="009508A8">
        <w:t>-  это</w:t>
      </w:r>
      <w:proofErr w:type="gramEnd"/>
      <w:r w:rsidRPr="009508A8">
        <w:t xml:space="preserve"> отдельно стоящее двухэтажное благоустроенной здание 1987 года постройки по типовому проекту дошкольного образовательного учреждения. Общая площадь здания составляет 2 725 м</w:t>
      </w:r>
      <w:r w:rsidRPr="009508A8">
        <w:rPr>
          <w:vertAlign w:val="superscript"/>
        </w:rPr>
        <w:t>2.</w:t>
      </w:r>
      <w:r w:rsidRPr="009508A8">
        <w:t xml:space="preserve">, а так же земельный </w:t>
      </w:r>
      <w:proofErr w:type="gramStart"/>
      <w:r w:rsidRPr="009508A8">
        <w:t>участок  площадью</w:t>
      </w:r>
      <w:proofErr w:type="gramEnd"/>
      <w:r w:rsidRPr="009508A8">
        <w:t xml:space="preserve"> 9 313 м</w:t>
      </w:r>
      <w:r w:rsidRPr="009508A8">
        <w:rPr>
          <w:vertAlign w:val="superscript"/>
        </w:rPr>
        <w:t>2</w:t>
      </w:r>
      <w:r w:rsidRPr="009508A8">
        <w:t>. </w:t>
      </w:r>
    </w:p>
    <w:p w14:paraId="63A3CA02" w14:textId="77777777" w:rsidR="009508A8" w:rsidRPr="009508A8" w:rsidRDefault="009508A8" w:rsidP="009508A8">
      <w:r w:rsidRPr="009508A8">
        <w:t xml:space="preserve">Немалое значение уделяется социально-бытовым условиям проживания воспитанников. Сегодня учреждение рассчитано на 60 коек. Каждая группа, в которой проживает максимально до шести детей, имеет просторную игровую и спальную комнаты, </w:t>
      </w:r>
      <w:proofErr w:type="gramStart"/>
      <w:r w:rsidRPr="009508A8">
        <w:t>ванную  и</w:t>
      </w:r>
      <w:proofErr w:type="gramEnd"/>
      <w:r w:rsidRPr="009508A8">
        <w:t xml:space="preserve"> туалетную комнаты, раздаточную и раздевалку. Игровые площадки, на которых проводят прогулки с детьми раннего возраста и организуют сон на воздухе для детей младенческого возраста оборудованы малыми архитектурными формами, теневыми навесами (уютными верандами). </w:t>
      </w:r>
    </w:p>
    <w:p w14:paraId="1D8987AB" w14:textId="77777777" w:rsidR="009508A8" w:rsidRPr="009508A8" w:rsidRDefault="009508A8" w:rsidP="009508A8">
      <w:r w:rsidRPr="009508A8">
        <w:t>Бесперебойную круглосуточную работу учреждения обеспечивает прочий персонал.</w:t>
      </w:r>
    </w:p>
    <w:p w14:paraId="402675E6" w14:textId="77777777" w:rsidR="009508A8" w:rsidRPr="009508A8" w:rsidRDefault="009508A8" w:rsidP="009508A8">
      <w:r w:rsidRPr="009508A8">
        <w:t xml:space="preserve">Ландшафтный дизайн участка продуман с учётом социализации воспитанников. В летнее время это сказочные «альпийские горки» </w:t>
      </w:r>
      <w:proofErr w:type="gramStart"/>
      <w:r w:rsidRPr="009508A8">
        <w:t>и  огородные</w:t>
      </w:r>
      <w:proofErr w:type="gramEnd"/>
      <w:r w:rsidRPr="009508A8">
        <w:t xml:space="preserve"> клумбы и ягодники, на которых дети имеют возможность наблюдать за явлениями живой природы и работать с природными материалами, в том числе воспитывая бережное отношение к окружающей природе. В зимнее время участок превращается в парк снежных фигур, имеющих </w:t>
      </w:r>
      <w:proofErr w:type="spellStart"/>
      <w:r w:rsidRPr="009508A8">
        <w:t>семейно</w:t>
      </w:r>
      <w:proofErr w:type="spellEnd"/>
      <w:r w:rsidRPr="009508A8">
        <w:t xml:space="preserve"> ориентированную тематику и, конечно, </w:t>
      </w:r>
      <w:r w:rsidRPr="009508A8">
        <w:lastRenderedPageBreak/>
        <w:t xml:space="preserve">для возможности активных игр </w:t>
      </w:r>
      <w:proofErr w:type="gramStart"/>
      <w:r w:rsidRPr="009508A8">
        <w:t>-  это</w:t>
      </w:r>
      <w:proofErr w:type="gramEnd"/>
      <w:r w:rsidRPr="009508A8">
        <w:t xml:space="preserve"> снежные лабиринты, горки и избушки. Такое разнообразие стало возможным благодаря команде волонтёров. </w:t>
      </w:r>
    </w:p>
    <w:p w14:paraId="1E85DD09" w14:textId="77777777" w:rsidR="009508A8" w:rsidRPr="009508A8" w:rsidRDefault="009508A8" w:rsidP="009508A8">
      <w:r w:rsidRPr="009508A8">
        <w:rPr>
          <w:b/>
          <w:bCs/>
        </w:rPr>
        <w:t>Работа волонтёров</w:t>
      </w:r>
    </w:p>
    <w:p w14:paraId="107D6C01" w14:textId="77777777" w:rsidR="009508A8" w:rsidRPr="009508A8" w:rsidRDefault="009508A8" w:rsidP="009508A8">
      <w:r w:rsidRPr="009508A8">
        <w:t xml:space="preserve">ГКУЗ РК «Специализированный дом </w:t>
      </w:r>
      <w:proofErr w:type="gramStart"/>
      <w:r w:rsidRPr="009508A8">
        <w:t>ребёнка»  активно</w:t>
      </w:r>
      <w:proofErr w:type="gramEnd"/>
      <w:r w:rsidRPr="009508A8">
        <w:t xml:space="preserve"> сотрудничает с Благотворительным Фондом «Материнское сердце», который является членом Попечительского совета учреждения. Это команда активных людей, прошедших специальную подготовку и в своей жизненной позиции неравнодушных к детям, оказавшимся в трудной жизненной ситуации. Основные задачи волонтёров — это доставить радость воспитанникам и оказывать содействие в их социализации.  С их помощью дети активно познают окружающий мир за пределами учреждения – это посещение детских спектаклей, тематических музейных выставок, знакомство с животными (катание на пони и ездовых собаках), посещение цирковых представлений и дельфинария, а так же волонтёры проводят развлечения и ставшие традицией Зимний балл и Рождественские встречи.</w:t>
      </w:r>
    </w:p>
    <w:p w14:paraId="36A50BA6" w14:textId="77777777" w:rsidR="009508A8" w:rsidRPr="009508A8" w:rsidRDefault="009508A8" w:rsidP="009508A8">
      <w:r w:rsidRPr="009508A8">
        <w:t>Основные моменты из жизни детей запечатлены на фото, это позволяет ребёнку, выходящему из учреждения иметь индивидуальный электронный фотоальбом.</w:t>
      </w:r>
    </w:p>
    <w:p w14:paraId="74BCBC5D" w14:textId="77777777" w:rsidR="009508A8" w:rsidRPr="009508A8" w:rsidRDefault="009508A8" w:rsidP="009508A8">
      <w:r w:rsidRPr="009508A8">
        <w:rPr>
          <w:b/>
          <w:bCs/>
        </w:rPr>
        <w:t>Работа с биологической семьёй</w:t>
      </w:r>
    </w:p>
    <w:p w14:paraId="07932C8E" w14:textId="77777777" w:rsidR="009508A8" w:rsidRPr="009508A8" w:rsidRDefault="009508A8" w:rsidP="009508A8">
      <w:r w:rsidRPr="009508A8">
        <w:t>В соответствии со статьей 54 Семейного Кодекса РФ «Право ребёнка жить и воспитываться в семье».</w:t>
      </w:r>
    </w:p>
    <w:p w14:paraId="3421054D" w14:textId="77777777" w:rsidR="009508A8" w:rsidRPr="009508A8" w:rsidRDefault="009508A8" w:rsidP="009508A8">
      <w:r w:rsidRPr="009508A8">
        <w:t>На базе ГКУЗ РК "Специализированный дом ребёнка" социальный педагог работает над выявлением потребностей семьи воспитанников, нуждающихся в помощи и реабилитации. На каждую семью составляется индивидуальная программа развития и жизнеустройства. </w:t>
      </w:r>
    </w:p>
    <w:p w14:paraId="71D519E9" w14:textId="77777777" w:rsidR="009508A8" w:rsidRPr="009508A8" w:rsidRDefault="009508A8" w:rsidP="009508A8">
      <w:r w:rsidRPr="009508A8">
        <w:t xml:space="preserve">У медицинского психолога члены семьи воспитанников могут пройти индивидуальную </w:t>
      </w:r>
      <w:proofErr w:type="spellStart"/>
      <w:r w:rsidRPr="009508A8">
        <w:t>психокоррекционную</w:t>
      </w:r>
      <w:proofErr w:type="spellEnd"/>
      <w:r w:rsidRPr="009508A8">
        <w:t xml:space="preserve"> работу. Это позволяет родителям, осознать не только трудности жизненной ситуации, в которой они (взрослые) находятся, но </w:t>
      </w:r>
      <w:proofErr w:type="gramStart"/>
      <w:r w:rsidRPr="009508A8">
        <w:t>так же</w:t>
      </w:r>
      <w:proofErr w:type="gramEnd"/>
      <w:r w:rsidRPr="009508A8">
        <w:t xml:space="preserve"> прочувствовать и понять состояние ребёнка, находящегося в разлуке с семьёй. Поиск ресурсов личности и семейных, а </w:t>
      </w:r>
      <w:proofErr w:type="gramStart"/>
      <w:r w:rsidRPr="009508A8">
        <w:t>так же</w:t>
      </w:r>
      <w:proofErr w:type="gramEnd"/>
      <w:r w:rsidRPr="009508A8">
        <w:t xml:space="preserve"> формирование социально приемлемого поведения, </w:t>
      </w:r>
      <w:proofErr w:type="spellStart"/>
      <w:r w:rsidRPr="009508A8">
        <w:t>совладающего</w:t>
      </w:r>
      <w:proofErr w:type="spellEnd"/>
      <w:r w:rsidRPr="009508A8">
        <w:t xml:space="preserve"> с трудными жизненными ситуациями позволяет родителям, имеющим конструктивную внутреннюю мотивацию на возврат ребёнка, оптимизировать </w:t>
      </w:r>
      <w:proofErr w:type="spellStart"/>
      <w:r w:rsidRPr="009508A8">
        <w:t>родительско</w:t>
      </w:r>
      <w:proofErr w:type="spellEnd"/>
      <w:r w:rsidRPr="009508A8">
        <w:t>-детские отношения и восстановиться в родительских правах. Показатели возврата детей из учреждения в биологическую семью с каждым годом растут.          </w:t>
      </w:r>
    </w:p>
    <w:p w14:paraId="174FEFAA" w14:textId="77777777" w:rsidR="009508A8" w:rsidRPr="009508A8" w:rsidRDefault="009508A8" w:rsidP="009508A8">
      <w:r w:rsidRPr="009508A8">
        <w:rPr>
          <w:b/>
          <w:bCs/>
        </w:rPr>
        <w:t>Работа с кандидатами</w:t>
      </w:r>
    </w:p>
    <w:p w14:paraId="70AA1583" w14:textId="77777777" w:rsidR="009508A8" w:rsidRPr="009508A8" w:rsidRDefault="009508A8" w:rsidP="009508A8">
      <w:r w:rsidRPr="009508A8">
        <w:t>Изменение общественного мнения в отношении детей-сирот и детей, оставшихся без попечения родителей, у граждан выражается в активной позиции воспитывать в своей семье ребёнка на формах устройства, предусмотренных Семейного Кодекса РФ, особенно растёт число детей выбывающих в приёмные семьи.</w:t>
      </w:r>
    </w:p>
    <w:p w14:paraId="48082ABD" w14:textId="77777777" w:rsidR="009508A8" w:rsidRPr="009508A8" w:rsidRDefault="009508A8" w:rsidP="009508A8">
      <w:r w:rsidRPr="009508A8">
        <w:t xml:space="preserve">В ГКУЗ РК «Специализированный дом ребёнка» кандидаты по направлению Отдела опеки и попечительства над несовершеннолетними знакомятся с ребёнком/детьми: получают информацию о его перинатальном анамнезе, клиническом диагнозе, результатах проводимых обследований, о социальном статусе. В форме индивидуального занятия они могут увидеть уровень нервно-психического/психолого-педагогического развития ребёнка, узнать его динамику и получить рекомендации для нивелирования отставания. Так же, по желанию кандидатов, им предоставляется возможность пополнить свои знания (сверх программы подготовки в «Школе приёмных родителей») по вопросам перинатальной психологии, особенностей психического развития </w:t>
      </w:r>
      <w:proofErr w:type="gramStart"/>
      <w:r w:rsidRPr="009508A8">
        <w:t>личности,  в</w:t>
      </w:r>
      <w:proofErr w:type="gramEnd"/>
      <w:r w:rsidRPr="009508A8">
        <w:t xml:space="preserve"> чьём жизненном сценарии есть слово «приёмный». Особое значение уделяется семейной легенде, связанной с происхождением ребёнка и его появлением в этой </w:t>
      </w:r>
      <w:r w:rsidRPr="009508A8">
        <w:lastRenderedPageBreak/>
        <w:t xml:space="preserve">семье, а </w:t>
      </w:r>
      <w:proofErr w:type="gramStart"/>
      <w:r w:rsidRPr="009508A8">
        <w:t>так же</w:t>
      </w:r>
      <w:proofErr w:type="gramEnd"/>
      <w:r w:rsidRPr="009508A8">
        <w:t xml:space="preserve"> норме права, предусмотренную ст.139 Семейного Кодекса РФ - тайне усыновления.</w:t>
      </w:r>
    </w:p>
    <w:p w14:paraId="7C5C8114" w14:textId="77777777" w:rsidR="009508A8" w:rsidRPr="009508A8" w:rsidRDefault="009508A8" w:rsidP="009508A8">
      <w:r w:rsidRPr="009508A8">
        <w:t>Благодаря политике государства по профилактике социального сиротства и активности граждан, выражающих желание воспитывать в своей семье приёмного ребёнка, за последние годы число воспитанников сокращается, так же сокращается средняя продолжительность пребывания детей в учреждении.</w:t>
      </w:r>
    </w:p>
    <w:p w14:paraId="1F393A5C" w14:textId="6735E27D" w:rsidR="000552E6" w:rsidRDefault="000552E6" w:rsidP="009508A8">
      <w:bookmarkStart w:id="0" w:name="_GoBack"/>
      <w:bookmarkEnd w:id="0"/>
    </w:p>
    <w:sectPr w:rsidR="0005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DE"/>
    <w:rsid w:val="000552E6"/>
    <w:rsid w:val="007F6FDE"/>
    <w:rsid w:val="009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56C6"/>
  <w15:chartTrackingRefBased/>
  <w15:docId w15:val="{215108EF-71EA-4E9A-B1F0-46162BB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2019-07-02T10:44:00Z</dcterms:created>
  <dcterms:modified xsi:type="dcterms:W3CDTF">2019-07-02T10:44:00Z</dcterms:modified>
</cp:coreProperties>
</file>