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6"/>
        <w:gridCol w:w="2011"/>
        <w:gridCol w:w="71"/>
        <w:gridCol w:w="7017"/>
        <w:gridCol w:w="1275"/>
      </w:tblGrid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Наименование медицинской 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Цена (в рублях)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1.  ПОЛИКЛИНИКА   НА  СТАНЦИИ КИРОВ   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терапевта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0A0651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B01.047.005.004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врача-терапевта, д.м.н. (профессор),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B01.047.005.006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врача-терапевта, д.м.н. (профессор),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B04.047.002.000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эндокринолога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B01.058.001.000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B01.058.002.000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  <w:t>B04.058.004.000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инфекциониста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B01.014.001.000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B01.014.002.000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B01.014.001.001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врача-инфекциониста (при укусе клеща)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B04.014.003.000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1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 (иммуноглобулин 1 ампула, 1 мл.)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 (бициллин)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B01.014.001.003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врача-инфекциониста с профилактикой одной клещевой инфекции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B01.014.001.004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врача-инфекциониста с профилактикой двух клещевых инфекций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B04.014.004.002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Вакцинация  против гриппа с использованием отечественной вакцины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B04.014.004.009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Вакцинация против клещевого энцефалита с использованием вакцины отечественного производства («Энцевир»)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B04.014.004.034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Вакцинация против гепатита В с использованием вакцины отечественного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B04.014.004.013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Вакцинация  против гриппа с использованием  вакцины  импортного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фтизиатра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B01.055.001.000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B01.055.002.000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B04.055.002.000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пульмонолога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B01.037.001.000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B01.037.002.000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5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B04.037.002.000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врача-пульмонолога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 кардиолога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B01.015.001.000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B01.015.002.000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  <w:t>В01.015.001.001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  <w:t>Прием (осмотр, консультация) врача-кардиолога, к.м.н. (доцента),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  <w:t>В01.015.002.001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  <w:t>Прием (осмотр, консультация) врача-кардиолога, к.м.н. (доцента),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Cs/>
                <w:sz w:val="20"/>
                <w:szCs w:val="20"/>
                <w:lang w:eastAsia="ru-RU"/>
              </w:rPr>
              <w:t>Профилактический прием (осмотр, консультация) врача-кардиолога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Кабинет  невролога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lastRenderedPageBreak/>
              <w:t>B01.023.001.000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B01.023.002.000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u w:val="single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u w:val="single"/>
                <w:lang w:eastAsia="ru-RU"/>
              </w:rPr>
              <w:t xml:space="preserve">Мед.услуги профилактического  осмотра: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B04.023.002.000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А02.02.003.000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Измерение силы мышц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А01.24.004.000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чувствительной и двигательной сферы при</w:t>
            </w: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br/>
              <w:t>патологии периферической нервной системы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 профпатолога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B04.033.002.000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 дерматовенеролога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B01.008.001.000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B01.008.002.000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A24.01.004.000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Криодеструкция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A24.01.005.000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Криомассаж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B04.008.002.000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A11.20.005.000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А11.01.009.000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Соскоб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А11.01.016.002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Забор материала на флору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A14.01.005.000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Очищение кожи лица и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В01.008.001.003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врача-дерматовенеролога, трихолога,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В01.008.002.003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врача-дерматовенеролога, трихолога,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B01.008.003.000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B01.008.004.000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A14.01.009.000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камедонов кожи, за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A14.01.010.000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милиумов кожи, за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A11.01.014.005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Аппликационная анестезия в дерматологии, косметологии (крем Эмла 5,0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A11.01.010.007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Аутостимуляция регенеративных процессов кожи лица, шеи, зоны декольте и кистей рук (плазмолифтинг)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A11.01.010.014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Аутостимуляция регенеративных процессов кожи волосистой части головы (плазмолифтинг)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A16.01.024.008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Десквамационная обработка (лечение дисхромий, актинического кератоза) салициловый пилинг Джеснер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A16.01.024.009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Десквамационная обработка (лечение дисхромий, актинического кератоза) миндальный пилинг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A16.01.024.015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Десквамационная обработка (лечение дисхромий, актинического кератоза) ретиноевый пилинг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A16.01.024.012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Десквамационная обработка (лечение дисхромий, актинического кератоза) ТСА- пилинг 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A16.01.024.019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Десквамационная обработка (лечение дисхромий, актинического кератоза) ТСА- пилинг 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A11.01.012.001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Лечение метаболических нарушений кожи лица и тела введением мезонитей 1 шт (нити пружинки/косички PDO)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A11.01.012.002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Лечение метаболических нарушений кожи лица и тела введением мезонитей 1 шт (нити моно PDO)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A11.01.012.003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Лечение метаболических нарушений кожи лица и тела введением мезонитей 1 шт (тредлифтинг мезонитями 3-D с разнонаправленными насечками мезонити PDO)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lastRenderedPageBreak/>
              <w:t>A16.01.026.034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Лечение метаболических нарушений и дегидратации кожи внутридермальным введением препарата Juvederm Voluma, 1,0 мл (контурная пластика средней трети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A16.01.026.029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Лечение метаболических нарушений и дегидратации кожи внутридермальным введением препарата Juvederm ultra 3 (2,0*0,8 мл)  (контурная пластика губ/носогубных складок)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A11.01.003.050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Лечение метаболических нарушений кожи волосистой части головы (мезотерапия)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A11.01.003.030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Биоревитализация препаратом "Аквавита" молодого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A11.01.004.038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Биоревитализация препаратом "Аквавита" среднего возраста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A11.01.004.039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Биоревитализация препаратом "Аквавита" зрелого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лица медицинский (лимфодренажный)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A11.01.002.033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Мезотерапевтическое введение липолитиков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Мезотерапия тела "Коррекция локальных жировых отложений":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A16.01.026.043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ботулотоксина типа А (релатокс)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A16.01.026.043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ботулотоксина типа А (ботокс)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 офтальмолога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B01.029.001.000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B01.029.002.000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A02.26.005.000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BA0A2C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Периметрия статическая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A03.26.008.000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Рефрактометрия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А16.26.034.000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инородного тела конъюнктивы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u w:val="single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u w:val="single"/>
                <w:lang w:eastAsia="ru-RU"/>
              </w:rPr>
              <w:t xml:space="preserve">Мед.услуги профилактического  осмотра: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B04.029.002.000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A02.26.023.000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А02.26.024.000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A02.26.015.000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Офтальмотонометрия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A02.26.003.000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Офтальмоскопия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A02.26.014.000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A03.26.001.000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Биомикроскопия глаза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A03.26.002.000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A03.26.015.000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Тонография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A12.26.003.000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Суточная тонометрия глаза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А16.26.137.000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Снятие роговичных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A02.26.019.000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Канальцевая проба (носовая проба, слезно-носовая проба)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A16.26.051.000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инородного тела роговицы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A16.26.034.000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инородного тела конъюнктивы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A11.26.016.000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Субконъюнктивальная инъекция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A21.26.001.000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A16.26.018.000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Эпиляция ресниц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Кабинет  оториноларинголога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B01.028.001.000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B01.028.002.000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А12.25.001.000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Тональная аудиометрия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А16.25.007.000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А14.25.001.000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Уход за наружным слуховым проходом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A16.25.012.000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A16.25.036.000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Катетеризация слуховой трубы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A16.23.052.004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Установка баллон-катетера в пазуху основной 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А16.08.023.000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А11.08.004.000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Пункция околоносовых пазух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A11.01.014.000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Накожное применение лекарственных препаратов (на слизистую)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A16.08.016.000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lastRenderedPageBreak/>
              <w:t>A11.08.006.000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A14.08.008.000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Инстилляция и аппликация лекарственных веществ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u w:val="single"/>
                <w:lang w:eastAsia="ru-RU"/>
              </w:rPr>
              <w:t>Мед.услуги профилактического  осмотра: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B04.028.002.000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A03.25.001.000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Вестибулометрия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А16.25.008.000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A12.25.002.000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Речевая аудиометрия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 хирурга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17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B01.057.001.000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B01.057.002.000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B04.057.002.000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A16.01.005.000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Иссечение поражения кожи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A11.04.004.000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A16.01.012.000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Сшивание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A15.01.002.000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A16.04.002.000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A16.01.008.002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Наложение косметического шва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A11.01.017.000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Пункция гнойного очага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A24.01.002.000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Наложение компресса на кожу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 уролога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B01.053.001.001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врача-уролога, к.м.н. (доцента),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B01.053.002.001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врача-уролога, к.м.н. (доцента),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B04.053.002.000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A21.21.001.000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A11.28.007.000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Катетеризация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Кабинет  психиатра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B04.035.002.000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B04.036.002.000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B01.035.001.000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B01.035.002.000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B01.036.001.000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B01.036.002.000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Медицинские комисиии (без учета стоимости лабораторных, рентгенологических, функциональных методов исследований)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B03.070.018.002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Медицинское освидетельствование на наличие медицинских противопоказаний к управлению транспортным средством для категорий С", "D", "СЕ","DЕ", "Tm", "Тb" и подкатегории "С1", "D1", "С1E", "D1E" (без осмотра психиатра и нарколога)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B03.070.018.001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Медицинское освидетельствование на наличие медицинских противопоказаний к управлению транспортным средством (без осмотра психиатра и нарколога)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B03.070.010.000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Медицинский осмотр при оформлении справки 086/у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B01.070.011.001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B01.070.011.000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Медицинское освидетельствование при оформлении справки для допуска к государственной тайне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B03.070.013.000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Медицинский осмотр лиц, поступающих на работу, непосредственно связанную с движением поездов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1845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B03.069.001.001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Комиссия для абитуриентов при поступлении в учебные заведения  (приказ 6Ц)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B03.070.046.000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Медицинское освидетельствование на наличие или отсутствие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B03.070.013.009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Предварительный медицинский осмотр при оформлении медицинской справки 001-ГС/у для поступающих на государственную службу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B03.070.048.000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Медицинская комиссия при оформлении личной медицинской книжки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А11.12.003.001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А11.12.003.000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8026C5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C5" w:rsidRPr="00EB13D0" w:rsidRDefault="008026C5" w:rsidP="008026C5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C5" w:rsidRPr="00EB13D0" w:rsidRDefault="008026C5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C5" w:rsidRPr="00EB13D0" w:rsidRDefault="008026C5" w:rsidP="008026C5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8026C5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C5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А11.05.001.000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C5" w:rsidRPr="00EB13D0" w:rsidRDefault="008026C5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C5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A11.01.009.000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Соскоб кожи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Оформление: посыльного листа на МСЭК, медидициского заключения из амбулаторный карты, санаторно-курортной карты, справок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В03.047.002.013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Оформление выписки из медицинской документации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В03.047.002.014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Оформление санаторно-курортной карты (без стоимости лабораторных, рентгенологических, функциональных методов исследований)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В03.047.002.017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Оформление прививочного сертификата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B01.070.013.000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Медицинский осмотр при оформлении медицинской справки для посещения бассейна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Медицинские осмотры для сторонних организаций (предварительные, периодические) для лиц, связанных с движением поездов по приказу Министерства путей сообщения Российской Федерации № 6Ц от  29.03.1999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13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B03.070.013.007</w:t>
            </w:r>
          </w:p>
        </w:tc>
        <w:tc>
          <w:tcPr>
            <w:tcW w:w="70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Медицинский осмотр работников железнодорожного транспорта непосредственно связанную с движением поездов по приказу 6Ц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3295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852"/>
        </w:trPr>
        <w:tc>
          <w:tcPr>
            <w:tcW w:w="20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1) лабораторных анализов: общий анализ крови, общий анализ мочи, кровь на сахар;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2) электрокардиограммы;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3) флюорографии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ПРЕДРЕЙСОВЫЕ МЕДИЦИНСКИЕ ОСМОТРЫ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B04.069.006.000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Предрейсовый медицинский осмотр водителей автотранспортных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A02.30.011.000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Предрейсовый (предсменный) медицинский осмотр с АСПО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A02.30.012.000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Предрейсовый (предсменный) медицинский осмотр без АСПО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2. ЖЕНСКАЯ КОНСУЛЬТАЦИЯ ПОЛИКЛИНИКИ НА СТ. 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EB13D0">
              <w:rPr>
                <w:rFonts w:ascii="Open Sans" w:hAnsi="Open Sans"/>
                <w:sz w:val="20"/>
                <w:szCs w:val="20"/>
              </w:rPr>
              <w:t>B01.001.001.000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/>
                <w:sz w:val="20"/>
                <w:szCs w:val="20"/>
              </w:rPr>
            </w:pPr>
            <w:r w:rsidRPr="00EB13D0">
              <w:rPr>
                <w:rFonts w:ascii="Open Sans" w:hAnsi="Open Sans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А16.20.079.000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Вакуум-аспирация эндометрия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A11.20.011.000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А11.20.008.000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A11.20.024.000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лекарственных препаратов интравагинально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A11.20.015.000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A11.20.015.001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внутриматочной спирали (осложненное)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A11.20.014.000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А11.20.003.000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Биопсия ткани матки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А03.20.001.000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Кольпоскопия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А11.20.002.000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1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А11.01.012.000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Введение искусственных имплантатов в мягкие ткани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А16.30.026.000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импланта, трансплантата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A11.20.023.001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Подготовка шейки матки Миропристоном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A16.20.037.002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Исскуственное медикаментозное прерывание беременности (аборт)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А16.20.036.003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Радиоволновая терапия шейки матки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А16.01.017.021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Радио-(электро-)хирургическая коагуляция остроконечных кондилом в области наружных половых органов , за 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A11.20.021.000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Введение грязевых тампонов при заболеваниях женских половых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A11.20.014.001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внутриматочной спирали (с использованием  "Вектор-экстра")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A09.20.011.000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концентрации водородных ионов (pH) в цервикальной слизи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B04.001.003.000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Школа для беременных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A03.20.003.012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Контрастная эхогистеросальпингоскопия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A16.20.008.000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Разделение внутриматочных сращений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A22.01.008.002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Плазмолифтинг в гинекологии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A14.20.002.000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A05.30.001.000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Кардиотокография плода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03.025.001.008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"Женское здоровье (консультация врача-акушера-гинеколога, кольпоскопия)"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03.025.001.009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"Женское здоровье с исследованием (консультация врача-акушера-гинеколога, кольпоскопия, УЗИ молочных желез, GN мазок, цитология)"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A22.20.002.000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Внутривлагалищный ультрафонофорез при заболеваниях женских половых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3. ОТДЕЛЕНИЕ АНЕСТЕЗИОЛОГИИ-РЕАНИМАЦИИ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3.1. Анестезиологическое обеспечение: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EB13D0">
              <w:rPr>
                <w:rFonts w:ascii="Open Sans" w:hAnsi="Open Sans"/>
                <w:sz w:val="20"/>
                <w:szCs w:val="20"/>
              </w:rPr>
              <w:t>B01.003.004.027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/>
                <w:sz w:val="20"/>
                <w:szCs w:val="20"/>
              </w:rPr>
            </w:pPr>
            <w:r w:rsidRPr="00EB13D0">
              <w:rPr>
                <w:rFonts w:ascii="Open Sans" w:hAnsi="Open Sans"/>
                <w:sz w:val="20"/>
                <w:szCs w:val="20"/>
              </w:rPr>
              <w:t>Комбинированный масочный наркоз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A11.12.001.007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Катетеризация центральных вен для инфузионной терапии и мониторинга центрального венозного давления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внутривенная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B01.003.004.052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внутривенная анестезия со спонтанным дыханием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B01.003.004.021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внутривенная анестезия с ИВЛ (1 час, I степень сложности)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B01.003.004.042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внутривенная анестезия с ИВЛ (1 час, II степень сложности)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Эпидуральная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А11.30.001.010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Регионарная анестезия пролонгированная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Спинальная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A18.05.001.000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Плазмаферез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A18.05.001.023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Плазмаферез мембранный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A18.05.012.000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Гемотрансфузия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Эндотрахеальный наркоз (1 час, I степень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6940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Эндотрахеальный наркоз (1 час, II степень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B01.003.004.025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Сочетанная анестезия (1 час, I степень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B01.003.004.039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Сочетанная анестезия (1 час, II степень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9960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Спинально-эпидуральная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A11.12.001.008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Процедурная седация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3.2. Инвазивные вмешательства: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Спинномозговая пункция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A11.12.001.007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Катетеризация центральных вен для инфузионной терапии и мониторинга центрального венозного давления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Проведение интраоперационного системного тромболизиса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36300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A11.09.003.000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Пункция плевральной полости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A11.08.009.000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Интубация трахеи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A11.08.011.000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Установка воздуховода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A11.16.010.000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Установка назогастрального зонда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A11.30.011.000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Постановка мочевого катетра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A17.10.002.000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Электрокардиостимуляция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A17.10.002.001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Электрокардиостимуляция чреспищеводная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3.3. Лечение в отделении реанимации: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B03.003.005.000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Суточное наблюдение реанимационного пациента  в реанимационном зале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B03.003.005.100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Суточное наблюдение реанимационного пациента с лечением в реанимационном зале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7560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B03.003.005.200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Суточное наблюдение реанимационного пациента в палате интенсивной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B03.003.005.300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Суточное наблюдение реанимационного пациента с лечением в палате интенсивной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sz w:val="20"/>
                <w:szCs w:val="20"/>
              </w:rPr>
              <w:t>3.4. Диагностические и лечебные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A02.09.001.000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A02.10.002.000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A02.12.002.000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A02.12.003.000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Измерение центрального венозного давления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артерии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3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центральной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A11.16.008.000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Промывание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A11.16.009.000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Зондирование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A11.28.014.000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Сбор мочи для лабораторного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A11.09.006.000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Эндотрахеальное введение лекарственных препаратов  (без медикаментов)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A11.09.007.001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A11.30.015.000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Перестановка центрального венозного катетера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Проба на совместимость перед переливанием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основных групп крови (A, B, 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A12.05.006.003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резус-принадлежности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A12.09.005.000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Пульсоксиметрия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A05.10.006.000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полостью рта пациента в условиях реанимации и интенсивной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A14.07.005.000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Отсасывание слизи из ротоглотки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A11.08.011.003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Трахеостомия открытая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A14.08.003.000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назогастральным зондом, носовыми канюлями и катетером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A14.08.004.001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Отсасывание слизи из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A14.12.001.000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сосудистым катетером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A14.16.002.000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назогастральным зондом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A14.19.002.000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Постановка очистительной клизмы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A14.19.003.000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Постановка газоотводной трубки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A14.28.002.000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мочевым катетером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A14.28.003.000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цистостомой и уростомой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Перемещение и/или размещение тяжелобольного пациента в постели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1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Транспортировка тяжелобольного пациента внутри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Кормление тяжелобольного пациента через рот и/или назогастральный зонд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Пособие по смене белья и одежды тяжелобольному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Уход за дренажом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Пособие при парентеральном введении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Оценка степени риска развития пролежней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Оценка степени тяжести пролежней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A14.30.014.000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Оценка интенсивности боли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A15.12.002.000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Эластическая компрессия нижних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4. ХИРУРГИЧЕСКОЕ 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Примечание: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Стоимость медицинской услуги  включает в себя стоимость проведения операции.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Дополнительно производится оплата: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1. за  койко-дни  в зависимости от количества койко-дней нахождения в отделении;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2. за анестезиологическое обеспечение (наркоз) в  зависимости от вида применяемого наркоза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4.1. Хирургические операции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A11.04.004.000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Внутрисуставное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A11.12.003.002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Внутривенное введение без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Аппендэктомия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ногтевых пластинок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A16.01.027.001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ногтевой пластинки с клиновидной резекцией матрикса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A16.19.034.000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Вскрытие острого гнойного парапроктита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A16.01.012.000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Вскрытие и дренирование флегмоны (абсцесса)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A16.18.015.000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Гемиколэктомия левосторонняя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A16.18.015.001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Гемиколэктомия левосторонняя сформированием колостомы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A16.18.016.000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Гемиколэктомия правосторонняя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поперечно-ободочной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пахово-бедренной грыжи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Грыжесечение при грыже белой линии живота (легкая форма)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Пластика при диастазе прямых мышц живота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при малой и средней послеоперационной грыже (легкая форма)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Оперативное лечение пахово-бедренной грыжи с использованием видеоэндоскопических технологий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A16.30.001.005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пахово-бедренной грыжи полипропиленовой сеткой (1 категория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A16.15.014.000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Оментобурсостомия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пупочной грыжи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A03.14.001.000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Диагностическая лапароскопия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A16.09.004.000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Дренирование плевральной полости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A16.01.017.034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доброкачественных новообразований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A16.01.016.001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атеромы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Дренаж перитонеальный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A16.18.009.001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Аппендэктомия 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A16.14.009.002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Холецистэктомия лапароскопическая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Местная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A15.01.002.000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A11.09.003.000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Пункция плевральной полости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A16.16.017.000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15850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толстой кишки, частичное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Сегментарное иссечение поврежденной тонкой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Спленэктомия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поверхностно расположенного инородного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A16.16.021.000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Ушивание язвы желудка или двенадцатиперстной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A16.12.006.001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поверхностных вен нижней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A16.12.006.003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Диссекция перфорантных вен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A16.14.009.000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Холецистэктомия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A16.14.020.000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Наружное дренирование желчных протоков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A16.14.010.000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анастомоза желчного пузыря или желчного протока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A16.12.012.000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Перевязка и обнажение варикозных 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Некрэктомия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A16.14.031.002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Холедоходуоденоанастомоз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Лапароскопическое грыжесечение при паховой грыже с закрытием грыжевых ворот  (1 категория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A16.30.004.031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Лапароскопическое грыжесечение при паховой грыже с закрытием грыжевых ворот  (2 категория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A16.30.001.010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Лапароскопическое пахово-бедренное грыжесечение двустороннее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0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A16.30.002.010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Лапароскопическое пахово-бедренное грыжесечение двустороннее  (2 категории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26700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A16.30.001.009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Лапароскопическое пахово-бедренное грыжесечение одностороннее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A16.30.003.010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Лапароскопическое пахово-бедренное грыжесечение двустороннее (3 категории сложности)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29400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Грыжесечение при грыже белой линии живота (легкая форма)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A16.30.004.039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при малой и средней послеоперационной грыже 2 категории сложности (сетка 6 х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при малой и средней послеоперационной грыже 3 категории сложности (сетка 10 х 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A16.30.002.013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пупочной грыжи с использованием сетчатых имплантов малого размера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Грыжесечение  при неущемленных рецидивных паховых грыжах с использованием сетки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A16.30.002.004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Оперативное лечение пупочной грыжи с пластикой местными тканями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4200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при большой послеоперационной грыже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грыжи передней брюшной стенки с использованием сетчатых имплантов малого размера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A16.30.004.041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Оперативное лечение грыжи передней брюшной стенки с использованием сетчатых имплантов большого размера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A16.30.004.026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Лапароскопическое грыжесечение при вентральной грыже больше 5 см в диаметре с закрытием грыжевых ворот сеткой «PROCEED» (10x15 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при малой и средней послеоперационной грыже (сложная форма)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A16.30.004.007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при гигантской послеоперационной грыже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A15.30.008.004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Перевязка при нарушениях целостности кожных покровов (перевязка чистой раны)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Внутрисуставные блокады: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A16.04.002.000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Терапевтическая аспирация содержимого сустава (Без лекарственных препаратов)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A22.01.006.002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препарата "Дипроспан" (1 амп.)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A11.04.004.000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Внутрисуставное введение лекарственных препаратов (Кеналог)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A11.12.003.004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Внутривенное введение лекарственных препаратов (Контролок)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A11.12.003.003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Внутривенное введение лекарственных препаратов (Квамател)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A11.12.003.005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Внутривенное введение лекарственных препаратов (Актовегин 5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A11.12.003.005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Внутривенное введение лекарственных препаратов (Актовегин 10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A11.12.003.006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Внутривенное введение лекарственных препаратов (Вессел)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Подкожное введение лекарственных препаратов (Фраксипарин)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Подкожное введение лекарственных препаратов введение лекарственных препаратов (Цибор)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Подкожное введение лекарственных препаратов (Ангиофлюкс)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5. УРОЛОГИЧЕСКОЕ 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Примечание: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Стоимость медицинской услуги  включает в себя стоимость проведения операции.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Дополнительно производится оплата: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1. за  койко-дни  в зависимости от количества койко-дней нахождения в отделении;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2. за анестезиологическое обеспечение (наркоз) в  зависимости от вида применяемого наркоза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5.1. Урологические операции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Чреспузырная аденомэктомия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Катетеризация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Нефропексия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Радикальная нефрэктомия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камней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A16.28.045.000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Перевязка и пересечение яичковой вены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Иссечение оболочек яичка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Орхиэктомия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Цистотомия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A16.28.050.000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Трансуретральная эндоскопическая уретеролитотрипсия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A16.28.055.000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Пиелонефролитотомия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A16.28.053.003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Электрокоагуляция кондилом наружных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A11.28.011.000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Чрескожная пункционная нефростомия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А11.07.008.001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Пункция кисты почки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A16.28.029.000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придатка яичка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A16.28.026.000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Трансуретральная резекция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Надлобковая катетеризация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1910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Трансуретральная резекция простаты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A16.21.041.000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Трансуретральная энуклеация простаты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Уретеролитотомия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A16.28.054.000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Трансуретральная уретеролитоэкстракция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7780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A03.28.003.000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Уретероскопия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3870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A03.28.002.000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Уретроскопия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Обрезание крайней плоти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A03.28.001.000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A16.28.033.000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Закрытие свища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A16.20.042.001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Слинговые операции при недержании мочи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10860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A16.28.026.000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Трансуретральная резекция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Рассечение отверстия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A11.21.005.000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Биопсия предстательной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A16.28.030.003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Полная цистэктомия с реконструкцией мочевого резервуара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A16.21.006.000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Радикальная простатэктомия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2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A16.28.030.005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Полная цистэктомия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камней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A16.28.007.004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Лапароскопические пластические операции на лоханке почки и мочеточнике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Лапароскопическая нефрэктомия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Лапароскопическая резекция почки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Радикальная нефрэктомия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Лапароскопическая нефропексия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A16.20.091.000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Марсупиализация абсцесса или кисты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Подкожное введение лекарственных препаратов (Фраксипарин)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A11.01.002.002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Подкожное введение лекарственных препаратов введение лекарственных препаратов (Цибор)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A11.12.003.003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Внутривенное введение лекарственных препаратов (Квамател)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EB13D0">
              <w:rPr>
                <w:rFonts w:ascii="Open Sans" w:hAnsi="Open Sans"/>
                <w:sz w:val="20"/>
                <w:szCs w:val="20"/>
              </w:rPr>
              <w:t>A16.28.016.001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/>
                <w:sz w:val="20"/>
                <w:szCs w:val="20"/>
              </w:rPr>
            </w:pPr>
            <w:r w:rsidRPr="00EB13D0">
              <w:rPr>
                <w:rFonts w:ascii="Open Sans" w:hAnsi="Open Sans"/>
                <w:sz w:val="20"/>
                <w:szCs w:val="20"/>
              </w:rPr>
              <w:t>Введение лекарственных препаратов в мочевой пузырь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Местная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A16.20.042.001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Слинговые операции при недержании мочи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A16.28.050.001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Трансуретральная эндоскопическая уретеролитотрипсия лазерная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A16.28.069.000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Интерстициальная лазерная коагуляция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A16.21.006.103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Лапаро- и экстраперитонеоскопическая простатэктомия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A16.28.077.000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катетера из верхних мочевыводящих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6. ГИНЕКОЛОГИЧЕСКОЕ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6.1. Гинекологические операции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Примечание: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Стоимость медицинской услуги  включает в себя стоимость проведения операции.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Дополнительно производится оплата: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1. за  койко-дни  в зависимости от количества койко-дней нахождения в отделении;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2. за анестезиологическое обеспечение (наркоз) в  зависимости от вида применяемого наркоза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внутриматочной спирали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внутриматочной спирали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A16.20.036.004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Криодеструкция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A06.20.001.000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Гистеросальпингография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Биопсия тканей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Пункция и аспирация кисты яичника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Биопсия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Дренирование абсцесса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Рассечение девственной плевы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A16.20.059.000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инородного тела из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новообразования малой половой губы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кисты бартолиниевой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A16.20.091.000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Марсупиализация абсцесса или кисты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лекарственных препаратов интравагинально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А11.01.012.000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искусственных имплантатов в мягкие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Зондирование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A11.02.007.000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Внутримышечное введение лекарственных препаратов (Фраксипарин)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A11.02.008.000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Внутримышечное введение лекарственных препаратов (Цибор)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A11.02.013.000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Внутримышечное введение лекарственных препаратов (Анальгин)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A11.02.014.000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Внутримышечное введение лекарственных препаратов (Дексалгин)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A11.02.002.002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Пероральное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A16.28.053.003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Электрокоагуляция кондилом наружных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A03.20.003.000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Гистероскопия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A03.20.003.001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Гистерорезектоскопия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кисты яичника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A16.20.002.000.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Оофорэктомия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Сальпинго-оофорэктомия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A16.20.003.002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Сальпингэктомия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параовариальной кисты лапаротомическое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Рассечение и иссечение спаек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Операции по поводу бесплодия на придатках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A16.20.056.000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Демедуляция яичников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яичника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Рассечение спаек, вскрытие и опорожнение серозоцеле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Дренаж перитонеальный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A16.30.036.000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очагов эндометриоза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A16.20.004.002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Сальпинготомия с использованием видеоэндоскопических технологий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Пластика тела матки при аномалиях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Миомэктомия (энуклеация миоматозных узлов)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Субтотальная гистерэктомия (ампутация матки)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A16.20.010.002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Субтотальная гистерэктомия (ампутация матки) с придатками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гистерэктомия (экстирпация матки)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гистерэктомия (экстирпация матки) с придатками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Экстирпация культи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A16.20.003.005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сальника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A16.20.010.003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A16.20.011.003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Экстирпация культи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A16.20.041.000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Стерилизация маточных труб лапаротомическая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A16.20.003.003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A16.20.003.005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сальника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параовариальной кисты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Рассечение и иссечение спаек женских половых органов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яичника с использованием видеоэндоскопических технологий с помощью коагулятора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A16.20.061.003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яичника клиновидная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A16.20.056.000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Демедуляция яичников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A16.20.086.000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Пластика маточных труб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A16.30.036.000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очагов эндометриоза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A16.30.042.001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Лапароскопическая остановка внутрибрюшного кровотечения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3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Пластика тела матки при аномалиях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8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Пластика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A16.20.011.008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ретроцервикального эндометриоза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тазового дна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Локальное иссечение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влагалищной стенки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Зашивание разрыва влагалища в промежности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Зашивание разрыва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и закрытие свища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Операции при опущении стенок матки и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A16.20.083.000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Кольпоперинеоррафия и леваторопластика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A16.20.083.005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Срединная кольпоррафия по Лефору-Нейгебауэру.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вульвы и промежности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A16.20.055.000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швов на шейку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A16.20.059.001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новообразования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девственной плевы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A16.20.063.018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Высокая ампутация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Рассечение перегородки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Рассечение синехий малых половых губ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малых половых губ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A16.20.069.000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новообразования малой половой губы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A16.20.095.000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Ампутация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A16.20.085.013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новообразований мягких тканей наружных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A16.20.098.000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Пластика малых половых губ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Операции при опущении стенок матки и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Вентрофиксация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A16.20.036.003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Радиоволновая терапия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A16.20.036.003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Радиоволновая терапия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A22.13.001.000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Лазерное облучение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А16.20.005.002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Кесарево сечение малое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10000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A16.20.010.001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A16.20.041.001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7100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A16.20.042.000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Хирургическое лечение недержания мочи при напряжении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A16.20.042.001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Слинговые операции при недержании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A16.20.028.007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Операции при опущении стенок матки и влагалища с надвлагалищной ампутацией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16000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A16.20.028.005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Манчестерская операция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A16.20.097.001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Хромосальпингоскопия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850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A11.20.005.000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Получение влагалищного мазка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A16.01.004.000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6.2. Медицинские аборты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Примечание: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Стоимость медицинской услуги  не включает в себя стоимость  за анестезиологическое обеспечение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Искусственное прерывание беременности (аборт) (миниаборт)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A16.20.037.008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Искусственное прерывание беременности (аборт) до 10 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A16.20.037.004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Искусственное прерывание беременности (аборт) до 12 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7. СТАЦИОНАРНОЕ 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Кардиологическое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 палате 1 категории - 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полулюкс)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санузлом)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3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>*Примечание: в стоимость 1 койко-дня расходы на медикаменты составляют 150 руб., на питание  112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дневного  стационара без питания)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по дневному стационару  расходы на медикаменты составляет 150 руб., без питания.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B01.015.006.007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>*Примечание: в стоимость 1 койко-дня по дневному стационару  расходы на медикаменты составляет 150 руб., на питание 60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Неврологическое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1 категории - 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B01.023.003.002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2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B01.023.003.003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3 категории с холодильником)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B01.023.003.004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3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включены расходы на медикаменты - 175 руб., на питание - 112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B01.023.003.005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sz w:val="20"/>
                <w:szCs w:val="20"/>
              </w:rPr>
              <w:t>*Примечание: в стоимость 1 койко-дня по дневному стационару  расходы на медикаменты составляет 150 руб., без 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B01.023.003.006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sz w:val="20"/>
                <w:szCs w:val="20"/>
              </w:rPr>
              <w:t>*Примечание: в стоимость 1 койко-дня по дневному стационару  расходы на медикаменты составляет 150 руб., на питание 60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A20.30.026.000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Оксигенотерапия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Трансцеребральное воздействие магнитными полями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Терапевтическое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полулюкс)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холодильником)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4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включены расходы на медикаменты – 252 руб. 80 коп., на питание - 112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с учетом сложности заболевания)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полулюкс с учетом сложности заболевания)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1910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учетом сложности заболевания)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*</w:t>
            </w:r>
            <w:r w:rsidRPr="00EB13D0">
              <w:rPr>
                <w:rFonts w:ascii="Open Sans" w:hAnsi="Open Sans" w:cs="Open Sans"/>
                <w:i/>
                <w:sz w:val="20"/>
                <w:szCs w:val="20"/>
              </w:rPr>
              <w:t>Примечание: в стоимость 1 койко-дня включены расходы на медикаменты – 350 руб., на питание - 112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>*Примечание: в стоимость 1 койко-дня  по дневному стационару включены расходы на  медикаменты - 150 руб., без 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>*Примечание: в стоимость 1 койко-дня  по дневному стационару включены расходы на  медикаменты - 150 руб., на питание - 60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B01.047.009.006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*Примечание: в стоимость 1 койко-дня  по дневному стационару включены расходы на  медикаменты - 150 руб., на питание - 90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 по дневному стационару включены расходы на  медикаменты - 280 руб., без питания.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B01.047.009.011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 по дневному стационару включены расходы на  медикаменты - 280 руб., на питание - 60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B01.047.009.011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1030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*Примечание: в стоимость 1 койко-дня  по дневному стационару включены расходы на  медикаменты - 280 руб., на питание - 90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Хирургическое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B01.057.005.002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санузлом)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B01.057.005.003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 2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включены расходы на медикаменты - 360 руб., на питание - 112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B01.057.005.004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по дневному стационару  включены расходы на медикаменты - 150 руб., без питания.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B01.057.005.005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по дневному стационару  расходы на медикаменты составляет 150 руб., на питание 60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Гинекологическое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B01.001.007.002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B01.001.007.003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 в палате 3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включены расходы на медикаменты - 220 руб., на питание – 112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B01.001.007.004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в дневном стационаре)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по дневному стационару включены расходы на медикаменты - 150  руб., питание - 60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Урологическое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люкс)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B01.053.006.002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включены расходы на медикаменты – 360 руб., на питание - 112руб.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B01.053.006.003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по дневному стационару включены расходы на медикаменты -  150 руб., без питания.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B01.053.006.004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*Примечание: в стоимость 1 койко-дня по дневному стационару  расходы на медикаменты составляет 150 руб., на питание 60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7.1. ВЫЕЗД НА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8026C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Кардиологическое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B01.015.001.004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врача-кардиолога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B01.015.002.006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врача-кардиолога повторный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Неврологическое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B01.023.001.004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врача-невролога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врача-невролога повторный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Терапевтическое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участкового на дому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B01.047.005.002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участкового на дому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Хирургическое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B01.057.001.007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врача-хирурга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В01.057.001.008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врача-хирурга повторный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Гинекологическое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B01.001.001.007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врача-акушера-гинеколога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В01.001.002.007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врача-акушера-гинеколога повторный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Урологическое  отделение*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В01.053.001.004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врача-уролога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В01.053.002.004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врача-уролога повторный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8. КЛИНИКО - ДИАГНОСТИЧЕСКАЯ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Свёртывающая и противосвёртывающая система: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A09.30.010.000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A12.05.015.000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A09.05.050.000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A12.05.120.000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тромбоцитов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A12.05.027.000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A12.05.018.000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B03.005.006.000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Д-димера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445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A12.05.027.001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Определение протромбинового времени с определением Междунардного нормализованного отношения (МНО)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A12.05.039.002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Секреты половых желёз: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A09.21.003.000*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Микроскопическое исследование уретрального отделяемого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Ферментативный обмен: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A09.05.173.000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холинэстеразы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A09.28.027.000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активности альфа-амилазы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A09.05.192.000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уровня тропонина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Обмен азотистых веществ: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A09.05.020.001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креатинина, скорости клубочковой фильтрации (СКФ) по формуле Кокрофта-Голта (Cockroft-Golt)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Обмен углеводов: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5C66C2" w:rsidP="005C66C2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A09.05.023.000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5C66C2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A12.22.005.000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Проведение глюкозотолерантного теста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</w:t>
            </w:r>
          </w:p>
        </w:tc>
      </w:tr>
      <w:tr w:rsidR="005C66C2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C2" w:rsidRPr="00EB13D0" w:rsidRDefault="005C66C2" w:rsidP="005C66C2">
            <w:pPr>
              <w:jc w:val="center"/>
              <w:rPr>
                <w:sz w:val="20"/>
                <w:szCs w:val="20"/>
              </w:rPr>
            </w:pPr>
            <w:r w:rsidRPr="00EB13D0">
              <w:rPr>
                <w:sz w:val="20"/>
                <w:szCs w:val="20"/>
              </w:rPr>
              <w:t>A09.28.015.001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C2" w:rsidRPr="00EB13D0" w:rsidRDefault="005C66C2" w:rsidP="008026C5">
            <w:pPr>
              <w:rPr>
                <w:sz w:val="20"/>
                <w:szCs w:val="20"/>
              </w:rPr>
            </w:pPr>
            <w:r w:rsidRPr="00EB13D0">
              <w:rPr>
                <w:sz w:val="20"/>
                <w:szCs w:val="20"/>
              </w:rPr>
              <w:t>Обнаружение кетоновых тел в моче экспресс-методом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C2" w:rsidRPr="00EB13D0" w:rsidRDefault="005C66C2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Минеральный обмен: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A09.05.032.000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A12.05.011.000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Обмен липидов: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A09.05.026.000 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B03.016.005.000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A09.05.028.002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аполипопротеинов А1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A09.05.028.003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аполипопротеинов 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Общеклинические анализы крови: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B03.016.002.000</w:t>
            </w:r>
            <w:r w:rsidR="003655AE"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B03.016.003.000</w:t>
            </w:r>
            <w:r w:rsidR="003655AE"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A08.05.008.000 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A12.06.003.000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феномена «клетки красной волчанки»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A12.05.007.000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A08.05.003.001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эритроцитов в крови с базофильной зернистостью и тельцами Гейнца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A12.05.117.000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Оценка гематокрита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A09.05.003.000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A12.05.001.000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A12.05.119.000*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лейкоцитов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A09.05.092.000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метгемоглобина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A09.05.091.000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карбоксигемоглобина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A12.05.005.001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группы крови и резус-фактора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A09.05.039.000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лактатдегидрогеназы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натрия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Общеклинические анализы мочи: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B03.016.019.000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Общий анализ мочи с микроскопией (на автоматическом анализаторе)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A12.28.011.000*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Микроскопическое исследование осадка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A09.28.032.000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билирубина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мочи на белок Бенс-Джонса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A09.20.005.000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A09.28.011.000 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A09.28.003.000 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A09.28.003.001 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на микроальбуминурию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A09.28.049.000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дельта-аминолевуленовой кислоты (AJ1K)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A09.28.055.002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наличия психоактивных веществ в моче с помощью тест-полоски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Микроскопическое исследование мочи на микобактерии (Mycobacterium spp.)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A09.05.119.003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дезоксипиридинолина (ДПИД)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Пигментный  обмен: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A09.28.007.000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Обнаружение желчных пигментов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вирусу гепатита C (Hepatitis C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A26.06.036.000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Определение антигена к вирусу гепатита B (HbsAg Hepatitis B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1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антигена p24 и антител к вирусу иммунодефицита человека ВИЧ-1,2 (p24 + антитела ВИЧ 1,2)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крови на токсоплазмы (Toxoplasma gondii)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A26.20.010.001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вируса простого герпеса 1 и 2 типа (Herpes Simplex Virus, HSV), количественно,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крови на вирус Эпштейна - Барра (Epstein - Barr virus)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крови на вирусный гепатит B (Hepatitis B virus)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крови на вирусный гепатит C (Hepatitis C virus)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крови на вирусный гепатит D (Hepatitis D virus)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Общеклинические анализы кала: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B03.016.010.000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A09.19.002.000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A26.01.017.000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A09.19.009.000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A09.19.001.000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A26.19.011.000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A09.19.010.000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панкреатической эластазы-1 в кале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A09.19.006.001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фекального кальпротектина (экспресс метод)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Белковый обмен: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A09.05.010.000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8026C5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A09.05.011.000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Гормональный обмен: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A09.05.060.000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A09.05.090.000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хорионического гонадотропина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A09.05.065.000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тиреотропного гормона (ТТГ)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A09.05.063.000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свободного тироксина (СТ4) сыворотки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A09.05.061.000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свободного трийодтиронина (СТЗ)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A09.05.076.000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Исследование уровня ферритина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340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A09.05.064.000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общего тироксина (T4) сыворотки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A09.05.062.000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свободного трийодтиронина (T3)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A12.06.045.000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антител к тиреопероксидазе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тиреоглобулина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A12.06.020.000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антител к антигенам островков клеток поджелудочной железы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A09.05.087.000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пролактина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A09.05.078.000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общего тестостерона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A09.05.153.000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общего эстрадиола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A09.05.152.000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прогестерона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A09.05.159.000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A09.05.132.000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уровня антимюллерова гормона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общего кортизола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A09.05.149.000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дигидротестостерона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A09.05.155.000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общего эстриола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ингибина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A12.06.030.001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антител к фосфолипидам IgG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A12.06.030.002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антител к фосфолипидам IgМ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A09.05.069.000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альдостерона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A09.05.056.000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инсулина плазмы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C-пептида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A09.05.066.000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соматотропного гормона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гомоцистеина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A09.05.119.001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остеокальцина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кальцитонина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витамина B2 ( рибофлавин) (метод ВЭЖХ, ВЭЖХ-МС)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A09.05.079.000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гаптоглобина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A09.05.192.004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тропонина I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A09.05.158.000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лептина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A09.05.192.003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мозгового натрийуретического пептида BNP (Brain natriuretic peptide)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A09.05.082.000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эритропоэтина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дегидроэпиандростерона сульфата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A09.05.139.000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17-гидроксипрогестерона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A12.17.001.000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всасывания витамина B12 (проба Шиллинга)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A09.05.080.000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фолиевой кислоты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прокальцитонина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Демодекс с ресниц, соскоб с кожи на грибы: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A26.01.018.000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A26.01.015.000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Микологическое исследование соскоба с кожи на грибы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Цитологическое исследование выпотной жидкости и мочевого пузыря: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A08.30.007.000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Просмотр цитологического препарата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мокроты: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A26.09.001.000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Ревматоидные пробы: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A12.06.019.000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A12.06.015.000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спинномозговой жидкости: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A12.23.004.000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A09.23.003.000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A09.23.012.000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хлоридов в спинномозговой жидкости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Цитологические исследования: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A08.20.012.000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Цитологическое исследование микропрепарата тканей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A08.20.004.000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A08.26.007.000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Цитологическое исследование микропрепарата тонкоигольной аспирационной биопсии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A08.09.011.000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Цитологическое исследование мокроты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A08.28.012.000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мочи для выявления клеток опухоли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на заболевания передающиеся половым путём: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E94089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A26.21.001.000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E94089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A12.06.029.000</w:t>
            </w:r>
            <w:r w:rsidR="003655AE"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антител к кардиолипину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A26.06.012.005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на ВИЧ: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 (Выявление ДНК ВИЧ (качественный метод))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 (Диагностика РНК ВИЧ (количественный метод-вирусная нагрузка))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1735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М, G (IgM, IgG) к вирусу иммунодефицита человека ВИЧ-1 (Human immunodeficiency virus HIV 1) в крови (Исследование на ВИЧ - т/с Реагент ВИЧ Аг/Ат "Комбо") Срочный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М, G (IgM, IgG) к вирусу иммунодефицита человека ВИЧ-1 (Human immunodeficiency virus HIV 1) в крови (Скрининговые исследования на ВИЧ (тест-системы Аг/Ат))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М, G (IgM, IgG) к вирусу иммунодефицита человека ВИЧ-1 (Human immunodeficiency virus HIV 1) в крови (Подтверждающие исследования на ВИЧ методом иммуноблота (тест-системы НЬЮ Лав Блот-1))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желудочного содержимого: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A09.16.005.000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желудочного содержимого микроскопическое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A12.16.010.000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дуоденального содержимого микроскопическое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крови  на онкомаркёры: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A09.05.201.000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A09.05.130.000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A26.06.033.005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iCs/>
                <w:sz w:val="20"/>
                <w:szCs w:val="20"/>
                <w:lang w:eastAsia="ru-RU"/>
              </w:rPr>
              <w:t>Определение антигена к Helicobacter pylori, качественное определение ДНК (кал или биоптат слизистой желудка)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A09.05.200.000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антигена аденогенных раков CA 19-9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A09.05.199.000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антигена аденогенных раков Ca 72-4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A09.05.194.000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ракового эмбрионального антигена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A09.05.089.000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альфа-фетопротеина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A09.05.130.001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i/>
                <w:sz w:val="20"/>
                <w:szCs w:val="20"/>
              </w:rPr>
              <w:t>Бактериологические исследования: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A26.19.002.002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iCs/>
                <w:sz w:val="20"/>
                <w:szCs w:val="20"/>
                <w:lang w:eastAsia="ru-RU"/>
              </w:rPr>
              <w:t>Исследования на патогенные энтеробактерии, в т.ч. на возбудителей дизентерии и сальмонеллеза (кал, кровь, моча, желчь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A26.30.006.012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клинического материала на носительство золотистого стафилококка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А26.06.077.000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сальмонелле тифи (Salmonella typhi)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A26.19.001.000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A26.19.002.000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Бактериологическое исследование кала на тифо-паратифозные микроорганизмы (Salmonella typhi)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A26.06.078.000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антител к стафилококкам (Staphilococcus spp.)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A26.30.004.000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А26.06.077.000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Серологическое исследование крови в РПГА на брюшной тиф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A26.05.016.000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микробиоценоза кишечника (дисбактериоз)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A26.08.013.000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Бактериологическое исследовование на носительство стафилококков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Бактериологическое исследование крови на тифо-паратифозную группу микроорганизмов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Бактериологическое исследование крови на стерильность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А.26.30.007.001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Бактериологическое исследование кала на грибы рода кандида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A26.30.004.004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Бактериологическое исследование 1-го образца любого биоматериала на анаэробы и чувствительность к антибиотикам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i/>
                <w:sz w:val="20"/>
                <w:szCs w:val="20"/>
                <w:lang w:eastAsia="ru-RU"/>
              </w:rPr>
              <w:t>Иммуноферментные анализы: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A26.06.088.000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антител к вирусу клещевого энцефалита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возбудителям иксодовых клещевых боррелиозов группы Borrelia burgdorferi sensu lato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Взятие крови: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A11.12.009.002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периферической вены с помощью стерильной вакуумной пробирки (с использованием одной пробирки)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Биохимия: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A09.05.179.001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альфа-амилазы панкреатической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A09.05.173.000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холинэстеразы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A09.05.172.000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липазы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A09.05.179.002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кислой фосфатазы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Биохимия (углеводный обмен):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A09.30.011.000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гликозилированного гемоглобина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молочной кислоты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Биохимия( белковый и аминокислотный обмен)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глобулиновых фракций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цистатина С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Биохимия( специфические белки)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A09.05.073.000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альфа-1-антитрипсина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A09.05.077.000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церулоплазмина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альфа-1-гликопротеина (орозомукоида)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миоглобина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Биохимия(минеральный обмен)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A09.05.033.000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неорганического фосфора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общего магния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A09.05.231.000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цинка (волосы, моча, ногти, цельная кровь, сыворотка)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A09.05.119.004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Бета-CrossLaps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A09.05.180.000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меди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i/>
                <w:sz w:val="20"/>
                <w:szCs w:val="20"/>
              </w:rPr>
              <w:t>Коагулограмма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A09.05.047.000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антитромбина III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A09.05.125.000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протеина C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плазминогена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Диагностика гельминтозов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A26.06.032.000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A, M, G (IgM, IgA, IgG) к лямблиям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A26.06.079.001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аскаридам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A26.06.080.001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IgG к антигенам токсокар (anti-Toxocara canis IgG)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A26.06.062.001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IgG к антигенам описторхисов (anti- Opisthorchis IgG)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A26.06.062.000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IgМ к возбудителю описторхоза (Opistorchis felineus)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A26.06.079.000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трихинеллам (Trichinella spp.) токсокаре,описторхозу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Иммунный статус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A09.05.074.000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циркулирующих иммунных комплексов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A09.05.075.000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комплемента и его фракций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B03.002.002.000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иммунологического статуса  иммунодефиците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B03.002.001.000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иммунологического статуса при клеточном иммунодефиците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A12.06.001.012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ммуноглобулина  Е общего (общий IgE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Исследуемый материал-соскоб (ПЦР)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А25.20.001.001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Диагностика урогенитальных инфекций методом ПЦР-анализа (6 инфекций)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А25.20.001.002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Диагностика урогенитальных инфекций методом ПЦР-анализа (11 инфекций)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A26.20.028.001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A26.20.027.001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A26.20.020.001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A26.20.029.001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A26.20.030.001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гарднереллы вагиналис (Gadnerella vaginalis) во влагалищном отделяемом методом ПЦР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A26.20.022.001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A.26.20.026.001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A26.20.048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A26.20.014.001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A26.21.009.001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A26.05.013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крови на токсоплазмы (Toxoplasma gondii)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A26.20.033.001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A26.20.034.001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A26.20.032</w:t>
            </w:r>
            <w:r w:rsidR="008026C5" w:rsidRPr="00EB13D0">
              <w:rPr>
                <w:rFonts w:ascii="Open Sans" w:hAnsi="Open Sans" w:cs="Open Sans"/>
                <w:sz w:val="20"/>
                <w:szCs w:val="20"/>
              </w:rPr>
              <w:t>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A26.20.012.002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Инфекционные маркёры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A26.06.022.001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IgG к цитомегаловирусу (Аnti-CMV IgG) в крови_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A26.06.071.000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  (IgM ) к вирусу краснухи (Rubeola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A26.06.071.000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 G ( IgG) к вирусу краснухи (Rubeola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 (IgM) к вирусу простого герпеса (Herpes simplex virus 1, 2)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G (IgG) к вирусу простого герпеса (Herpes simplex virus 1, 2)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низкоавидных антител класса G (IgG) к вирусу простого герпеса (Herpes simplex virus 1, 2)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A26.06.028.000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вирусу Эпштейна - Барра (Epstein - Barr virus)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A26.06.018.000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A (IgA) к хламидии трахоматис (Chlamydia trachomatis)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A26.06.018.000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 G ( IgG) к хламидии трахоматис (Chlamydia trachomatis)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A26.06.072.000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класса G (IgG) к уреаплазме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A26.06.072.000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класса А (IgА) к уреаплазме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A26.06.057.000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G  IgG) к микоплазме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A26.06.057.000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классовА  IgА) к микоплазме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A26.06.014.003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IgG к возбудителю кандидозав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A26.06.034.001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 (IgM) к вирусу гепатита A (anti-HAV IgM))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A26.06.034.001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классовG (IgG) к вирусу гепатита A (anti-HAV IgM))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антигена к вирусу гепатита B (HbeAg Hepatitis B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A26.06.037.000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антигена к вирусу гепатита B (HbcAg Hepatitis B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A26.06.038.000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антигену вирусного гепатита B (HbeAg Hepatitis B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A26.06.039.000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антигену вирусного гепатита B (HbcAg Hepatitis B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антигену вирусного гепатита B (HbsAg Hepatitis B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вирусу гепатита D (Hepatitis D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A26.06.044.000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вирусу гепатита E (Hepatitis E virus)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A26.06.094.000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классов M, G (IgM, IgG) к иерсинии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A26.06.088.000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вирусу клещевого энцефалита в крови M (IgM)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A26.06.088.000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вирусу клещевого энцефалита в крови G (IgG)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A26.06.011.001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класса М к Лайм-Боррелиозу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A26.06.011.002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класса G к Лайм-Боррелиозу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A26.06.081.000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антител к токсоплазме (Toxoplasma gondii)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380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Комплексные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Комплексное исследованиеChlamydia trachomatis/ ureaplasma urealyticum+parvum/ Mycoplasma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В03.025.001.009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Комплексное исследование Neisseria gonorrhoeae/Chlamydia trachomatis/Mycoplasma genitalium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Флороценоз (Gardnerella vaginalis/Lactobacillus species количественное определение)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Бактериальный вагиноз (соскоб)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Генотипирование вируса папилломы человека высокого канцерогенного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Расширенный скрининг основных типов вируса папилломы человека высокого канцерогенного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Посев на Mycoplasma hominis и Ureaplasma urealyticum с опр. титра и чувст. к антибиотикам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1950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Флороценоз (комплекс)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Флороценоз/Кандиды (ДНК С.albicans, C. glabrata, C.crusei,C.parapsilosis, C.tropicalis кол-но)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«Фемофлор» 8 (соскоб)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960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«Фемофлор» 16 (соскоб)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В03.025.001.019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Флороценоз/Микоплазмы (ДНК Ureaplasma urealyticum/Parvum/Mycoplasma hominis количественно)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Флороценоз/Аэробы(ДНК энтеробактерий (семейства Enterobacteriaceae)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В03.025.001.021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"Фемофлор Скрин" (соскоб)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В03.025.001.022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ПЦР "Андрофлор Скрин"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</w:rPr>
              <w:t>9. ЛАБОРАТОРИЯ ПСИХОФИЗИОЛОГИЧЕСКОГО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B03.069.001.005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Профессиональный психофизиологический отбор для работы в маневровом движении (в том числе машинистов для работы без помощника)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1950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B03.069.001.002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Профессиональный психофизиологический отбор для работы в пассажирском и грузовом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B03.069.002.005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Периодическое психофизиологическое обследование для работы в маневровом движении (в том числе машинистов для работы без помощника)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B03.069.001.007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Профессиональный психофизиологический отбор машинистов для работы в пассажирском и грузовом движении (для абитуриентов техникумов и ВУЗов)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A13.29.020.003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Оказание психофизиологических услуг работникам, связанным с движением автотранспорта (абитуриенты автошколы)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A13.29.020.004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Оказание психофизиологических услуг работникам, связанным с движением автотранспорта (водители АТП)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10.КАБИНЕТ МЕДИЦИНСКОГО 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B01.070.009.000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(тестирование, консультация) медицинского психолога первичный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B01.070.010.000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(тестирование, консультация) медицинского психолога повторный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B02.069.001.001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(тестирование, консультация) медицинского психолога первичный (групповой для стационара)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A13.29.007.002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Групповая клинико-психологическая коррекция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Индивидуальное клинико-психологическое консультирование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Индивидуальная клинико-психологическая коррекция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A13.30.029.007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Клинико-психологическая адаптация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Клинико-психологическое нейропсихологическое обследование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Клинико-психологическое психодиагностическое обследование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A13.23.012.000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Общее нейропсихологическое обследование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Арттерапия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A13.29.008.002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Групповая психотерапия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A13.30.003.000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Аутогенная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Социально-реабилитационная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A13.29.008.001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Индивидуальная психотерапия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A22.30.002.001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Биоритмостимуляция с использованием аппарата «Ритм-Полет»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2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11. ОТДЕЛЕНИЕ ФУНКЦИОНАЛЬНОЙ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2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11.1. Ультразвуковые исследования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A04.21.001.000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A04.28.003.000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A04.20.003.000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5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A04.22.001.000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A04.14.002.001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A04.30.001.005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исследование плода (в I триместре)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A04.20.001.006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исследование при беременности 1 триместра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A04.06.001.000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A04.28.001.000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A04.04.001.000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интраоперационное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A04.30.001.006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исследование плода  (II и  III триместре)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A04.21.001.001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A04.11.002.000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исследование интраоперационное (при гистероскопии)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A04.06.002.000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A04.01.001.000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11.2. Функциональные исследования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A02.12.002.001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A05.10.008.002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Холтеровское мониторирование сердечного ритма (ХМ-ЭКГ)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A12.10.005.000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A05.10.002.000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A05.23.001.000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A12.09.001.007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A12.09.002.001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A04.12.015.003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Триплексное сканирование вен верхних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A04.12.005.002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A04.12.015.002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Триплексное сканирование вен (нижних конечностей)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A04.12.006.001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Дуплексное сканирование артерий нижних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A04.12.018.000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A04.12.001.002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A05.02.001.016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12. РЕНТГЕНОВСКОЕ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A06.04.010.002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предплечья в 2х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A06.04.010.001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плечевого сустава в 2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A06.26.001.000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глазницы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A06.03.034.000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Рентгенография пальцев фаланговых костей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A06.03.032.000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Рентгенография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A06.03.043.000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A06.03.046.000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A06.04.012.001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костей голени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A06.03.052.000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Рентгенография стопы в одной проекции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A06.03.053.000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A06.03.052.001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стоп для определения плоскостопия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A06.03.050.000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A06.03.050.001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пяточной кости в 2-х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A06.09.006.001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A06.09.006.000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Флюорография легких (диагностическая)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A06.09.007.000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Рентгенография легких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A06.09.007.003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Рентгенография легких (обзорная) в двух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гортани и трахеи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A06.10.003.000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A06.03.005.001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черепа  в специальной укладках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A06.07.009.000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A06.07.009.001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нижней челюсти в боковой проекции в 2-х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A06.08.003.000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придаточных пазух нос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A06.03.056.000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A06.07.003.000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Прицельная внутриротовая контактная рентгенография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A06.03.022.000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A06.03.026.000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A06.03.041.000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Рентгенография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A06.04.011.000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A06.04.011.001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бедренного сустава в 2-х проекциях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A06.03.023.000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ребра(ер)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A06.18.001.000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Ирригоскопия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A06.16.006.000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A06.16.001.000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Рентгенография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A06.30.004.000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A06.09.008.000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Томография легких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A06.14.003.000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Операционная и послеоперационная холангиография (без контраста)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A06.28.007.000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Цистография(без контраста)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A06.28.002.000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Внутривенная урография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A04.20.005.000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Гидрогистеросальпингография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A06.30.008.000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Фистулография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A06.07.004.000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A06.03.011.001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Рентгенография шейного отдела позвоночника с функциональными пробами (сгибание – разгибание, 2 снимка)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A06.30.002.000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A06.30.002.001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Оформление результатов рентгенологического исследования на термопленке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13. ФИЗИОТЕРАПЕВТИЧЕСКОЕ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B01.054.001.000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8026C5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Осмотр (консультация) врача-физиотерапевта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B01.054.001.021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Прием, осмотр (консультация) врача-физиотерапевта,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Аэрозольтерапия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A11.09.007.001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A17.30.034.001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Ультразвуковая терапия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Ультрафонофорез лекарственный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A20.03.002.000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A20.23.002.000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A20.24.002.000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A17.30.026.000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Инфитатерапия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A17.01.007.000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Дарсонвализация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Воздействие переменным магнитным полем (ПеМП)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A17.20.001.000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синусоидальными модулированными токами (СМТ) при хроническом простатите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Диадинамотерапия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A17.30.024.002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A17.24.002.001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Гальванизация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A22.30.001.000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инфракрасным излучением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3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A22.07.005.000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A22.25.002.000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A22.27.001.000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А22.01.006.000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A22.04.004.000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Ультрафиолетовое облучение при заболеваниях суставов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Электротранквилизация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A17.30.008.000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А22.01.005.000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A22.20.001.001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низкоинтенсивным лазерным излучением вагинально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A22.01.005.000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Низкоинтенсивное лазерное облучение кожи (в урологии)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A22.19.001.000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Ректальное лазерное воздействие при заболеваниях сигмовидной и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A22.07.008.000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A22.08.003.000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лазерным низкоинтенсивным излучением на область зева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A22.08.004.000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лазерным низкоинтенсивным излучением эндоназально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A22.25.001.000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A17.03.001.000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Электрофорез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A22.30.002.001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Биоритмостимуляция с использованием аппарата «Ритм-Полет»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Медицинские услуги с применением пелоидов (паста "Томед-аппликат")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А20.03.001.002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лечебной грязью на две смежных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A20.23.002.001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Теплолечение (парафин, озокерит, лечебная грязь, нафталан, глина и др.) (1 аппликация)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A20.23.002.002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Теплолечение (парафин, озокерит, лечебная грязь, нафталан, глина и др.) (2 аппликации)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A17.30.034.002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Пелоидофонофорез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Медицинские услуги с использованием  аппарата диаДЭНС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A17.01.002.000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A17.30.025.001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Низкочастотная импульсная магнитотерапия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Массаж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A22.30.006.000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Вибрационное воздействие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лица медицинский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A21.01.003.000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шеи медицинский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A21.01.004.000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рук медицинский (одна рука)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верхней конечности, надплечья и области лопатки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A21.04.003.000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A21.04.004.000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A21.01.004.004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лучезапястного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A21.01.004.005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кисти и предплечья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6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волосистой части головы медицинский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ног медицинский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A21.01.009.002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тазобедренного сустава и ягодичной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A21.04.006.000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A21.01.009.004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голеностопного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A21.01.009.005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стопы и голени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Вакуумный массаж кожи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Вакуумный массаж кожи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A21.01.003.007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воротниковой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A21.03.007.001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спины (от VII шейного до I поясничного позвонка и от левой до правой средней аксиллярной линии)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A21.30.007.002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A21.03.002.002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A21.03.002.012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спины и поясницы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A21.30.008.020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шейно-грудного отдела позвоночника (области задней поверхности шеи и области спины до I поясничного позвонка от левой до правой средней аксиллярной линии)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A21.03.002.003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A21.30.009.001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A21.30.001.000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живота медицинский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A21.30.005.000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Массаж грудной клетки медицинский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B01.020.001.000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A19.03.002.002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А19.03.001.001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физкультуры при травме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A19.03.003.002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A19.04.001.002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A19.09.001.002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A19.10.001.002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A19.12.001.002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3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A19.13.001.002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3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A19.16.001.002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A19.18.001.002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толстой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A19.20.001.002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A19.20.002.002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в акушерстве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A19.21.001.002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мужских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A19.22.001.002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желез внутренней секреции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A19.23.002.015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A19.24.001.002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A19.28.001.002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A19.03.002.001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A19.03.003.001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5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A19.04.001.001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и травмах суставов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A19.09.001.001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5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сердца и перикарда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A19.12.001.001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крупных кровеносных сосудов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A19.13.001.001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заболевании системы микроциркуляции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A19.16.001.001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пищевода, желудка, двенадцатиперстной кишки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A19.18.001.001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толстой кишки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7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женских половых органов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9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A19.20.002.001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в акушерстве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мужских половых органов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A19.22.001.001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желез внутренней секреции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A19.23.002.004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афазии, дизартрии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A19.23.002.010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дисфагии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A19.23.002.014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A19.24.001.001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при заболеваниях периферической нервной системы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A19.28.001.001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почек и мочевыделительного тракта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8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A19.03.002.001.001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A19.03.003.001.001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7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A19.04.001.001.001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и травмах суставов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6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A19.09.001.001.001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5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A19.10.001.001.001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сердца и перикарда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A19.12.001.001.001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крупных кровеносных сосудов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6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A19.13.001.001.001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заболевании системы микроциркуляции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7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A19.16.001.001.001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пищевода, желудка, двенадцатиперстной кишки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6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A19.18.001.001.001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толстой кишки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A19.20.001.001.001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женских половых органов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3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A19.20.002.001.001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в акушерстве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A19.21.001.001.001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мужских половых органов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A19.22.001.001.001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желез внутренней секреции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A19.23.002.004.001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афазии, дизартрии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9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A19.23.002.010.001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дисфагии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A19.23.002.014.001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7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A19.24.001.001.001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при заболеваниях периферической нервной системы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5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A19.28.001.001.001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почек и мочевыделительного тракта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43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A14.05.001.000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Постановка пиявок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A25.30.001.002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Лечение никотиновой зависимости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A21.01.010.001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Рефлексотерапия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i/>
                <w:sz w:val="20"/>
                <w:szCs w:val="20"/>
              </w:rPr>
              <w:t>Комплексные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B03.025.001.001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"Мужское здоровье MIN"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B03.025.001.002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"Мужское здоровье MAX"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11760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7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B03.025.001.003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"Лечение никотиновой зависимости MIN" (7 дней)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B03.025.001.004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"Лечение никотиновой зависимости MAX" (10 дней)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8660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B03.025.001.005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"Женское здоровье MIN"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B03.025.001.006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"Женское здоровье MAX 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14200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B03.025.001.007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Комплексная программа "Женское здоровье MAX 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14. ЭНДОСКОПИЧЕСКИЙ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A03.16.001.000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Эзофагогастродуоденоскопия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A03.16.001.001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Эзофагогастродуоденоскопия с электрокоагуляцией кровоточащего сосуда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5450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A03.19.002.000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Ректороманоскопия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A11.16.003.000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A03.18.001.000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Колоноскопия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A11.16.002.000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A03.30.004.000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Видеоэндоскопическая петлевая резекция слизистой желудочно-кишечного 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A03.30.003.000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Видеоэндоскопическая колпачковая резекция слизистой желудочно-кишечного 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A03.18.001.001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Видеоколоноскопия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A03.18.002.000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Эндоскопическая резекция слизистой толстой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A03.18.002.000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Эндоскопическая резекция слизистой толстой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B01.059.002.017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Эзофагогастродуоденоскопия лечебно-диагностическая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Биопсия тонкой кишки эндоскопическая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A11.18.001.000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A03.18.001.002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Увеличительное эндоскопическое исследование слизистой толстой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A16.16.041.016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Эзофагогастродуоденоскопия лечебно-диагностическая с удалением одного полипа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A16.18.019.006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Колоноскопия лечебно-диагностическая с удалением нескольких полипов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A16.12.020.008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Остановка кровотечения из периферического сосуда (1 источник) эндоскопическая с использованием клипатора.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2660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B06.070.071.000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Фоторегистрация при эндоскопии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Биопсия пищевода с помощью эндоскопии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420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A16.16.038.000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4950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A16.16.041.001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Эндоскопическое удаление полипов из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4050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A16.16.048.000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Эндоскопическое удаление инородных тел из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3750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A16.18.019.001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полипов толстой кишки эндоскопическое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4040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A16.18.020.001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1 полипа толстой кишки эндоскопическое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B01.059.002.018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Ректосигмоскопия лечебно-диагностическая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1020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B01.059.002.026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Эндоскопическая экспресс-диагностика наличия Helicobacter pylori в слизистой оболочке желудка, на основании быстрого уреазного Хелпил-теста по биоптатам из слизистой оболочки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A03.16.001.006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Эзофагогастродуоденоскопия диагностическая с экспресс-тестом на Helicobacter pylori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A16.30.057.005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Полипэктомия с видеоэзофагогастродуоденоскопией zoom и в узкоспектральном режиме NBI -1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2730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A16.30.058.021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Полипэктомия с видеоэзофагогастродуоденоскопией zoom и в узкоспектральном режиме NBI - 2 категории (множественные полипы)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2730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врача-эндоскописта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650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15. ПАТОЛОГОАНАТОМИЧЕСКОЕ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A08.30.046.000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Патологоанатомическое исследование биопсийного 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A08.30.047.000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Патологоанатомическое исследование операционного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2220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A08.30.048.000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Патологоанатомическое исследование биопсийного  материала (для двух видов исследования)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2440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16. КОНСУЛЬТАЦИИ  ВРАЧЕЙ  СТАЦИОНАРА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B01.015.002.000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B01.004.001.000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врача-гастроэнтеролога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B01.004.002.000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врача-гастроэнтеролога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B01.040.001.000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врача-ревматолога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B01.040.002.000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врача-ревматолога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B01.040.001.001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врача-ревматолога, к.м.н. (доцента),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B01.040.002.001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врача-ревматолога, к.м.н. (доцента),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врача-хирурга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врача-хирурга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врача-уролога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врача-уролога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B01.053.001.001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врача-уролога, к.м.н. (доцента),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B01.053.002.001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врача-уролога, к.м.н. (доцента),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B01.001.002.000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B01.051.001.000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врача-трансфузиолога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B01.027.001.000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врача-онколога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B01.043.001.000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B01.043.002.000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B01.004.001.003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врача-гастроэнтеролога, к.м.н. (доцента),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7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B01.004.002.003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врача-гастроэнтеролога, к.м.н. (доцента),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17. ТЕРАПЕВТИЧЕСКОЕ ОТДЕЛЕНИЕ СТАЦИОНАРА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A11.19.005.000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8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A14.19.002.000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Постановка очистительной клизмы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A17.30.006.000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9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A11.09.007.001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A11.04.004.000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Внутрисуставное введение лекарственных препаратов (без учета стоимости препарата)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18. СТОМАТОЛОГИЧЕСКОЕ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ind w:firstLine="108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1. Общие 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B04.065.006.000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sz w:val="20"/>
                <w:szCs w:val="20"/>
              </w:rPr>
              <w:t>Обезболивание (плюсуется ко всем видам стоматологических услуг):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аппликационной анестезии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внутриротовой анестезии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А22.07.002.000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расширение одного корневого канала, пассивная ультразвуковая ирригация одного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Аппликация лекарственного препарата на слизистую оболочку полости рта (1 сеанс)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A16.07.095.003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Обработка одного зуба фторидсодержащим препаратом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4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53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Лечебная повязка на слизистую оболочку полости 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2. Работы на  терапевтическом  приёме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2.1. Лечение поверхностного и среднего кариеса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Наложение  одной пломбы из композита светового отверждения I, V класса по Блеку, кариесе цемента корня (стандарт)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А16.07.120.000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Наложение одной пломбы из композита светового отверждения IV класса по Блеку (стандарт)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А16.07.409.000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Лечебная повязка на слизистую оболочку полости 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2.2. Лечение  пульпита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541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однокорневого зуба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53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двухкорневого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94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71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 трёхкорневого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81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9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 четырёхкорневого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четырех каналов в четырехканальном зубе гуттаперчей (латеральная конденсация)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2.2.1. Временные пломбы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цемента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71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А16.07.311.000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2.3.  Лечение  хронического периодонтита  при обострении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А16.07.328.001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А16.07.309.001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А16.07.329.001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А16.07.310.001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А16.07.330.001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2.4. Постановка пломбы после лечения осложненного кариеса (пульпита, периодонтита) 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Наложение  одной пломбы из композита светового отверждения I, III, V класса по Блеку (стандарт)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светового отверждения II и IV класса по Блеку (стандарт)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18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2.5.  </w:t>
            </w:r>
            <w:r w:rsidRPr="00EB13D0">
              <w:rPr>
                <w:rFonts w:ascii="Open Sans" w:hAnsi="Open Sans" w:cs="Open Sans"/>
                <w:b/>
                <w:i/>
                <w:sz w:val="20"/>
                <w:szCs w:val="20"/>
              </w:rPr>
              <w:t>Оказание неотложной помощи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A16.07.086.001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Оказание неотложной помощи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Проведение внутриротовой анестезии 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3. Распломбирование корневых каналов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A16.07.315.000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A16.07.691.000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Подготовка канала под штифт (культевую вкладку)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A16.07.31</w:t>
            </w: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</w:t>
            </w: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Распломбировка одного корневого канала, пломбированного резорцин-формалиновой  пастой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A16.07.31</w:t>
            </w: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</w:t>
            </w: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Распломбировка одного корневого канала, пломбированного фосфат-цементом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4. Установка титанового штифта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А16.07.321.000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А16.07.031.001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5. Работы на хирургическом приёме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Удаление постоянного зуба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Сложное удаление зуба с разъединением корней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А16.07.505.000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Сложное удаление зуба с выкраиванием слизисто-надкостничного лоскута и резекцией костной пластинки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A16.07.024.000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Перевязка раны в полости 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Отсроченный кюретаж лунки удаленного зуба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Остановка кровотечения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Внутриротовой разрез с дренированием раны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верхушки одного корня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Цистэктомия радикулярной кисты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А16.07.515.000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Цистэктомия ретенционной кисты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tabs>
                <w:tab w:val="left" w:pos="360"/>
                <w:tab w:val="center" w:pos="662"/>
              </w:tabs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А16.07.058.001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Коррекция уздечки языка, губы, коррекция тяжей слизистой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Рассечение уздечки языка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Первичная хирургическая обработка раны без наложения швов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до 5 швов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50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66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i/>
                <w:sz w:val="20"/>
                <w:szCs w:val="20"/>
                <w:lang w:eastAsia="ru-RU"/>
              </w:rPr>
              <w:t>Удаление постоянного зуба с перевязкой и остановкой кровотечения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970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A16.07.001.002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постоянного зуба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Остановка кровотечения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6. Работы на пародонтологическом приёме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A22.07.003.001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зубных отложений с помощью ультразвуковой аппаратуры (с одного зуба, имплантата)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А16.07.303.001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Ультразвуковая обработка тканей зуба пескостуем (1  зуб)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2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A16.07.093.001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А16.07.055.000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Избирательное пришлифовывание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А16.07.407.000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Вскрытие пародонтального абсцесса (гингивотомия)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А16.07.410.000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лекарственных препаратов в пародонтальный  карман (в области одного зуба): орошение, аппликация, инстилляция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Медикаментозное лечение пародонтальных карманов: орошение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Медикаментозное лечение пародонтальных карманов: аппликация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19. КАБИНЕТ ОРТОПЕДИЧЕСКОГО ПРИЕМА (НА СТАНЦИИ КИРОВ)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B01.066.001.000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Проведение внутриротовой анестезии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А16.07.701.000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Избирательное пришлифовывание твердых тканей зубов (один зуб)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95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Несъемное протезирование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А16.07.648.000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металлокерамической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керамической, прессованной, методом наслоения  (лабораторный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A23.07.002.028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цельнолитой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A55.07.506.000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Фрезерование индивидуального абатмента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А55.07.110.000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Восковое предварительное моделирование одна единица ( "Wax - Up" ) (лабораторный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A16.07.638.000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пластмассовой (прямой метод)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Протезы из стали и пластмассы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А16.07.639.000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пластмассовой (лабораторный метод)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Коронка пластмассовая из термопласта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A23.07.002.031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металлической штампованной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А16.07.644.000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комбинированной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фасетки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sz w:val="20"/>
                <w:szCs w:val="20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вкладки металлической однокорневой (лабораторный метод)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А16.07.665.000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вкладки металлической разборной (2-х корневой)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А16.07.665.001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вкладки металлической разборной (3-х корневой)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А55.07.363.000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Плазменное напыление коронок, фасеток, зубов, бюгеля, армировки, кламмера (лабораторный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А55.07.360.001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Покрытие металлических частей протеза (дуги, литого базиса) нитридом титана, цирконием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320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Съемные протезы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Съемные пластиночные протезы из пластмассы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Протезирование частичными съемными пластиночными протезами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А16.07.677.000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частичного съемного протеза (до 3-х зубов), методом литьевого прессования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A16.07.676.000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частичного съемного протеза методом литьевого прессования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А16.07.668.000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полного съемного протеза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А16.07.669.000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полного съемного протеза  методом литьевого прессования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А16.07.676.000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частичного съемного протеза (до 3-х зубов)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Припасовка индивидуальной ложки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A16.07.680.000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Армирование базиса съемного протеза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Бюгельные съемные протезы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А16.07.688.001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Бюгельный протез с цельнолитым каркасом, шинирующий, с импортными пластмассовыми зубами, изготовленный с применением огнеупорной модели с 2 седлами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А16.07.688.002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Бюгельный протез с цельнолитым каркасом, шинирующий, с импортными пластмассовыми зубами, изготовленный с применением огнеупорной модели  с 2 аттачменами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81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А16.07.688.003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Бюгельный протез шинирующий  с цельнолитым каркасом, шинирующий,               с импортными пластмассовыми зубами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А16.07.688.004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Бюгельный протез с эластичным базисом, с импортными пластмассовыми зубами, изготовленный с применением огнеупорной модели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А16.01.106.001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Дополнительное седло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38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Замена одного замкового фиксатора (матрицы) в каркасе протеза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25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Перебазировка съемного протеза (лабораторный этап)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7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Оттиски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А16.07.693.000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Снятие одного оттиска альгинатным материалом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А16.07.694.000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Снятие одного оттиска силиконовым материалом (2 слоя)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Укрепление коронки, вкладки с применением цемента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Укрепление коронки, вкладки с применением цемента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Укрепление коронки, вкладки с применением материалов светового отверждения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Снятие  коронки штампованной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Снятие коронки из диоксида-циркония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tabs>
                <w:tab w:val="left" w:pos="197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контрольной модели челюстей (диагностической)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Починка съемных протезов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Починка зубного протеза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кламмера (лабораторный этап)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последующего кламмера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А16.07.634.001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Устранение 1 перелома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A16.07.671.000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Перебазировка съемного протеза (прямой метод)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Коррекция протеза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зуба (лабораторный этап)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900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последующего зуба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зуба и одного кламмера (лабораторный этап)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Перебазировка съемного протеза (лабораторный этап)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1800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двух кламмеров (лабораторный этап)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color w:val="000000"/>
                <w:sz w:val="20"/>
                <w:szCs w:val="20"/>
              </w:rPr>
              <w:t>1350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Пресс керамика К-2, YETI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вкладки, винира из керамики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А16.07.649.000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керамической, на безметалловом каркасе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А16.07.667.000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вкладки, винира из керамики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Керамика Emax, Ivoclar Vivadent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вкладки, винира из керамики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А16.07.649.000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керамической, на безметалловом каркасе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вкладки, винира из керамики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Вкладка из диоксида циркония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5200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А16.07.650.000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из диоксида циркония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Индивидуальные каппы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A16.07.684.000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каппы для отбеливания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A23.07.002.043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боксерской шины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A16.07.685.000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каппы защитной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2000</w:t>
            </w:r>
          </w:p>
        </w:tc>
      </w:tr>
      <w:tr w:rsidR="000A0651" w:rsidRPr="00EB13D0" w:rsidTr="00530459">
        <w:trPr>
          <w:gridBefore w:val="1"/>
          <w:wBefore w:w="116" w:type="dxa"/>
          <w:cantSplit/>
          <w:trHeight w:val="130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При  срочном  изготовлении  протеза  цена  услуги увеличивается на 30 %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  <w:p w:rsidR="003655AE" w:rsidRPr="00EB13D0" w:rsidRDefault="003655AE" w:rsidP="003655AE">
            <w:pPr>
              <w:ind w:firstLine="218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20.  СТОМАТОЛОГИЧЕСКИЙ КАБИНЕТ                                                                                                                                              АМБУЛАТОРИИ НА СТАНЦИИ  ЛЯНГАСОВО 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1. Общие 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E94089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B01.065.001.00</w:t>
            </w:r>
            <w:r w:rsidR="003655AE" w:rsidRPr="00EB13D0">
              <w:rPr>
                <w:rFonts w:ascii="Open Sans" w:hAnsi="Open Sans" w:cs="Open Sans"/>
                <w:sz w:val="20"/>
                <w:szCs w:val="20"/>
              </w:rPr>
              <w:t>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B01.065.002.000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B04.065.006.000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i/>
                <w:sz w:val="20"/>
                <w:szCs w:val="20"/>
              </w:rPr>
              <w:t>Обезболивание (плюсуется ко всем видам стоматологических услуг):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аппликационной анестезии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внутриротовой анестезии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А22.07.002.000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Ультразвуковое расширение одного корневого канала, пассивная ультразвуковая ирригация одного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Аппликация лекарственного препарата на слизистую оболочку полости рта (1 сеанс)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A16.07.095.003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Обработка одного зуба фторидсодержащим препаратом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Лечебная повязка на слизистую оболочку полости 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2. Работы на  терапевтическом  приёме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2.1. Лечение поверхностного и среднего кариеса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А16.07.114.000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Наложение  одной пломбы из композита светового отверждения I, V класса по Блеку, кариесе цемента корня (стандарт)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А16.07.120.000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Наложение одной пломбы из композита светового отверждения IV класса по Блеку (стандарт)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Лечебная повязка на слизистую оболочку полости 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2.2. Лечение  пульпита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однокорневого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2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03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5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двухкорневого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9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 трёхкорневого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А16.07.309.000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трех каналов в трехканальном зубе (машинные файлы)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А16.07.329.000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трех каналов в трехканальном зубе гуттаперчей (латеральная конденсация)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 четырёхкорневого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А16.07.310.000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А16.07.330.000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четырех каналов в четырехканальном зубе гуттаперчей (латеральная конденсация)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2.2.1. Временные пломбы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А16.07.105.000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цемента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2.3.  Лечение  хронического периодонтита  при обострении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А16.07.330.001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2.4. Постановка пломбы после лечения осложненного кариеса (пульпита, периодонтита)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Наложение  одной пломбы из композита светового отверждения I, III, V класса по Блеку (стандарт)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светового отверждения II и IV класса по Блеку (стандарт)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2.5.  </w:t>
            </w:r>
            <w:r w:rsidRPr="00EB13D0">
              <w:rPr>
                <w:rFonts w:ascii="Open Sans" w:hAnsi="Open Sans" w:cs="Open Sans"/>
                <w:b/>
                <w:i/>
                <w:sz w:val="20"/>
                <w:szCs w:val="20"/>
              </w:rPr>
              <w:t>Оказание неотложной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A16.07.086.001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Оказание неотложной помощи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Проведение внутриротовой анестезии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3. Распломбирование корневых каналов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A16.07.315.000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A16.07.691.000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Подготовка канала под штифт (культевую вкладку)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A16.07.31</w:t>
            </w: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</w:t>
            </w: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Распломбировка одного корневого канала, пломбированного резорцин-формалиновой  пастой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A16.07.31</w:t>
            </w: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</w:t>
            </w:r>
            <w:r w:rsidRPr="00EB13D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Распломбировка одного корневого канала, пломбированного фосфат-цементом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А16.07.319.000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4. Установка титанового штифта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А16.07.321.000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А16.07.031.001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5. Работы на хирургическом приёме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Удаление постоянного зуба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Сложное удаление зуба с разъединением корней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А16.07.505.000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Сложное удаление зуба с выкраиванием слизисто-надкостничного лоскута и резекцией костной пластинки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A16.07.024.000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Перевязка раны в полости 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A16.07.013.000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Отсроченный кюретаж лунки удаленного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Остановка кровотечения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Внутриротовой разрез с дренированием раны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Резекция верхушки одного корня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Цистэктомия радикулярной кисты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А16.07.515.000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Цистэктомия ретенционной кисты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tabs>
                <w:tab w:val="left" w:pos="360"/>
                <w:tab w:val="center" w:pos="662"/>
              </w:tabs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А16.07.058.001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Коррекция уздечки языка, губы, коррекция тяжей слизистой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А16.07.525.000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Рассечение уздечки языка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Первичная хирургическая обработка раны без наложения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А16.07.531.000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до 5 швов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постоянного зуба с перевязкой и остановкой кровотечения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A16.07.001.002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постоянного зуба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А16.07.511.000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Остановка кровотечения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6. Работы на пародонтологическом приёме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A22.07.003.001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зубных отложений с помощью ультразвуковой аппаратуры (с одного зуба, имплантата)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Ультразвуковая обработка тканей зуба пескостуем (1  зуб)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А16.07.055.000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Избирательное пришлифовывание зубов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А16.07.407.000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Кюретаж пародонтального кармана в области одного зуба без отслаивания лоскута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А16.07.411.000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Вскрытие пародонтального абсцесса (гингивотомия)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А16.07.410.000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Введение лекарственных препаратов в пародонтальный  карман (в области одного зуба): орошение, аппликация, инстилляция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Медикаментозное лечение пародонтальных карманов: орошение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Медикаментозное лечение пародонтальных карманов: аппликация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21. СТОМАТОЛОГИЧЕСКИЙ КАБИНЕТ   НА СТ. ШЛАКОВАЯ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1. Общие 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B01.065.002.000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i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i/>
                <w:sz w:val="20"/>
                <w:szCs w:val="20"/>
                <w:lang w:eastAsia="ru-RU"/>
              </w:rPr>
              <w:t>Обезболивание (плюсуется ко всем видам стоматологических услуг):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аппликационной анестезии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внутриротовой анестезии (артикаином)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внутриротовой анестезии (лидокаином)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A16.07.143.002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внутриротовой (проводниковой) анестезии (артикаином)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105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A16.07.143.003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внутриротовой (проводниковой) анестезии (лидокаином)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A16.07.095.003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Обработка одного зуба фторидсодержащим препаратом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A16.07.093.001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2. Работы на  терапевтическом  приёме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2.1. Лечение поверхностного и среднего кариеса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Наложение  одной пломбы из композита светового отверждения I, V класса по Блеку, кариесе цемента корня (стандарт)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2.2. Лечение глубокого кариеса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А16.07.117.000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одной пломбы из композита светового отверждения II и IV класса по Блеку (стандарт)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2.3. Лечение  пульпита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однокорневого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А16.07.327.000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двухкорневого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А16.07.328.000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Лечение пульпита  трёхкорневого зуба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А16.07.309.000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трех каналов в трехканальном зубе (машинные файлы)</w:t>
            </w:r>
          </w:p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А16.07.329.000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>2.4.  Лечение  хронического периодонтита  при обострении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А16.07.309.001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2.5.  </w:t>
            </w:r>
            <w:r w:rsidRPr="00EB13D0">
              <w:rPr>
                <w:rFonts w:ascii="Open Sans" w:hAnsi="Open Sans" w:cs="Open Sans"/>
                <w:b/>
                <w:i/>
                <w:sz w:val="20"/>
                <w:szCs w:val="20"/>
              </w:rPr>
              <w:t>Оказание неотложной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Оказание неотложной помощи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Проведение внутриротовой анестезии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3. Распломбирование корневых каналов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Распломбирование одного корневого канала, пломбированного цинк-эвгеноловой пастой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4. Установка титанового  штифта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А16.07.321.000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5. Работы на хирургическом приёме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Удаление постоянного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85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Сложное удаление зуба с разъединением корней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A16.07.024.000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Цистэктомия радикулярной кисты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А16.07.058.001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Иссечение капюшона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A15.03.011.000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Снятие шины с одной челюсти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Первичная хирургическая обработка раны без наложения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Наложение до 5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A16.04.018.001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Вправление вывиха нижней челюсти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А16.07.539.000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Снятие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45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22. АМБУЛАТОРИЯ НА СТАНЦИИ ЗУЕВКА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22.1. Консультации врачей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B01.047.002.000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врача-терапевта повторный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B04.047.002.000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В03.047.002.017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Оформление прививочного сертификата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A05.10.006.000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 (иммуноглобулин 1 ампула, 1 мл.)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 (бициллин)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B04.014.004.013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Вакцинация  против гриппа с использованием  вакцины  импортного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B04.014.004.009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Вакцинация против клещевого энцефалита с использованием вакцины отечественного производства («Энцевир»)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B04.014.004.002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Вакцинация  против гриппа с использованием отечественной вакцины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A16.01.001.000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В03.047.002.013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Оформление выписки из медицинской документации (в том числе для страховой компании)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В03.047.002.014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Оформление санаторно-курортной карты (без стоимости лабораторных, рентгенологических, функциональных методов исследований)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B01.070.013.000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Медицинский осмотр при оформлении медицинской справки для посещения бассейна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B04.014.004.000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Вакцинация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130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22.2. Лабораторные исследования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A12.22.005.000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Проведение глюкозотолерантного теста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A09.28.015.001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Обнаружение кетоновых тел в моче экспресс-методом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A09.05.017.000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A12.06.029.000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антител к кардиолипину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A09.19.002.000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B03.016.019.000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Общий анализ мочи с микроскопией (на автоматическом анализаторе)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B03.016.002.000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A09.05.023.000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A26.01.017.000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A09.19.001.000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B03.016.002.000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A08.05.008.000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A12.05.001.000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A12.05.119.000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лейкоцитов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A09.28.001.000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Микроскопическое исследование осадка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мочи на белок Бенс-Джонса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A09.28.011.000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A09.28.003.000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A09.28.032.000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билирубина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65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A09.28.008.000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A09.28.007.000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Обнаружение желчных пигментов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A09.05.009.000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A12.05.120.000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тромбоцитов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A09.28.027.000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A09.05.045.000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A08.05.003.001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Исследование уровня эритроцитов в крови с базофильной зернистостью и тельцами Гейнца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22.3. Процедурный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A11.12.009.000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A11.01.009.000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Соскоб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0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A11.04.004.000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Внутрисуставное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520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23. АМБУЛАТОРИЯ НА СТАНЦИИ ЛЯНГАСОВО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23.1. Консультации врачей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B01.047.001.000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B01.047.002.000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B04.047.002.000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23.2. Процедурный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A11.02.002.000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24. КАБИНЕТ ОРТОПЕДИЧЕСКОЙ СТОМАТОЛОГИИ  (НА  СТАНЦИИ  ЛЯНГАСОВО)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24.1.  АМБУЛАТОРНЫЙ ПРИЕМ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B01.066.001.000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24.2. ОБЩИЕ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А16.07.693.000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Снятие одного оттиска альгинатным материалом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А16.07.694.000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Снятие одного оттиска силиконовым материалом (2 слоя)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A16.07.053.000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Снятие несъемной ортопедической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А16.07.704.000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Снятие коронки из диоксида-циркония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А16.07.630.000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Укрепление коронки, вкладки с применением цемента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А16.07.212.000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Фиксация керамической или композитной вкладки, коронки, винира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8026C5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А55.07.232.000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ограничителя базиса (лабораторный этап)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Избирательное пришлифовывание твердых тканей зубов (один зуб)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А55.07.360.001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Нанесение покрытия круглого кламмера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А55.07.361.001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Нанесение покрытия штампованной коронки со штифтом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А55.07.362.001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Нанесение покрытия дуги верхней (нижней) бюгельной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А55.07.360.002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Нанесение покрытия опорноудерживающего кламмера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А55.07.359.001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Нанесение покрытия (единица зубных протезов)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24.3.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А16.07.011.000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Проведение внутриротовой анестезии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24.4. СЪЕМНЫЕ ПЛАСТИНОЧНЫЕ ПРОТЕЗЫ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А55.07.201.000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полного съемного протеза (базис) (лабораторный этап)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Припасовка индивидуальной ложки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1600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А55.07.203.000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Изоляция торуса (лабораторный этап)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А16.07.705.000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Коррекция протеза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контрольной модели челюстей (диагностической)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640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A16.07.680.000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Армирование базиса съемного протеза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600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A16.07.681.000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базиса литого, металлического в съемном протезе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Частичные съемные протезы из отечественных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А16.07.676.000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частичного съемного протеза (до 3-х зубов)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A16.07.035.000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Протезирование частичными съемными пластиночными протезами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5870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А55.07.207.001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частичного съемного протеза (базис) (лабораторный этап) (до 4-х зубов)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А55.07.207.002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частичного съемного протеза (базис) (лабораторный этап) (более 4-х зубов)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А55.07.205.000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Полный съемный пластиночный протез с импортными  пластмассовыми зубами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11200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кламмера гнутого из стальной проволоки (лабораторный этап)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240</w:t>
            </w:r>
          </w:p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А55.07.222.001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пилота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ПОЧИНКА СЪЕМНЫХ ПЛАСТИНОЧНЫХ ПРОТЕЗОВ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А55.07.215.000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Починка одного перелома базиса (лабораторный этап)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А55.07.216.000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Починка двух переломов базиса (лабораторный этап)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Починка (доварка) базиса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Перебазировка съемного протеза (лабораторный этап)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кламмера (лабораторный этап)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А55.07.221.000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двух кламмеров (лабораторный этап)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зуба (лабораторный этап)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А55.07.219.000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Приварка одного зуба и одного кламмера (лабораторный этап)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1210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НЕСЪЕМНЫЕ ПАЯНЫЕ ПРОТЕЗЫ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A23.07.002.031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металлической штампованной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А55.07.329.000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одной  спайки, сварки в зубном не съемном протезе (лабораторный этап)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А55.07.328.000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лапки  в зубном не съемном протезе (лабораторный этап)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А55.07.330.000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E94089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окклюзионной накладки в мостовидном протезе (лабораторный этап)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А16.07.644.000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комбинированной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фасетки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A16.07.660.000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ВКЛАДКИ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A16.07.033.000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НЕСЪЕМНЫЕ ПРОТЕЗЫ ИЗ ПЛАСТМАССЫ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А16.07.639.000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пластмассовой (лабораторный метод)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1300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А55.07.327.000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E94089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штифтового зуба (лабораторный этап)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ЦЕЛЬНОЛИТЫЕ НЕСЪЕМНЫЕ ПРОТЕЗЫ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А55.07.314.000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коронки цельнолитой (лабораторный этап)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3000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А16.07.646.001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зуба цельнолитого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2500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А55.07.312.000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коронки керамической, прессованной, методом наслоения  (лабораторный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5250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А16.07.657.000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зуба металлокерамического в мостовидном протезе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4250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>БЮГЕЛЬНЫЕ ПРОТЕЗЫ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А55.07.339.000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пелота на металлическом каркасе (лабораторный этап)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470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A16.07.689.000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бюгельного протеза (каркас)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8400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А55.07.225.000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каркаса бюгельного протеза (лабораторный этап)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8900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А55.07.225.001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Изготовление бюгельного протеза с цельнолитым каркасом изготовленым со снятием воско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12700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А55.07.337.000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кламмера круглого (лабораторный этап) (опорно-удерживающий)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890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A16.07.672.000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Перебазировка съемного протеза (лабораторный метод)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2600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A16.07.671.000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Перебазировка съемного протеза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880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А55.07.229.000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ответвления в бюгельном протезе (лабораторный этап)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360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А55.07.227.000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зуба литого в бюгельном протезе (лабораторный этап)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420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А55.07.228.000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 xml:space="preserve">Изготовление фасетки в бюгельном протезе (лабораторный этап)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730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А55.07.338.000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AE" w:rsidRPr="00EB13D0" w:rsidRDefault="003655AE" w:rsidP="003655AE">
            <w:pPr>
              <w:rPr>
                <w:rFonts w:ascii="Open Sans" w:hAnsi="Open Sans" w:cs="Open Sans"/>
                <w:sz w:val="20"/>
                <w:szCs w:val="20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</w:rPr>
              <w:t>Изготовление кламмера Адамса (лабораторный этап) (Роуч)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sz w:val="20"/>
                <w:szCs w:val="20"/>
                <w:lang w:eastAsia="ru-RU"/>
              </w:rPr>
              <w:t>1100</w:t>
            </w:r>
          </w:p>
        </w:tc>
      </w:tr>
      <w:tr w:rsidR="000A0651" w:rsidRPr="00EB13D0" w:rsidTr="00530459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E" w:rsidRPr="00EB13D0" w:rsidRDefault="003655AE" w:rsidP="003655AE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EB13D0">
              <w:rPr>
                <w:rFonts w:ascii="Open Sans" w:hAnsi="Open Sans" w:cs="Open Sans"/>
                <w:b/>
                <w:bCs/>
                <w:sz w:val="20"/>
                <w:szCs w:val="20"/>
                <w:lang w:eastAsia="ru-RU"/>
              </w:rPr>
              <w:t xml:space="preserve">При срочном  изготовлении  протеза  цена  услуги увеличивается на 30 % </w:t>
            </w:r>
          </w:p>
        </w:tc>
      </w:tr>
    </w:tbl>
    <w:p w:rsidR="00D07D8C" w:rsidRDefault="00D07D8C"/>
    <w:p w:rsidR="003655AE" w:rsidRDefault="003655AE" w:rsidP="003655AE">
      <w:pPr>
        <w:rPr>
          <w:rFonts w:ascii="Open Sans" w:hAnsi="Open Sans" w:cs="Open Sans"/>
          <w:sz w:val="24"/>
          <w:szCs w:val="24"/>
        </w:rPr>
      </w:pPr>
    </w:p>
    <w:p w:rsidR="003655AE" w:rsidRPr="00486B3D" w:rsidRDefault="003655AE" w:rsidP="003655AE">
      <w:pPr>
        <w:rPr>
          <w:rFonts w:ascii="Open Sans" w:hAnsi="Open Sans" w:cs="Open Sans"/>
          <w:sz w:val="24"/>
          <w:szCs w:val="24"/>
        </w:rPr>
      </w:pPr>
      <w:r w:rsidRPr="00486B3D">
        <w:rPr>
          <w:rFonts w:ascii="Open Sans" w:hAnsi="Open Sans" w:cs="Open Sans"/>
          <w:sz w:val="24"/>
          <w:szCs w:val="24"/>
        </w:rPr>
        <w:t xml:space="preserve">Главный бухгалтер                                                         </w:t>
      </w:r>
      <w:r w:rsidR="000A0651">
        <w:rPr>
          <w:rFonts w:ascii="Open Sans" w:hAnsi="Open Sans" w:cs="Open Sans"/>
          <w:sz w:val="24"/>
          <w:szCs w:val="24"/>
        </w:rPr>
        <w:t xml:space="preserve">     </w:t>
      </w:r>
      <w:r w:rsidRPr="00486B3D">
        <w:rPr>
          <w:rFonts w:ascii="Open Sans" w:hAnsi="Open Sans" w:cs="Open Sans"/>
          <w:sz w:val="24"/>
          <w:szCs w:val="24"/>
        </w:rPr>
        <w:t>Люкина С.А.</w:t>
      </w:r>
    </w:p>
    <w:p w:rsidR="003655AE" w:rsidRPr="00486B3D" w:rsidRDefault="003655AE" w:rsidP="003655AE">
      <w:pPr>
        <w:rPr>
          <w:rFonts w:ascii="Open Sans" w:hAnsi="Open Sans" w:cs="Open Sans"/>
          <w:sz w:val="24"/>
          <w:szCs w:val="24"/>
        </w:rPr>
      </w:pPr>
    </w:p>
    <w:p w:rsidR="003655AE" w:rsidRPr="00486B3D" w:rsidRDefault="003655AE" w:rsidP="003655AE">
      <w:pPr>
        <w:rPr>
          <w:rFonts w:ascii="Open Sans" w:hAnsi="Open Sans" w:cs="Open Sans"/>
          <w:sz w:val="24"/>
          <w:szCs w:val="24"/>
        </w:rPr>
      </w:pPr>
      <w:r w:rsidRPr="00486B3D">
        <w:rPr>
          <w:rFonts w:ascii="Open Sans" w:hAnsi="Open Sans" w:cs="Open Sans"/>
          <w:sz w:val="24"/>
          <w:szCs w:val="24"/>
        </w:rPr>
        <w:t>Заместитель главного врача</w:t>
      </w:r>
    </w:p>
    <w:p w:rsidR="003655AE" w:rsidRPr="00486B3D" w:rsidRDefault="003655AE" w:rsidP="003655AE">
      <w:pPr>
        <w:rPr>
          <w:rFonts w:ascii="Open Sans" w:hAnsi="Open Sans" w:cs="Open Sans"/>
          <w:sz w:val="24"/>
          <w:szCs w:val="24"/>
        </w:rPr>
      </w:pPr>
      <w:r w:rsidRPr="00486B3D">
        <w:rPr>
          <w:rFonts w:ascii="Open Sans" w:hAnsi="Open Sans" w:cs="Open Sans"/>
          <w:sz w:val="24"/>
          <w:szCs w:val="24"/>
        </w:rPr>
        <w:t xml:space="preserve">по экономическим вопросам                                    </w:t>
      </w:r>
      <w:r>
        <w:rPr>
          <w:rFonts w:ascii="Open Sans" w:hAnsi="Open Sans" w:cs="Open Sans"/>
          <w:sz w:val="24"/>
          <w:szCs w:val="24"/>
        </w:rPr>
        <w:t xml:space="preserve">       </w:t>
      </w:r>
      <w:r w:rsidR="008D16E0">
        <w:rPr>
          <w:rFonts w:ascii="Open Sans" w:hAnsi="Open Sans" w:cs="Open Sans"/>
          <w:sz w:val="24"/>
          <w:szCs w:val="24"/>
        </w:rPr>
        <w:t xml:space="preserve">     </w:t>
      </w:r>
      <w:r w:rsidRPr="00486B3D">
        <w:rPr>
          <w:rFonts w:ascii="Open Sans" w:hAnsi="Open Sans" w:cs="Open Sans"/>
          <w:sz w:val="24"/>
          <w:szCs w:val="24"/>
        </w:rPr>
        <w:t>Окишева Г.М.</w:t>
      </w:r>
    </w:p>
    <w:p w:rsidR="003655AE" w:rsidRDefault="003655AE"/>
    <w:sectPr w:rsidR="003655AE" w:rsidSect="00AE0558">
      <w:headerReference w:type="default" r:id="rId6"/>
      <w:footerReference w:type="default" r:id="rId7"/>
      <w:pgSz w:w="11906" w:h="16838"/>
      <w:pgMar w:top="993" w:right="567" w:bottom="284" w:left="1701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B7" w:rsidRDefault="000F6BB7" w:rsidP="003655AE">
      <w:r>
        <w:separator/>
      </w:r>
    </w:p>
  </w:endnote>
  <w:endnote w:type="continuationSeparator" w:id="0">
    <w:p w:rsidR="000F6BB7" w:rsidRDefault="000F6BB7" w:rsidP="0036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A2C" w:rsidRDefault="00BA0A2C">
    <w:pPr>
      <w:pStyle w:val="a5"/>
    </w:pPr>
    <w:r w:rsidRPr="00DE25F5">
      <w:rPr>
        <w:noProof/>
        <w:lang w:eastAsia="ru-R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22225</wp:posOffset>
          </wp:positionV>
          <wp:extent cx="2362200" cy="5365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53"/>
                  <a:stretch/>
                </pic:blipFill>
                <pic:spPr bwMode="auto">
                  <a:xfrm>
                    <a:off x="0" y="0"/>
                    <a:ext cx="2362200" cy="53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0A2C" w:rsidRDefault="00BA0A2C">
    <w:pPr>
      <w:pStyle w:val="a5"/>
    </w:pPr>
  </w:p>
  <w:p w:rsidR="00BA0A2C" w:rsidRDefault="00BA0A2C">
    <w:pPr>
      <w:pStyle w:val="a5"/>
    </w:pPr>
    <w:r w:rsidRPr="00EA5605">
      <w:rPr>
        <w:rFonts w:ascii="Open Sans" w:hAnsi="Open Sans" w:cs="Open Sans"/>
        <w:i/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82550</wp:posOffset>
          </wp:positionV>
          <wp:extent cx="7610475" cy="107188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0A2C" w:rsidRPr="00D34C3C" w:rsidRDefault="00BA0A2C" w:rsidP="000A0651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D34C3C">
      <w:rPr>
        <w:rFonts w:ascii="Open Sans" w:hAnsi="Open Sans" w:cs="Open Sans"/>
        <w:color w:val="0066A1"/>
        <w:sz w:val="16"/>
        <w:szCs w:val="16"/>
      </w:rPr>
      <w:t>НУЗ «Отделенческая клиническая больница на ст. Киров» ОАО «РЖД»</w:t>
    </w:r>
  </w:p>
  <w:p w:rsidR="00BA0A2C" w:rsidRPr="00D34C3C" w:rsidRDefault="00BA0A2C" w:rsidP="000A0651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D34C3C">
      <w:rPr>
        <w:rFonts w:ascii="Open Sans" w:hAnsi="Open Sans" w:cs="Open Sans"/>
        <w:color w:val="0066A1"/>
        <w:sz w:val="16"/>
        <w:szCs w:val="16"/>
      </w:rPr>
      <w:t>г. Киров, Октябрьский проспект, д. 151.</w:t>
    </w:r>
  </w:p>
  <w:p w:rsidR="00BA0A2C" w:rsidRPr="00D34C3C" w:rsidRDefault="00BA0A2C" w:rsidP="000A0651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D34C3C">
      <w:rPr>
        <w:rFonts w:ascii="Open Sans" w:hAnsi="Open Sans" w:cs="Open Sans"/>
        <w:color w:val="0066A1"/>
        <w:sz w:val="16"/>
        <w:szCs w:val="16"/>
      </w:rPr>
      <w:t xml:space="preserve">8-800-234-34-34 / </w:t>
    </w:r>
    <w:r w:rsidRPr="00D34C3C">
      <w:rPr>
        <w:rFonts w:ascii="Open Sans" w:hAnsi="Open Sans" w:cs="Open Sans"/>
        <w:color w:val="0066A1"/>
        <w:sz w:val="16"/>
        <w:szCs w:val="16"/>
        <w:lang w:val="en-US"/>
      </w:rPr>
      <w:t>www</w:t>
    </w:r>
    <w:r w:rsidRPr="00D34C3C">
      <w:rPr>
        <w:rFonts w:ascii="Open Sans" w:hAnsi="Open Sans" w:cs="Open Sans"/>
        <w:color w:val="0066A1"/>
        <w:sz w:val="16"/>
        <w:szCs w:val="16"/>
      </w:rPr>
      <w:t>.</w:t>
    </w:r>
    <w:r w:rsidRPr="00D34C3C">
      <w:rPr>
        <w:rFonts w:ascii="Open Sans" w:hAnsi="Open Sans" w:cs="Open Sans"/>
        <w:color w:val="0066A1"/>
        <w:sz w:val="16"/>
        <w:szCs w:val="16"/>
        <w:lang w:val="en-US"/>
      </w:rPr>
      <w:t>rzd</w:t>
    </w:r>
    <w:r w:rsidRPr="00D34C3C">
      <w:rPr>
        <w:rFonts w:ascii="Open Sans" w:hAnsi="Open Sans" w:cs="Open Sans"/>
        <w:color w:val="0066A1"/>
        <w:sz w:val="16"/>
        <w:szCs w:val="16"/>
      </w:rPr>
      <w:t>-</w:t>
    </w:r>
    <w:r w:rsidRPr="00D34C3C">
      <w:rPr>
        <w:rFonts w:ascii="Open Sans" w:hAnsi="Open Sans" w:cs="Open Sans"/>
        <w:color w:val="0066A1"/>
        <w:sz w:val="16"/>
        <w:szCs w:val="16"/>
        <w:lang w:val="en-US"/>
      </w:rPr>
      <w:t>medicine</w:t>
    </w:r>
    <w:r w:rsidRPr="00D34C3C">
      <w:rPr>
        <w:rFonts w:ascii="Open Sans" w:hAnsi="Open Sans" w:cs="Open Sans"/>
        <w:color w:val="0066A1"/>
        <w:sz w:val="16"/>
        <w:szCs w:val="16"/>
      </w:rPr>
      <w:t>.</w:t>
    </w:r>
    <w:r w:rsidRPr="00D34C3C">
      <w:rPr>
        <w:rFonts w:ascii="Open Sans" w:hAnsi="Open Sans" w:cs="Open Sans"/>
        <w:color w:val="0066A1"/>
        <w:sz w:val="16"/>
        <w:szCs w:val="16"/>
        <w:lang w:val="en-US"/>
      </w:rPr>
      <w:t>ru</w:t>
    </w:r>
  </w:p>
  <w:p w:rsidR="00BA0A2C" w:rsidRDefault="00BA0A2C" w:rsidP="000A0651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D34C3C">
      <w:rPr>
        <w:rFonts w:ascii="Open Sans" w:hAnsi="Open Sans" w:cs="Open Sans"/>
        <w:color w:val="0066A1"/>
        <w:sz w:val="16"/>
        <w:szCs w:val="16"/>
      </w:rPr>
      <w:t xml:space="preserve">8-8332-60-22-27 / </w:t>
    </w:r>
    <w:hyperlink r:id="rId3" w:history="1">
      <w:r w:rsidRPr="003670C5">
        <w:rPr>
          <w:rStyle w:val="a9"/>
          <w:rFonts w:ascii="Open Sans" w:hAnsi="Open Sans" w:cs="Open Sans"/>
          <w:sz w:val="16"/>
          <w:szCs w:val="16"/>
          <w:lang w:val="en-US"/>
        </w:rPr>
        <w:t>www</w:t>
      </w:r>
      <w:r w:rsidRPr="003670C5">
        <w:rPr>
          <w:rStyle w:val="a9"/>
          <w:rFonts w:ascii="Open Sans" w:hAnsi="Open Sans" w:cs="Open Sans"/>
          <w:sz w:val="16"/>
          <w:szCs w:val="16"/>
        </w:rPr>
        <w:t>.</w:t>
      </w:r>
      <w:r w:rsidRPr="003670C5">
        <w:rPr>
          <w:rStyle w:val="a9"/>
          <w:rFonts w:ascii="Open Sans" w:hAnsi="Open Sans" w:cs="Open Sans"/>
          <w:sz w:val="16"/>
          <w:szCs w:val="16"/>
          <w:lang w:val="en-US"/>
        </w:rPr>
        <w:t>rzdmed</w:t>
      </w:r>
      <w:r w:rsidRPr="003670C5">
        <w:rPr>
          <w:rStyle w:val="a9"/>
          <w:rFonts w:ascii="Open Sans" w:hAnsi="Open Sans" w:cs="Open Sans"/>
          <w:sz w:val="16"/>
          <w:szCs w:val="16"/>
        </w:rPr>
        <w:t>43.</w:t>
      </w:r>
      <w:r w:rsidRPr="003670C5">
        <w:rPr>
          <w:rStyle w:val="a9"/>
          <w:rFonts w:ascii="Open Sans" w:hAnsi="Open Sans" w:cs="Open Sans"/>
          <w:sz w:val="16"/>
          <w:szCs w:val="16"/>
          <w:lang w:val="en-US"/>
        </w:rPr>
        <w:t>ru</w:t>
      </w:r>
    </w:hyperlink>
  </w:p>
  <w:p w:rsidR="00BA0A2C" w:rsidRPr="003655AE" w:rsidRDefault="00775E29" w:rsidP="003655AE">
    <w:pPr>
      <w:spacing w:line="204" w:lineRule="auto"/>
      <w:rPr>
        <w:rFonts w:ascii="Open Sans" w:hAnsi="Open Sans" w:cs="Open Sans"/>
        <w:color w:val="0066A1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8553450</wp:posOffset>
              </wp:positionV>
              <wp:extent cx="4743450" cy="54292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0A2C" w:rsidRPr="00D34C3C" w:rsidRDefault="00BA0A2C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НУЗ «Отделенческая клиническая больница на ст. Киров» ОАО «РЖД»</w:t>
                          </w:r>
                        </w:p>
                        <w:p w:rsidR="00BA0A2C" w:rsidRPr="00D34C3C" w:rsidRDefault="00BA0A2C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г. Киров, Октябрьский проспект, д. 151.</w:t>
                          </w:r>
                        </w:p>
                        <w:p w:rsidR="00BA0A2C" w:rsidRPr="00D34C3C" w:rsidRDefault="00BA0A2C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 xml:space="preserve">8-800-234-34-34 / 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rzd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-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medicine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BA0A2C" w:rsidRPr="00D34C3C" w:rsidRDefault="00BA0A2C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 xml:space="preserve">8-8332-60-22-27 / 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rzdmed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43.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1.1pt;margin-top:673.5pt;width:373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" stroked="f">
              <v:textbox>
                <w:txbxContent>
                  <w:p w:rsidR="00BA0A2C" w:rsidRPr="00D34C3C" w:rsidRDefault="00BA0A2C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НУЗ «Отделенческая клиническая больница на ст. Киров» ОАО «РЖД»</w:t>
                    </w:r>
                  </w:p>
                  <w:p w:rsidR="00BA0A2C" w:rsidRPr="00D34C3C" w:rsidRDefault="00BA0A2C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г. Киров, Октябрьский проспект, д. 151.</w:t>
                    </w:r>
                  </w:p>
                  <w:p w:rsidR="00BA0A2C" w:rsidRPr="00D34C3C" w:rsidRDefault="00BA0A2C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 xml:space="preserve">8-800-234-34-34 / 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www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rzd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-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medicine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BA0A2C" w:rsidRPr="00D34C3C" w:rsidRDefault="00BA0A2C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 xml:space="preserve">8-8332-60-22-27 / 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www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rzdmed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43.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 w:rsidR="00BA0A2C" w:rsidRPr="00EA5605">
      <w:rPr>
        <w:rFonts w:ascii="Open Sans" w:hAnsi="Open Sans" w:cs="Open Sans"/>
        <w:i/>
        <w:noProof/>
        <w:sz w:val="20"/>
        <w:szCs w:val="20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8550275</wp:posOffset>
          </wp:positionV>
          <wp:extent cx="7610475" cy="107188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B7" w:rsidRDefault="000F6BB7" w:rsidP="003655AE">
      <w:r>
        <w:separator/>
      </w:r>
    </w:p>
  </w:footnote>
  <w:footnote w:type="continuationSeparator" w:id="0">
    <w:p w:rsidR="000F6BB7" w:rsidRDefault="000F6BB7" w:rsidP="0036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A2C" w:rsidRPr="003655AE" w:rsidRDefault="00BA0A2C" w:rsidP="000A0651">
    <w:pPr>
      <w:ind w:left="-567"/>
      <w:rPr>
        <w:rFonts w:ascii="Open Sans" w:hAnsi="Open Sans" w:cs="Open Sans"/>
        <w:b/>
      </w:rPr>
    </w:pPr>
    <w:r>
      <w:rPr>
        <w:rFonts w:ascii="Open Sans" w:hAnsi="Open Sans" w:cs="Open Sans"/>
        <w:b/>
        <w:color w:val="0066A1"/>
        <w:sz w:val="48"/>
        <w:szCs w:val="48"/>
      </w:rPr>
      <w:t>Прайс-лист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AE"/>
    <w:rsid w:val="000A0651"/>
    <w:rsid w:val="000F6BB7"/>
    <w:rsid w:val="00262AA1"/>
    <w:rsid w:val="003655AE"/>
    <w:rsid w:val="004F6E9A"/>
    <w:rsid w:val="00530459"/>
    <w:rsid w:val="005C66C2"/>
    <w:rsid w:val="006013A6"/>
    <w:rsid w:val="00775E29"/>
    <w:rsid w:val="008026C5"/>
    <w:rsid w:val="0088486C"/>
    <w:rsid w:val="008C53A6"/>
    <w:rsid w:val="008D16E0"/>
    <w:rsid w:val="00966E44"/>
    <w:rsid w:val="009C56C7"/>
    <w:rsid w:val="00AE0558"/>
    <w:rsid w:val="00B3267A"/>
    <w:rsid w:val="00B5543B"/>
    <w:rsid w:val="00BA0A2C"/>
    <w:rsid w:val="00D07D8C"/>
    <w:rsid w:val="00E94089"/>
    <w:rsid w:val="00E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71CA6-4165-4693-93B1-EC9B4BC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655AE"/>
  </w:style>
  <w:style w:type="paragraph" w:styleId="a5">
    <w:name w:val="footer"/>
    <w:basedOn w:val="a"/>
    <w:link w:val="a6"/>
    <w:uiPriority w:val="99"/>
    <w:unhideWhenUsed/>
    <w:rsid w:val="003655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655AE"/>
  </w:style>
  <w:style w:type="paragraph" w:styleId="a7">
    <w:name w:val="Balloon Text"/>
    <w:basedOn w:val="a"/>
    <w:link w:val="a8"/>
    <w:uiPriority w:val="99"/>
    <w:semiHidden/>
    <w:unhideWhenUsed/>
    <w:rsid w:val="003655AE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5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5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zdmed43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21959</Words>
  <Characters>125170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Даурская Диана</cp:lastModifiedBy>
  <cp:revision>3</cp:revision>
  <cp:lastPrinted>2018-11-29T06:55:00Z</cp:lastPrinted>
  <dcterms:created xsi:type="dcterms:W3CDTF">2019-05-28T04:17:00Z</dcterms:created>
  <dcterms:modified xsi:type="dcterms:W3CDTF">2019-05-28T04:17:00Z</dcterms:modified>
</cp:coreProperties>
</file>