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Медицинская деятельность по оказанию лечебно-диагности-ческой, профилактической, реабилитационной помощи детскому и взрослому населению по видам, предусмотренным лицензией: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при оказании первичной доврачебной медико-санитарной помощи в амбулаторных условиях по: акушерскому делу, анестезиологии и реаниматологии, бактериологии, вакцинации (проведение профилактических прививок), гистологии, лабораторной диагностике, лабораторному делу, лечебной физкультуре и спортивной медицине, медицинской статистике, медицинскому массажу, неотложной медицинской помощи, операционному делу, организации сестринского дела, рентгенологии, сестринскому делу, стоматологии профилактической, физиотерапии, функциональной диагностике, терапии, диетологии;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при оказании первичной  врачебной медико-санитарной помощи в амбулаторных условиях по: вакцинации (проведение профилактических прививок), неотложной медицинской помощи, организации здравоохранения и общественному здоровью, терапии;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терапии;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при оказании первичной специализированной медико-санитарной помощи в амбулаторных условиях по: инфекционным болезням, кардиологии, клинической лабораторной диагностике, колопроктологии, мануальной терапии, неврологии, неотложной медицинской помощи, нефрологии, онкологии, организации здравоохранения и общественному здоровью, оториноларингологии (за исключением кохлеарной имплантации), офтальмологии, профпатологии, психиатрии-наркологии, психотерапии, пульмонологии, рентгенологии, рефлексотерапии, сердечно-сосудистой хирургии, стоматологии хирургической, травматологии и ортопедии, ультразвуковой диагностике, урологии, физиотерапии, функциональной диагностике, хирургии, эндокринологии, эндоскопии;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при оказании первичной специализированной медико-санитарной помощи в условиях дневного стационара по: кардиологии, клинической лабораторной диагностике, неврологии, онкологии, организации здравоохранения и общественному здоровью, офтальмологии, рентгенологии, ультразвуковой диагностике, функциональной диагностике;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при оказании специализированной медицинской помощи в стационарных условиях по: акушерству и гинекологии, анестезиологии и реаниматологии, бактериологии, вакцинации (проведение профилактических прививок), гистологии, детской хирургии, диетологии, кардиологии, клинической лабораторной диагностике, клинической фармакологии, колопроктологии, лабораторной диагностике, неврологии, нейрохирургии, организации здравоохранения и общественному здоровью, оториноларингологии, офтальмологии, патологической анатомии, психотерапии, психиатрии-наркологии, пульмонологии, рентгенологии, сердечно-сосудистой хирургии, сестринскому делу, терапии, травматологии и ортопедии, трансфузиологии, ультразвуковой диагностике, урологии, физиотерапии, функциональной диагностике, хирургии, челюстно-лицевой хирургии, эндокринологии, эндоскопии;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при проведении медицинских осмотров по: медицинским осмотрам (предварительны, периодическим), медицинским осмотрам (предрейсовым, послерейсовым), медицинским осмотрам профилактическим;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выявление ВИЧ-инфекции,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 освидетельствованию на наличие медицинских противопоказаний к владению оружием, медицинскому освидетельствованию на наличие противопоказаний к управлению транспортным средством, медицинскому освидетельствованию на состояние опьянения (алкогольного, наркотического или иного токсического);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lastRenderedPageBreak/>
        <w:t>при проведении медицинских экспертиз по: экспертизе временной нетрудоспособности, экспертизе качества медицинской помощи, экспертизе профессиональной пригодности.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1. Фармацевтическая деятельность: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2. Деятельность, связанная с оборотом наркотических средств или психотропных, сильнодействующих и ядовитых веществ, внесенных в список II и список III: приобретение, перевозка, учет, хранение, распределение, использование, уничтожение, на основании и в соответствии с полученной в установленном законном порядке лицензией.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3. Деятельность по осуществлению клинических исследований, а так деятельность, связанная с использованием возбудителей инфекционных заболеваний, выполнение диагностических работ с возбудителями гельминтозов и протозоозов III - IV группы, с обнаружением в крови антигенов микроорганизмом различных групп патогенности и антител к ним.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4. Деятельность в области использования источников ионизирующего излучения.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5. Оказывает консультативно-диагностическую, лечебную и реабилитационную помощь контингенту больных на основе использования современных  профилактических и лечебно-диагностических технологий.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6. Проводит клинико-экспертную оценку качества оказания медицинской помощи больным, сбор и систематизацию собранных данных.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7. Организует и обеспечивает в структурных отделениях Учреждения противоэпидемический режим и качество лечебно-диагностического </w:t>
      </w:r>
      <w:r>
        <w:rPr>
          <w:rFonts w:ascii="Arial" w:hAnsi="Arial" w:cs="Arial"/>
          <w:color w:val="323232"/>
          <w:sz w:val="21"/>
          <w:szCs w:val="21"/>
        </w:rPr>
        <w:br/>
        <w:t>процесса на основе стандартизированных видов медицинской помощи.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8. Оказывает анестезиолого-реанимационную помощь, организует выездные формы помощи больным.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9. Обеспечивает систему реабилитационных мероприятий и восстановительной терапии.</w:t>
      </w:r>
    </w:p>
    <w:p w:rsidR="0029193C" w:rsidRDefault="0029193C" w:rsidP="0029193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23232"/>
          <w:sz w:val="21"/>
          <w:szCs w:val="21"/>
        </w:rPr>
      </w:pPr>
      <w:r>
        <w:rPr>
          <w:rFonts w:ascii="Arial" w:hAnsi="Arial" w:cs="Arial"/>
          <w:color w:val="323232"/>
          <w:sz w:val="21"/>
          <w:szCs w:val="21"/>
        </w:rPr>
        <w:t>10. Проводит организационно-методическую работу по повышению профессиональной подготовки врачей и среднего медицинского персонала по актуальным вопросам охраны здоровья пациентов.</w:t>
      </w:r>
    </w:p>
    <w:p w:rsidR="00F126FF" w:rsidRDefault="00F126FF">
      <w:bookmarkStart w:id="0" w:name="_GoBack"/>
      <w:bookmarkEnd w:id="0"/>
    </w:p>
    <w:sectPr w:rsidR="00F1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7D"/>
    <w:rsid w:val="0029193C"/>
    <w:rsid w:val="0098177D"/>
    <w:rsid w:val="00F1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B07FF-80CD-441B-89E3-E9FDE857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2019-10-21T11:44:00Z</dcterms:created>
  <dcterms:modified xsi:type="dcterms:W3CDTF">2019-10-21T11:44:00Z</dcterms:modified>
</cp:coreProperties>
</file>