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Tahoma" w:eastAsia="Times New Roman" w:hAnsi="Tahoma" w:cs="Tahoma"/>
          <w:color w:val="148DB3"/>
          <w:sz w:val="36"/>
          <w:szCs w:val="36"/>
          <w:lang w:eastAsia="ru-RU"/>
        </w:rPr>
        <w:t>Режим работы поликлиники:</w:t>
      </w:r>
    </w:p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Ежедневно (кроме субботы, воскресенья):</w:t>
      </w:r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 с 7-30 до 20-00.</w:t>
      </w:r>
    </w:p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Вызов врача на дом с 7-30 до 16-00</w:t>
      </w: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 тел.</w:t>
      </w:r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 234-03-21.</w:t>
      </w:r>
    </w:p>
    <w:p w:rsidR="00E260F3" w:rsidRPr="00E260F3" w:rsidRDefault="00E260F3" w:rsidP="00E260F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Информируем Вас, что еженедельно, в подразделениях проводятся планерные совещания с 13-30 до 14-30:</w:t>
      </w:r>
    </w:p>
    <w:p w:rsidR="00E260F3" w:rsidRPr="00E260F3" w:rsidRDefault="00E260F3" w:rsidP="00E260F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по вторникам адресу ул. </w:t>
      </w:r>
      <w:proofErr w:type="spellStart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</w:t>
      </w:r>
      <w:proofErr w:type="spellEnd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Павлова, д. 4, стр.7</w:t>
      </w:r>
    </w:p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по средам по адресу ул. </w:t>
      </w:r>
      <w:proofErr w:type="spellStart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Затонская</w:t>
      </w:r>
      <w:proofErr w:type="spellEnd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д. 5г</w:t>
      </w:r>
    </w:p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В субботу работает дежурный терапевт по адресам:</w:t>
      </w:r>
    </w:p>
    <w:p w:rsidR="00E260F3" w:rsidRPr="00E260F3" w:rsidRDefault="00E260F3" w:rsidP="00E260F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г. Красноярск, ул. Ак. Павлова, д. 4, стр. 7, </w:t>
      </w:r>
      <w:proofErr w:type="spellStart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</w:t>
      </w:r>
      <w:proofErr w:type="spellEnd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106, с 8-00 до 16-00.</w:t>
      </w:r>
    </w:p>
    <w:p w:rsidR="00E260F3" w:rsidRPr="00E260F3" w:rsidRDefault="00E260F3" w:rsidP="00E260F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г. Красноярск, ул. </w:t>
      </w:r>
      <w:proofErr w:type="spellStart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Затонская</w:t>
      </w:r>
      <w:proofErr w:type="spellEnd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д. 5 "Г", </w:t>
      </w:r>
      <w:proofErr w:type="spellStart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</w:t>
      </w:r>
      <w:proofErr w:type="spellEnd"/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103, с 8-00 до 16-00</w:t>
      </w:r>
    </w:p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 xml:space="preserve"> А также в субботу Вы можете пройти профилактический медицинский осмотр (ПМО) или диспансеризацию (ДОГВН). Для прохождения ПМО или ДОГВН в субботние дни Вам необходимо записаться по телефону </w:t>
      </w:r>
      <w:proofErr w:type="spellStart"/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Call</w:t>
      </w:r>
      <w:proofErr w:type="spellEnd"/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 -центра (234-03-21) или на сайте  </w:t>
      </w:r>
      <w:hyperlink r:id="rId4" w:history="1">
        <w:r w:rsidRPr="00E260F3">
          <w:rPr>
            <w:rFonts w:ascii="Arial" w:eastAsia="Times New Roman" w:hAnsi="Arial" w:cs="Arial"/>
            <w:b/>
            <w:bCs/>
            <w:color w:val="3D2B2A"/>
            <w:sz w:val="21"/>
            <w:szCs w:val="21"/>
            <w:u w:val="single"/>
            <w:lang w:eastAsia="ru-RU"/>
          </w:rPr>
          <w:t>www.med-registratura.ru</w:t>
        </w:r>
      </w:hyperlink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, pk.sibmedport.ru (Терапия - Кабинет диспансеризации)</w:t>
      </w:r>
    </w:p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 График проведения ПМО и ДОГВН в субботние дни в 3-м квартале 2019г.: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98"/>
        <w:gridCol w:w="1697"/>
        <w:gridCol w:w="1697"/>
        <w:gridCol w:w="1697"/>
        <w:gridCol w:w="1713"/>
      </w:tblGrid>
      <w:tr w:rsidR="00E260F3" w:rsidRPr="00E260F3" w:rsidTr="00E260F3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13.07.2019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27.07.2019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</w:tr>
      <w:tr w:rsidR="00E260F3" w:rsidRPr="00E260F3" w:rsidTr="00E260F3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10.08.2019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24.08.2019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</w:tr>
      <w:tr w:rsidR="00E260F3" w:rsidRPr="00E260F3" w:rsidTr="00E260F3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07.09.2019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21.09.2019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</w:tr>
    </w:tbl>
    <w:p w:rsidR="00E260F3" w:rsidRPr="00E260F3" w:rsidRDefault="00E260F3" w:rsidP="00E260F3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260F3" w:rsidRPr="00E260F3" w:rsidRDefault="00E260F3" w:rsidP="00E26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260F3">
        <w:rPr>
          <w:rFonts w:ascii="Arial" w:eastAsia="Times New Roman" w:hAnsi="Arial" w:cs="Arial"/>
          <w:b/>
          <w:bCs/>
          <w:color w:val="3D2B2A"/>
          <w:sz w:val="21"/>
          <w:szCs w:val="21"/>
          <w:lang w:eastAsia="ru-RU"/>
        </w:rPr>
        <w:t> График проведения ПМО и ДОГВН в субботние дни в 4-м квартале 2019г.: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98"/>
        <w:gridCol w:w="1697"/>
        <w:gridCol w:w="1697"/>
        <w:gridCol w:w="1697"/>
        <w:gridCol w:w="1713"/>
      </w:tblGrid>
      <w:tr w:rsidR="00E260F3" w:rsidRPr="00E260F3" w:rsidTr="00E260F3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05.10.2019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19.10.2019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260F3" w:rsidRPr="00E260F3" w:rsidTr="00E260F3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02.11.2019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16.11.2019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30.11.2019</w:t>
            </w:r>
          </w:p>
        </w:tc>
      </w:tr>
      <w:tr w:rsidR="00E260F3" w:rsidRPr="00E260F3" w:rsidTr="00E260F3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14.12.2019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21.12.2019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</w:tr>
    </w:tbl>
    <w:p w:rsidR="00E260F3" w:rsidRPr="00E260F3" w:rsidRDefault="00E260F3" w:rsidP="00E260F3">
      <w:pPr>
        <w:shd w:val="clear" w:color="auto" w:fill="FFFFFF"/>
        <w:spacing w:after="0" w:line="240" w:lineRule="atLeast"/>
        <w:outlineLvl w:val="1"/>
        <w:rPr>
          <w:rFonts w:ascii="Tahoma" w:eastAsia="Times New Roman" w:hAnsi="Tahoma" w:cs="Tahoma"/>
          <w:color w:val="148DB3"/>
          <w:sz w:val="36"/>
          <w:szCs w:val="36"/>
          <w:lang w:eastAsia="ru-RU"/>
        </w:rPr>
      </w:pPr>
      <w:r w:rsidRPr="00E260F3">
        <w:rPr>
          <w:rFonts w:ascii="Tahoma" w:eastAsia="Times New Roman" w:hAnsi="Tahoma" w:cs="Tahoma"/>
          <w:color w:val="148DB3"/>
          <w:sz w:val="36"/>
          <w:szCs w:val="36"/>
          <w:lang w:eastAsia="ru-RU"/>
        </w:rPr>
        <w:t>График административных дежурств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774"/>
        <w:gridCol w:w="1563"/>
        <w:gridCol w:w="1327"/>
        <w:gridCol w:w="1506"/>
        <w:gridCol w:w="1563"/>
      </w:tblGrid>
      <w:tr w:rsidR="00E260F3" w:rsidRPr="00E260F3" w:rsidTr="00E260F3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Ф.И.О.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84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ДНИ НЕДЕЛИ</w:t>
            </w:r>
          </w:p>
        </w:tc>
      </w:tr>
      <w:tr w:rsidR="00E260F3" w:rsidRPr="00E260F3" w:rsidTr="00E260F3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Диль</w:t>
            </w:r>
            <w:proofErr w:type="spellEnd"/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Валентина Ивановна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Зав. I </w:t>
            </w:r>
            <w:proofErr w:type="spell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т.о</w:t>
            </w:r>
            <w:proofErr w:type="spellEnd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      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каб</w:t>
            </w:r>
            <w:proofErr w:type="spellEnd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 409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Тел. 262-95-92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E260F3" w:rsidRPr="00E260F3" w:rsidTr="00E260F3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Рагзина</w:t>
            </w:r>
            <w:proofErr w:type="spellEnd"/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Ирина Леонтьевна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Зав. </w:t>
            </w:r>
            <w:proofErr w:type="gram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филиалом  №</w:t>
            </w:r>
            <w:proofErr w:type="gramEnd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1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каб.111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 213-02-03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вторник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E260F3" w:rsidRPr="00E260F3" w:rsidTr="00E260F3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Третьякова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Оксана Викторовна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заведующий 2-ым терапевтическим отделением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каб</w:t>
            </w:r>
            <w:proofErr w:type="spellEnd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 408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тел. 262-95-92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E260F3" w:rsidRPr="00E260F3" w:rsidTr="00E260F3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Васильева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Марина Алексеевна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зав. 3 </w:t>
            </w:r>
            <w:proofErr w:type="spell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т.о</w:t>
            </w:r>
            <w:proofErr w:type="spellEnd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.,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каб</w:t>
            </w:r>
            <w:proofErr w:type="spellEnd"/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 102,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тел. 213-06-66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четверг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E260F3" w:rsidRPr="00E260F3" w:rsidTr="00E260F3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Барсуков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Александр Георгиевич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заведующий Поликлиникой, каб.407</w:t>
            </w:r>
          </w:p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тел. 262-31-51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E260F3" w:rsidRPr="00E260F3" w:rsidRDefault="00E260F3" w:rsidP="00E260F3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E260F3">
              <w:rPr>
                <w:rFonts w:ascii="Arial" w:eastAsia="Times New Roman" w:hAnsi="Arial" w:cs="Arial"/>
                <w:b/>
                <w:bCs/>
                <w:color w:val="3D2B2A"/>
                <w:sz w:val="19"/>
                <w:szCs w:val="19"/>
                <w:lang w:eastAsia="ru-RU"/>
              </w:rPr>
              <w:t>пятница</w:t>
            </w:r>
          </w:p>
        </w:tc>
      </w:tr>
    </w:tbl>
    <w:p w:rsidR="005E27FD" w:rsidRDefault="005E27FD">
      <w:bookmarkStart w:id="0" w:name="_GoBack"/>
      <w:bookmarkEnd w:id="0"/>
    </w:p>
    <w:sectPr w:rsidR="005E27FD" w:rsidSect="00E26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E4"/>
    <w:rsid w:val="005E27FD"/>
    <w:rsid w:val="00BE3BE4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2A98-BD97-464C-B4A6-78025C5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rsid w:val="00E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0F3"/>
    <w:rPr>
      <w:b/>
      <w:bCs/>
    </w:rPr>
  </w:style>
  <w:style w:type="paragraph" w:customStyle="1" w:styleId="a00">
    <w:name w:val="a0"/>
    <w:basedOn w:val="a"/>
    <w:rsid w:val="00E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-uegistra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2019-09-12T06:47:00Z</dcterms:created>
  <dcterms:modified xsi:type="dcterms:W3CDTF">2019-09-12T06:47:00Z</dcterms:modified>
</cp:coreProperties>
</file>