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7C" w:rsidRPr="0028317C" w:rsidRDefault="0028317C" w:rsidP="0028317C">
      <w:pPr>
        <w:shd w:val="clear" w:color="auto" w:fill="FFFFFF"/>
        <w:spacing w:after="188" w:line="240" w:lineRule="auto"/>
        <w:outlineLvl w:val="1"/>
        <w:rPr>
          <w:rFonts w:ascii="Arial" w:eastAsia="Times New Roman" w:hAnsi="Arial" w:cs="Arial"/>
          <w:color w:val="333333"/>
          <w:sz w:val="59"/>
          <w:szCs w:val="59"/>
          <w:lang w:eastAsia="ru-RU"/>
        </w:rPr>
      </w:pPr>
      <w:r w:rsidRPr="0028317C">
        <w:rPr>
          <w:rFonts w:ascii="Arial" w:eastAsia="Times New Roman" w:hAnsi="Arial" w:cs="Arial"/>
          <w:color w:val="333333"/>
          <w:sz w:val="59"/>
          <w:szCs w:val="59"/>
          <w:lang w:eastAsia="ru-RU"/>
        </w:rPr>
        <w:t>Медицинское заключение на владение оружием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Справка по форме 002-О/у оформляется на следующие виды оружия:</w:t>
      </w:r>
    </w:p>
    <w:p w:rsidR="0028317C" w:rsidRPr="0028317C" w:rsidRDefault="0028317C" w:rsidP="002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Служебное оружие - нарезное короткоствольное, а также огнестрельное гладкоствольное.</w:t>
      </w:r>
    </w:p>
    <w:p w:rsidR="0028317C" w:rsidRPr="0028317C" w:rsidRDefault="0028317C" w:rsidP="0028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Гражданское оружие, а именно: оружие самообороны, сигнальное, спортивное, охотничье и холодное клинковое оружие.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 xml:space="preserve">Для получения справки необходимо обратиться в СПб ГБУЗ «Городская поликлиника 76», кабинет № 120 по адресу: СПб, улица </w:t>
      </w:r>
      <w:proofErr w:type="spellStart"/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Хлопина</w:t>
      </w:r>
      <w:proofErr w:type="spellEnd"/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, дом. 11, корп. 1.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Иметь с собой:</w:t>
      </w:r>
    </w:p>
    <w:p w:rsidR="0028317C" w:rsidRPr="0028317C" w:rsidRDefault="0028317C" w:rsidP="0028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паспорт с действующей пропиской на территории Санкт-Петербурга и Ленинградской области;</w:t>
      </w:r>
    </w:p>
    <w:p w:rsidR="0028317C" w:rsidRPr="0028317C" w:rsidRDefault="0028317C" w:rsidP="002831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лицензия на оружие (при продлении).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Для сведения: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Медицинская справка по форме 002-О/у оформляется:</w:t>
      </w:r>
    </w:p>
    <w:p w:rsidR="0028317C" w:rsidRPr="0028317C" w:rsidRDefault="0028317C" w:rsidP="00283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гражданам РФ, достигшим 21 года;</w:t>
      </w:r>
    </w:p>
    <w:p w:rsidR="0028317C" w:rsidRPr="0028317C" w:rsidRDefault="0028317C" w:rsidP="002831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гражданам РФ, не достигшим 21 года, проходящим воинскую службу, имеющим воинские или специальные звания.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Медицинская справка на оружие оформляется после прохождения медицинской комиссии, состоящей из 4 врачей:</w:t>
      </w:r>
    </w:p>
    <w:p w:rsidR="0028317C" w:rsidRPr="0028317C" w:rsidRDefault="0028317C" w:rsidP="00283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психиатр;</w:t>
      </w:r>
    </w:p>
    <w:p w:rsidR="0028317C" w:rsidRPr="0028317C" w:rsidRDefault="0028317C" w:rsidP="00283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нарколог;</w:t>
      </w:r>
    </w:p>
    <w:p w:rsidR="0028317C" w:rsidRPr="0028317C" w:rsidRDefault="0028317C" w:rsidP="00283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офтальмолог;</w:t>
      </w:r>
    </w:p>
    <w:p w:rsidR="0028317C" w:rsidRPr="0028317C" w:rsidRDefault="0028317C" w:rsidP="00283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терапевт.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Медицинская справка оформляется – при наличии освидетельствования психиатра и нарколога в государственных диспансерах по месту постоянной регистрации или временного пребывания.</w:t>
      </w:r>
    </w:p>
    <w:p w:rsidR="0028317C" w:rsidRPr="0028317C" w:rsidRDefault="0028317C" w:rsidP="0028317C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28317C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Стоимость услуги в СПб ГБУЗ «Городская поликлиника 76» составляет 1000 рублей.</w:t>
      </w:r>
    </w:p>
    <w:p w:rsidR="00A00C88" w:rsidRDefault="00A00C88">
      <w:bookmarkStart w:id="0" w:name="_GoBack"/>
      <w:bookmarkEnd w:id="0"/>
    </w:p>
    <w:sectPr w:rsidR="00A0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343"/>
    <w:multiLevelType w:val="multilevel"/>
    <w:tmpl w:val="BBDE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B63D9"/>
    <w:multiLevelType w:val="multilevel"/>
    <w:tmpl w:val="951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50B55"/>
    <w:multiLevelType w:val="multilevel"/>
    <w:tmpl w:val="FA4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57BD3"/>
    <w:multiLevelType w:val="multilevel"/>
    <w:tmpl w:val="443A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7"/>
    <w:rsid w:val="0028317C"/>
    <w:rsid w:val="004B33C7"/>
    <w:rsid w:val="00A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FC0C-C5D6-408D-B923-14330E2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2019-10-23T10:51:00Z</dcterms:created>
  <dcterms:modified xsi:type="dcterms:W3CDTF">2019-10-23T10:51:00Z</dcterms:modified>
</cp:coreProperties>
</file>